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B89" w:rsidRDefault="00E24B89" w:rsidP="00E24B89">
      <w:pPr>
        <w:pStyle w:val="aff"/>
        <w:spacing w:line="240" w:lineRule="auto"/>
        <w:jc w:val="center"/>
        <w:rPr>
          <w:szCs w:val="28"/>
        </w:rPr>
      </w:pPr>
      <w:r w:rsidRPr="00E24B89">
        <w:rPr>
          <w:szCs w:val="28"/>
        </w:rPr>
        <w:t xml:space="preserve">Аннотация к образовательным предметам </w:t>
      </w:r>
    </w:p>
    <w:p w:rsidR="00E24B89" w:rsidRPr="00E24B89" w:rsidRDefault="00E24B89" w:rsidP="00E24B89">
      <w:pPr>
        <w:pStyle w:val="aff"/>
        <w:spacing w:line="240" w:lineRule="auto"/>
        <w:jc w:val="center"/>
        <w:rPr>
          <w:szCs w:val="28"/>
        </w:rPr>
      </w:pPr>
      <w:r w:rsidRPr="00E24B89">
        <w:rPr>
          <w:szCs w:val="28"/>
        </w:rPr>
        <w:t>начального общего образования</w:t>
      </w:r>
    </w:p>
    <w:p w:rsidR="00E24B89" w:rsidRPr="00E24B89" w:rsidRDefault="00E24B89" w:rsidP="00E24B89"/>
    <w:p w:rsidR="00E24B89" w:rsidRPr="00551A55" w:rsidRDefault="00E24B89" w:rsidP="00E24B89">
      <w:pPr>
        <w:pStyle w:val="aff"/>
        <w:spacing w:line="240" w:lineRule="auto"/>
        <w:rPr>
          <w:sz w:val="24"/>
        </w:rPr>
      </w:pPr>
      <w:r>
        <w:rPr>
          <w:sz w:val="24"/>
        </w:rPr>
        <w:t xml:space="preserve">2.2.1. </w:t>
      </w:r>
      <w:r w:rsidRPr="00551A55">
        <w:rPr>
          <w:sz w:val="24"/>
        </w:rPr>
        <w:t>Русский язык</w:t>
      </w:r>
      <w:r>
        <w:rPr>
          <w:sz w:val="24"/>
        </w:rPr>
        <w:t xml:space="preserve">. </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Виды речевой деятельности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 xml:space="preserve">Слушание. </w:t>
      </w:r>
      <w:r w:rsidRPr="00551A55">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 xml:space="preserve">Говорение. </w:t>
      </w:r>
      <w:r w:rsidRPr="00551A55">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 xml:space="preserve">Чтение. </w:t>
      </w:r>
      <w:r w:rsidRPr="00551A55">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51A55">
        <w:rPr>
          <w:rStyle w:val="Zag11"/>
          <w:rFonts w:eastAsia="@Arial Unicode MS"/>
          <w:i/>
          <w:iCs/>
        </w:rPr>
        <w:t>Анализ и оценка содержания, языковых особенностей и структуры текста</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Письмо. </w:t>
      </w:r>
      <w:r w:rsidRPr="00551A55">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Обучение грамоте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Фонетика. </w:t>
      </w:r>
      <w:r w:rsidRPr="00551A55">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Слог как минимальная произносительная единица. Деление слов на слоги. Определение места ударения.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Графика. </w:t>
      </w:r>
      <w:r w:rsidRPr="00551A55">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551A55">
        <w:rPr>
          <w:rStyle w:val="Zag11"/>
          <w:rFonts w:eastAsia="@Arial Unicode MS"/>
          <w:b/>
          <w:bCs/>
          <w:i/>
          <w:iCs/>
        </w:rPr>
        <w:t>е</w:t>
      </w:r>
      <w:r w:rsidRPr="00551A55">
        <w:rPr>
          <w:rStyle w:val="Zag11"/>
          <w:rFonts w:eastAsia="@Arial Unicode MS"/>
          <w:bCs/>
          <w:iCs/>
        </w:rPr>
        <w:t>,</w:t>
      </w:r>
      <w:r w:rsidRPr="00551A55">
        <w:rPr>
          <w:rStyle w:val="Zag11"/>
          <w:rFonts w:eastAsia="@Arial Unicode MS"/>
          <w:b/>
          <w:bCs/>
          <w:i/>
          <w:iCs/>
        </w:rPr>
        <w:t xml:space="preserve"> е</w:t>
      </w:r>
      <w:r w:rsidRPr="00551A55">
        <w:rPr>
          <w:rStyle w:val="Zag11"/>
          <w:rFonts w:eastAsia="@Arial Unicode MS"/>
          <w:bCs/>
          <w:iCs/>
        </w:rPr>
        <w:t xml:space="preserve">, </w:t>
      </w:r>
      <w:r w:rsidRPr="00551A55">
        <w:rPr>
          <w:rStyle w:val="Zag11"/>
          <w:rFonts w:eastAsia="@Arial Unicode MS"/>
          <w:b/>
          <w:bCs/>
          <w:i/>
          <w:iCs/>
        </w:rPr>
        <w:t>ю</w:t>
      </w:r>
      <w:r w:rsidRPr="00551A55">
        <w:rPr>
          <w:rStyle w:val="Zag11"/>
          <w:rFonts w:eastAsia="@Arial Unicode MS"/>
          <w:bCs/>
          <w:iCs/>
        </w:rPr>
        <w:t>,</w:t>
      </w:r>
      <w:r w:rsidRPr="00551A55">
        <w:rPr>
          <w:rStyle w:val="Zag11"/>
          <w:rFonts w:eastAsia="@Arial Unicode MS"/>
          <w:b/>
          <w:bCs/>
          <w:i/>
          <w:iCs/>
        </w:rPr>
        <w:t xml:space="preserve"> я</w:t>
      </w:r>
      <w:r w:rsidRPr="00551A55">
        <w:rPr>
          <w:rStyle w:val="Zag11"/>
          <w:rFonts w:eastAsia="@Arial Unicode MS"/>
          <w:bCs/>
          <w:iCs/>
        </w:rPr>
        <w:t xml:space="preserve">. </w:t>
      </w:r>
      <w:r w:rsidRPr="00551A55">
        <w:rPr>
          <w:rStyle w:val="Zag11"/>
          <w:rFonts w:eastAsia="@Arial Unicode MS"/>
        </w:rPr>
        <w:t>Мягкий знаккак показатель мягкости предшествующего согласного звука.</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Знакомство с русским алфавитом как последовательностью букв.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Чтение. </w:t>
      </w:r>
      <w:r w:rsidRPr="00551A55">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Письмо. </w:t>
      </w:r>
      <w:r w:rsidRPr="00551A55">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w:t>
      </w:r>
      <w:r w:rsidRPr="00551A55">
        <w:rPr>
          <w:rStyle w:val="Zag11"/>
          <w:rFonts w:eastAsia="@Arial Unicode MS"/>
        </w:rPr>
        <w:lastRenderedPageBreak/>
        <w:t>предложений, написание которых не расходится с их произношением. Усвоение приемов и последовательности правильного списывания текста.</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Понимание функции небуквенных графических средств: пробела между словами, знака переноса.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Слово и предложение. </w:t>
      </w:r>
      <w:r w:rsidRPr="00551A55">
        <w:rPr>
          <w:rStyle w:val="Zag11"/>
          <w:rFonts w:eastAsia="@Arial Unicode MS"/>
        </w:rPr>
        <w:t>Восприятие слова как объекта изучения, материала для анализа. Наблюдение над значением слова.</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Различение слова и предложения. Работа с предложением: выделение слов, изменение их порядка.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Орфография. </w:t>
      </w:r>
      <w:r w:rsidRPr="00551A55">
        <w:rPr>
          <w:rStyle w:val="Zag11"/>
          <w:rFonts w:eastAsia="@Arial Unicode MS"/>
        </w:rPr>
        <w:t>Знакомство с правилами правописания и их применение: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раздельное написание слов;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обозначение гласных после шипящих (</w:t>
      </w:r>
      <w:r w:rsidRPr="00551A55">
        <w:rPr>
          <w:rStyle w:val="Zag11"/>
          <w:rFonts w:eastAsia="@Arial Unicode MS"/>
          <w:b/>
          <w:bCs/>
          <w:i/>
          <w:iCs/>
        </w:rPr>
        <w:t xml:space="preserve">ча </w:t>
      </w:r>
      <w:r w:rsidRPr="00551A55">
        <w:rPr>
          <w:rStyle w:val="Zag11"/>
          <w:rFonts w:eastAsia="@Arial Unicode MS"/>
          <w:b/>
          <w:bCs/>
        </w:rPr>
        <w:t xml:space="preserve">– </w:t>
      </w:r>
      <w:r w:rsidRPr="00551A55">
        <w:rPr>
          <w:rStyle w:val="Zag11"/>
          <w:rFonts w:eastAsia="@Arial Unicode MS"/>
          <w:b/>
          <w:bCs/>
          <w:i/>
          <w:iCs/>
        </w:rPr>
        <w:t>ща</w:t>
      </w:r>
      <w:r w:rsidRPr="00551A55">
        <w:rPr>
          <w:rStyle w:val="Zag11"/>
          <w:rFonts w:eastAsia="@Arial Unicode MS"/>
          <w:bCs/>
        </w:rPr>
        <w:t xml:space="preserve">, </w:t>
      </w:r>
      <w:r w:rsidRPr="00551A55">
        <w:rPr>
          <w:rStyle w:val="Zag11"/>
          <w:rFonts w:eastAsia="@Arial Unicode MS"/>
          <w:b/>
          <w:bCs/>
          <w:i/>
          <w:iCs/>
        </w:rPr>
        <w:t xml:space="preserve">чу </w:t>
      </w:r>
      <w:r w:rsidRPr="00551A55">
        <w:rPr>
          <w:rStyle w:val="Zag11"/>
          <w:rFonts w:eastAsia="@Arial Unicode MS"/>
          <w:b/>
          <w:bCs/>
        </w:rPr>
        <w:t xml:space="preserve">– </w:t>
      </w:r>
      <w:r w:rsidRPr="00551A55">
        <w:rPr>
          <w:rStyle w:val="Zag11"/>
          <w:rFonts w:eastAsia="@Arial Unicode MS"/>
          <w:b/>
          <w:bCs/>
          <w:i/>
          <w:iCs/>
        </w:rPr>
        <w:t>щу</w:t>
      </w:r>
      <w:r w:rsidRPr="00551A55">
        <w:rPr>
          <w:rStyle w:val="Zag11"/>
          <w:rFonts w:eastAsia="@Arial Unicode MS"/>
          <w:bCs/>
        </w:rPr>
        <w:t>,</w:t>
      </w:r>
      <w:r w:rsidRPr="00551A55">
        <w:rPr>
          <w:rStyle w:val="Zag11"/>
          <w:rFonts w:eastAsia="@Arial Unicode MS"/>
          <w:b/>
          <w:bCs/>
          <w:i/>
          <w:iCs/>
        </w:rPr>
        <w:t xml:space="preserve">жи </w:t>
      </w:r>
      <w:r w:rsidRPr="00551A55">
        <w:rPr>
          <w:rStyle w:val="Zag11"/>
          <w:rFonts w:eastAsia="@Arial Unicode MS"/>
          <w:b/>
          <w:bCs/>
        </w:rPr>
        <w:t xml:space="preserve">– </w:t>
      </w:r>
      <w:r w:rsidRPr="00551A55">
        <w:rPr>
          <w:rStyle w:val="Zag11"/>
          <w:rFonts w:eastAsia="@Arial Unicode MS"/>
          <w:b/>
          <w:bCs/>
          <w:i/>
          <w:iCs/>
        </w:rPr>
        <w:t>ши</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прописная (заглавная) буква в начале предложения, в именах собственных;</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перенос слов по слогам без стечения согласных;</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знаки препинания в конце предложения.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Развитие речи. </w:t>
      </w:r>
      <w:r w:rsidRPr="00551A55">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Систематический курс</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 xml:space="preserve">Фонетика и орфоэпия. </w:t>
      </w:r>
      <w:r w:rsidRPr="00551A55">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551A55">
        <w:rPr>
          <w:rStyle w:val="Zag11"/>
          <w:rFonts w:eastAsia="@Arial Unicode MS"/>
          <w:i/>
          <w:iCs/>
        </w:rPr>
        <w:t>Фонетический разбор слова</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Графика. </w:t>
      </w:r>
      <w:r w:rsidRPr="00551A55">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551A55">
        <w:rPr>
          <w:rStyle w:val="Zag11"/>
          <w:rFonts w:eastAsia="@Arial Unicode MS"/>
          <w:b/>
          <w:bCs/>
          <w:i/>
          <w:iCs/>
        </w:rPr>
        <w:t xml:space="preserve">ъ </w:t>
      </w:r>
      <w:r w:rsidRPr="00551A55">
        <w:rPr>
          <w:rStyle w:val="Zag11"/>
          <w:rFonts w:eastAsia="@Arial Unicode MS"/>
        </w:rPr>
        <w:t xml:space="preserve">и </w:t>
      </w:r>
      <w:r w:rsidRPr="00551A55">
        <w:rPr>
          <w:rStyle w:val="Zag11"/>
          <w:rFonts w:eastAsia="@Arial Unicode MS"/>
          <w:b/>
          <w:bCs/>
          <w:i/>
          <w:iCs/>
        </w:rPr>
        <w:t>ь</w:t>
      </w:r>
      <w:r w:rsidRPr="00551A55">
        <w:rPr>
          <w:rStyle w:val="Zag11"/>
          <w:rFonts w:eastAsia="@Arial Unicode MS"/>
          <w:bC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Установление соотношения звукового и буквенного состава слова в словах типа </w:t>
      </w:r>
      <w:r w:rsidRPr="00551A55">
        <w:rPr>
          <w:rStyle w:val="Zag11"/>
          <w:rFonts w:eastAsia="@Arial Unicode MS"/>
          <w:i/>
          <w:iCs/>
        </w:rPr>
        <w:t>стол</w:t>
      </w:r>
      <w:r w:rsidRPr="00551A55">
        <w:rPr>
          <w:rStyle w:val="Zag11"/>
          <w:rFonts w:eastAsia="@Arial Unicode MS"/>
          <w:iCs/>
        </w:rPr>
        <w:t>,</w:t>
      </w:r>
      <w:r w:rsidRPr="00551A55">
        <w:rPr>
          <w:rStyle w:val="Zag11"/>
          <w:rFonts w:eastAsia="@Arial Unicode MS"/>
          <w:i/>
          <w:iCs/>
        </w:rPr>
        <w:t xml:space="preserve"> конь</w:t>
      </w:r>
      <w:r w:rsidRPr="00551A55">
        <w:rPr>
          <w:rStyle w:val="Zag11"/>
          <w:rFonts w:eastAsia="@Arial Unicode MS"/>
        </w:rPr>
        <w:t xml:space="preserve">; в словах с йотированными гласными </w:t>
      </w:r>
      <w:r w:rsidRPr="00551A55">
        <w:rPr>
          <w:rStyle w:val="Zag11"/>
          <w:rFonts w:eastAsia="@Arial Unicode MS"/>
          <w:b/>
          <w:bCs/>
          <w:i/>
          <w:iCs/>
        </w:rPr>
        <w:t>е</w:t>
      </w:r>
      <w:r w:rsidRPr="00551A55">
        <w:rPr>
          <w:rStyle w:val="Zag11"/>
          <w:rFonts w:eastAsia="@Arial Unicode MS"/>
          <w:bCs/>
        </w:rPr>
        <w:t>,</w:t>
      </w:r>
      <w:r w:rsidRPr="00551A55">
        <w:rPr>
          <w:rStyle w:val="Zag11"/>
          <w:rFonts w:eastAsia="@Arial Unicode MS"/>
          <w:b/>
          <w:bCs/>
          <w:i/>
          <w:iCs/>
        </w:rPr>
        <w:t>е</w:t>
      </w:r>
      <w:r w:rsidRPr="00551A55">
        <w:rPr>
          <w:rStyle w:val="Zag11"/>
          <w:rFonts w:eastAsia="@Arial Unicode MS"/>
          <w:bCs/>
        </w:rPr>
        <w:t>,</w:t>
      </w:r>
      <w:r w:rsidRPr="00551A55">
        <w:rPr>
          <w:rStyle w:val="Zag11"/>
          <w:rFonts w:eastAsia="@Arial Unicode MS"/>
          <w:b/>
          <w:bCs/>
          <w:i/>
          <w:iCs/>
        </w:rPr>
        <w:t>ю</w:t>
      </w:r>
      <w:r w:rsidRPr="00551A55">
        <w:rPr>
          <w:rStyle w:val="Zag11"/>
          <w:rFonts w:eastAsia="@Arial Unicode MS"/>
          <w:bCs/>
        </w:rPr>
        <w:t xml:space="preserve">, </w:t>
      </w:r>
      <w:r w:rsidRPr="00551A55">
        <w:rPr>
          <w:rStyle w:val="Zag11"/>
          <w:rFonts w:eastAsia="@Arial Unicode MS"/>
          <w:b/>
          <w:bCs/>
          <w:i/>
          <w:iCs/>
        </w:rPr>
        <w:t>я</w:t>
      </w:r>
      <w:r w:rsidRPr="00551A55">
        <w:rPr>
          <w:rStyle w:val="Zag11"/>
          <w:rFonts w:eastAsia="@Arial Unicode MS"/>
        </w:rPr>
        <w:t>;в словах с непроизносимыми согласными.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Использование небуквенных графических средств: пробела между словами, знака переноса, абзаца.</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Лексика</w:t>
      </w:r>
      <w:r w:rsidRPr="00551A55">
        <w:rPr>
          <w:rStyle w:val="affe"/>
          <w:rFonts w:eastAsia="@Arial Unicode MS"/>
          <w:b/>
          <w:bCs/>
        </w:rPr>
        <w:footnoteReference w:id="2"/>
      </w:r>
      <w:r w:rsidRPr="00551A55">
        <w:rPr>
          <w:rStyle w:val="Zag11"/>
          <w:rFonts w:eastAsia="@Arial Unicode MS"/>
          <w:b/>
          <w:bCs/>
        </w:rPr>
        <w:t xml:space="preserve">. </w:t>
      </w:r>
      <w:r w:rsidRPr="00551A55">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551A55">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 xml:space="preserve">Состав слова (морфемика). </w:t>
      </w:r>
      <w:r w:rsidRPr="00551A55">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51A55">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Морфология. </w:t>
      </w:r>
      <w:r w:rsidRPr="00551A55">
        <w:rPr>
          <w:rStyle w:val="Zag11"/>
          <w:rFonts w:eastAsia="@Arial Unicode MS"/>
        </w:rPr>
        <w:t xml:space="preserve">Части речи; </w:t>
      </w:r>
      <w:r w:rsidRPr="00551A55">
        <w:rPr>
          <w:rStyle w:val="Zag11"/>
          <w:rFonts w:eastAsia="@Arial Unicode MS"/>
          <w:i/>
          <w:iCs/>
        </w:rPr>
        <w:t>деление частей речи на самостоятельные и служебные.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51A55">
        <w:rPr>
          <w:rStyle w:val="Zag11"/>
          <w:rFonts w:eastAsia="@Arial Unicode MS"/>
          <w:i/>
          <w:iCs/>
        </w:rPr>
        <w:t xml:space="preserve">Различение падежных и смысловых (синтаксических) вопросов. </w:t>
      </w:r>
      <w:r w:rsidRPr="00551A55">
        <w:rPr>
          <w:rStyle w:val="Zag11"/>
          <w:rFonts w:eastAsia="@Arial Unicode MS"/>
        </w:rPr>
        <w:t xml:space="preserve">Определение принадлежности имен </w:t>
      </w:r>
      <w:r w:rsidRPr="00551A55">
        <w:rPr>
          <w:rStyle w:val="Zag11"/>
          <w:rFonts w:eastAsia="@Arial Unicode MS"/>
        </w:rPr>
        <w:lastRenderedPageBreak/>
        <w:t xml:space="preserve">существительных к 1, 2, 3-му склонению. </w:t>
      </w:r>
      <w:r w:rsidRPr="00551A55">
        <w:rPr>
          <w:rStyle w:val="Zag11"/>
          <w:rFonts w:eastAsia="@Arial Unicode MS"/>
          <w:i/>
          <w:iCs/>
        </w:rPr>
        <w:t>Морфологический разбор имен существительных</w:t>
      </w:r>
      <w:r w:rsidRPr="00551A55">
        <w:rPr>
          <w:rStyle w:val="Zag11"/>
          <w:rFonts w:eastAsia="@Arial Unicode MS"/>
        </w:rPr>
        <w:t>.</w:t>
      </w:r>
    </w:p>
    <w:p w:rsidR="00E24B89" w:rsidRPr="00551A55" w:rsidRDefault="00E24B89" w:rsidP="00E24B89">
      <w:pPr>
        <w:widowControl w:val="0"/>
        <w:tabs>
          <w:tab w:val="left" w:leader="dot" w:pos="624"/>
        </w:tabs>
        <w:ind w:firstLine="709"/>
        <w:jc w:val="both"/>
        <w:rPr>
          <w:rStyle w:val="Zag11"/>
          <w:rFonts w:eastAsia="@Arial Unicode MS"/>
        </w:rPr>
      </w:pPr>
      <w:r w:rsidRPr="00551A55">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551A55">
        <w:rPr>
          <w:rStyle w:val="Zag11"/>
          <w:rFonts w:eastAsia="@Arial Unicode MS"/>
        </w:rPr>
        <w:noBreakHyphen/>
      </w:r>
      <w:r w:rsidRPr="00551A55">
        <w:rPr>
          <w:rStyle w:val="Zag11"/>
          <w:rFonts w:eastAsia="@Arial Unicode MS"/>
          <w:b/>
          <w:bCs/>
          <w:i/>
          <w:iCs/>
        </w:rPr>
        <w:t>ий</w:t>
      </w:r>
      <w:r w:rsidRPr="00551A55">
        <w:rPr>
          <w:rStyle w:val="Zag11"/>
          <w:rFonts w:eastAsia="@Arial Unicode MS"/>
        </w:rPr>
        <w:t xml:space="preserve">, </w:t>
      </w:r>
      <w:r w:rsidRPr="00551A55">
        <w:rPr>
          <w:rStyle w:val="Zag11"/>
          <w:rFonts w:eastAsia="@Arial Unicode MS"/>
          <w:b/>
          <w:bCs/>
        </w:rPr>
        <w:noBreakHyphen/>
      </w:r>
      <w:r w:rsidRPr="00551A55">
        <w:rPr>
          <w:rStyle w:val="Zag11"/>
          <w:rFonts w:eastAsia="@Arial Unicode MS"/>
          <w:b/>
          <w:bCs/>
          <w:i/>
          <w:iCs/>
        </w:rPr>
        <w:t>ья</w:t>
      </w:r>
      <w:r w:rsidRPr="00551A55">
        <w:rPr>
          <w:rStyle w:val="Zag11"/>
          <w:rFonts w:eastAsia="@Arial Unicode MS"/>
        </w:rPr>
        <w:t xml:space="preserve">, </w:t>
      </w:r>
      <w:r w:rsidRPr="00551A55">
        <w:rPr>
          <w:rStyle w:val="Zag11"/>
          <w:rFonts w:eastAsia="@Arial Unicode MS"/>
          <w:b/>
          <w:bCs/>
        </w:rPr>
        <w:noBreakHyphen/>
      </w:r>
      <w:r w:rsidRPr="00551A55">
        <w:rPr>
          <w:rStyle w:val="Zag11"/>
          <w:rFonts w:eastAsia="@Arial Unicode MS"/>
          <w:b/>
          <w:bCs/>
          <w:i/>
          <w:iCs/>
        </w:rPr>
        <w:t>ов</w:t>
      </w:r>
      <w:r w:rsidRPr="00551A55">
        <w:rPr>
          <w:rStyle w:val="Zag11"/>
          <w:rFonts w:eastAsia="@Arial Unicode MS"/>
        </w:rPr>
        <w:t xml:space="preserve">, </w:t>
      </w:r>
      <w:r w:rsidRPr="00551A55">
        <w:rPr>
          <w:rStyle w:val="Zag11"/>
          <w:rFonts w:eastAsia="@Arial Unicode MS"/>
          <w:b/>
          <w:bCs/>
        </w:rPr>
        <w:noBreakHyphen/>
      </w:r>
      <w:r w:rsidRPr="00551A55">
        <w:rPr>
          <w:rStyle w:val="Zag11"/>
          <w:rFonts w:eastAsia="@Arial Unicode MS"/>
          <w:b/>
          <w:bCs/>
          <w:i/>
          <w:iCs/>
        </w:rPr>
        <w:t>ин</w:t>
      </w:r>
      <w:r w:rsidRPr="00551A55">
        <w:rPr>
          <w:rStyle w:val="Zag11"/>
          <w:rFonts w:eastAsia="@Arial Unicode MS"/>
        </w:rPr>
        <w:t xml:space="preserve">. </w:t>
      </w:r>
      <w:r w:rsidRPr="00551A55">
        <w:rPr>
          <w:rStyle w:val="Zag11"/>
          <w:rFonts w:eastAsia="@Arial Unicode MS"/>
          <w:i/>
          <w:iCs/>
        </w:rPr>
        <w:t>Морфологический разбор имен прилагательных.</w:t>
      </w:r>
    </w:p>
    <w:p w:rsidR="00E24B89" w:rsidRPr="00551A55" w:rsidRDefault="00E24B89" w:rsidP="00E24B89">
      <w:pPr>
        <w:widowControl w:val="0"/>
        <w:tabs>
          <w:tab w:val="left" w:leader="dot" w:pos="624"/>
        </w:tabs>
        <w:ind w:firstLine="709"/>
        <w:jc w:val="both"/>
        <w:rPr>
          <w:rStyle w:val="Zag11"/>
          <w:rFonts w:eastAsia="@Arial Unicode MS"/>
        </w:rPr>
      </w:pPr>
      <w:r w:rsidRPr="00551A55">
        <w:rPr>
          <w:rStyle w:val="Zag11"/>
          <w:rFonts w:eastAsia="@Arial Unicode MS"/>
        </w:rPr>
        <w:t xml:space="preserve">Местоимение. Общее представление о местоимении. </w:t>
      </w:r>
      <w:r w:rsidRPr="00551A55">
        <w:rPr>
          <w:rStyle w:val="Zag11"/>
          <w:rFonts w:eastAsia="@Arial Unicode MS"/>
          <w:i/>
          <w:iCs/>
        </w:rPr>
        <w:t>Личные местоимения, значение и употребление в речи. Личные местоимения 1</w:t>
      </w:r>
      <w:r w:rsidRPr="00551A55">
        <w:rPr>
          <w:rStyle w:val="Zag11"/>
          <w:rFonts w:eastAsia="@Arial Unicode MS"/>
        </w:rPr>
        <w:t xml:space="preserve">, </w:t>
      </w:r>
      <w:r w:rsidRPr="00551A55">
        <w:rPr>
          <w:rStyle w:val="Zag11"/>
          <w:rFonts w:eastAsia="@Arial Unicode MS"/>
          <w:i/>
          <w:iCs/>
        </w:rPr>
        <w:t>2</w:t>
      </w:r>
      <w:r w:rsidRPr="00551A55">
        <w:rPr>
          <w:rStyle w:val="Zag11"/>
          <w:rFonts w:eastAsia="@Arial Unicode MS"/>
        </w:rPr>
        <w:t xml:space="preserve">, </w:t>
      </w:r>
      <w:r w:rsidRPr="00551A55">
        <w:rPr>
          <w:rStyle w:val="Zag11"/>
          <w:rFonts w:eastAsia="@Arial Unicode MS"/>
          <w:i/>
          <w:iCs/>
        </w:rPr>
        <w:t>3</w:t>
      </w:r>
      <w:r w:rsidRPr="00551A55">
        <w:rPr>
          <w:rStyle w:val="Zag11"/>
          <w:rFonts w:eastAsia="@Arial Unicode MS"/>
          <w:i/>
          <w:iCs/>
        </w:rPr>
        <w:noBreakHyphen/>
        <w:t>го лица единственного и множественного числа. Склонение личных местоимений</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i/>
          <w:iCs/>
        </w:rPr>
      </w:pPr>
      <w:r w:rsidRPr="00551A55">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51A55">
        <w:rPr>
          <w:rStyle w:val="Zag11"/>
          <w:rFonts w:eastAsia="@Arial Unicode MS"/>
          <w:i/>
          <w:iCs/>
        </w:rPr>
        <w:t>Морфологический разбор глаголов.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i/>
          <w:iCs/>
        </w:rPr>
        <w:t>Наречие. Значение и употребление в речи.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Предлог. </w:t>
      </w:r>
      <w:r w:rsidRPr="00551A55">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551A55">
        <w:rPr>
          <w:rStyle w:val="Zag11"/>
          <w:rFonts w:eastAsia="@Arial Unicode MS"/>
        </w:rPr>
        <w:t>Отличие предлогов от приставок.</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 xml:space="preserve">Союзы </w:t>
      </w:r>
      <w:r w:rsidRPr="00551A55">
        <w:rPr>
          <w:rStyle w:val="Zag11"/>
          <w:rFonts w:eastAsia="@Arial Unicode MS"/>
          <w:b/>
          <w:bCs/>
          <w:i/>
          <w:iCs/>
        </w:rPr>
        <w:t>и</w:t>
      </w:r>
      <w:r w:rsidRPr="00551A55">
        <w:rPr>
          <w:rStyle w:val="Zag11"/>
          <w:rFonts w:eastAsia="@Arial Unicode MS"/>
        </w:rPr>
        <w:t xml:space="preserve">, </w:t>
      </w:r>
      <w:r w:rsidRPr="00551A55">
        <w:rPr>
          <w:rStyle w:val="Zag11"/>
          <w:rFonts w:eastAsia="@Arial Unicode MS"/>
          <w:b/>
          <w:bCs/>
          <w:i/>
          <w:iCs/>
        </w:rPr>
        <w:t>а</w:t>
      </w:r>
      <w:r w:rsidRPr="00551A55">
        <w:rPr>
          <w:rStyle w:val="Zag11"/>
          <w:rFonts w:eastAsia="@Arial Unicode MS"/>
        </w:rPr>
        <w:t xml:space="preserve">, </w:t>
      </w:r>
      <w:r w:rsidRPr="00551A55">
        <w:rPr>
          <w:rStyle w:val="Zag11"/>
          <w:rFonts w:eastAsia="@Arial Unicode MS"/>
          <w:b/>
          <w:bCs/>
          <w:i/>
          <w:iCs/>
        </w:rPr>
        <w:t>но</w:t>
      </w:r>
      <w:r w:rsidRPr="00551A55">
        <w:rPr>
          <w:rStyle w:val="Zag11"/>
          <w:rFonts w:eastAsia="@Arial Unicode MS"/>
        </w:rPr>
        <w:t xml:space="preserve">, их роль в речи. Частица </w:t>
      </w:r>
      <w:r w:rsidRPr="00551A55">
        <w:rPr>
          <w:rStyle w:val="Zag11"/>
          <w:rFonts w:eastAsia="@Arial Unicode MS"/>
          <w:b/>
          <w:bCs/>
          <w:i/>
          <w:iCs/>
        </w:rPr>
        <w:t>не</w:t>
      </w:r>
      <w:r w:rsidRPr="00551A55">
        <w:rPr>
          <w:rStyle w:val="Zag11"/>
          <w:rFonts w:eastAsia="@Arial Unicode MS"/>
        </w:rPr>
        <w:t>, ее значение.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Синтаксис. </w:t>
      </w:r>
      <w:r w:rsidRPr="00551A55">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551A55">
        <w:rPr>
          <w:rStyle w:val="Zag11"/>
          <w:rFonts w:eastAsia="@Arial Unicode MS"/>
          <w:b/>
          <w:bCs/>
          <w:i/>
          <w:iCs/>
        </w:rPr>
        <w:t>и</w:t>
      </w:r>
      <w:r w:rsidRPr="00551A55">
        <w:rPr>
          <w:rStyle w:val="Zag11"/>
          <w:rFonts w:eastAsia="@Arial Unicode MS"/>
        </w:rPr>
        <w:t xml:space="preserve">, </w:t>
      </w:r>
      <w:r w:rsidRPr="00551A55">
        <w:rPr>
          <w:rStyle w:val="Zag11"/>
          <w:rFonts w:eastAsia="@Arial Unicode MS"/>
          <w:b/>
          <w:bCs/>
          <w:i/>
          <w:iCs/>
        </w:rPr>
        <w:t>а</w:t>
      </w:r>
      <w:r w:rsidRPr="00551A55">
        <w:rPr>
          <w:rStyle w:val="Zag11"/>
          <w:rFonts w:eastAsia="@Arial Unicode MS"/>
        </w:rPr>
        <w:t xml:space="preserve">, </w:t>
      </w:r>
      <w:r w:rsidRPr="00551A55">
        <w:rPr>
          <w:rStyle w:val="Zag11"/>
          <w:rFonts w:eastAsia="@Arial Unicode MS"/>
          <w:b/>
          <w:bCs/>
          <w:i/>
          <w:iCs/>
        </w:rPr>
        <w:t>но</w:t>
      </w:r>
      <w:r w:rsidRPr="00551A55">
        <w:rPr>
          <w:rStyle w:val="Zag11"/>
          <w:rFonts w:eastAsia="@Arial Unicode MS"/>
        </w:rPr>
        <w:t>. Использование интонации перечисления в предложениях с однородными членами.</w:t>
      </w:r>
    </w:p>
    <w:p w:rsidR="00E24B89" w:rsidRPr="00551A55" w:rsidRDefault="00E24B89" w:rsidP="00E24B89">
      <w:pPr>
        <w:tabs>
          <w:tab w:val="left" w:leader="dot" w:pos="624"/>
        </w:tabs>
        <w:ind w:firstLine="709"/>
        <w:rPr>
          <w:rStyle w:val="Zag11"/>
          <w:rFonts w:eastAsia="@Arial Unicode MS"/>
        </w:rPr>
      </w:pPr>
      <w:r w:rsidRPr="00551A55">
        <w:rPr>
          <w:rStyle w:val="Zag11"/>
          <w:rFonts w:eastAsia="@Arial Unicode MS"/>
          <w:i/>
          <w:iCs/>
        </w:rPr>
        <w:t>Различение простых и сложных предложений</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Орфография и пунктуация.</w:t>
      </w:r>
      <w:r w:rsidRPr="00551A55">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24B89" w:rsidRPr="00551A55" w:rsidRDefault="00E24B89" w:rsidP="00E24B89">
      <w:pPr>
        <w:widowControl w:val="0"/>
        <w:tabs>
          <w:tab w:val="left" w:leader="dot" w:pos="624"/>
        </w:tabs>
        <w:ind w:firstLine="709"/>
        <w:jc w:val="both"/>
        <w:rPr>
          <w:rStyle w:val="Zag11"/>
          <w:rFonts w:eastAsia="@Arial Unicode MS"/>
        </w:rPr>
      </w:pPr>
      <w:r w:rsidRPr="00551A55">
        <w:rPr>
          <w:rStyle w:val="Zag11"/>
          <w:rFonts w:eastAsia="@Arial Unicode MS"/>
        </w:rPr>
        <w:t>Применение правил правописания:</w:t>
      </w:r>
    </w:p>
    <w:p w:rsidR="00E24B89" w:rsidRPr="00551A55" w:rsidRDefault="00E24B89" w:rsidP="00E24B89">
      <w:pPr>
        <w:widowControl w:val="0"/>
        <w:tabs>
          <w:tab w:val="left" w:leader="dot" w:pos="624"/>
        </w:tabs>
        <w:ind w:firstLine="709"/>
        <w:jc w:val="both"/>
        <w:rPr>
          <w:rStyle w:val="Zag11"/>
          <w:rFonts w:eastAsia="@Arial Unicode MS"/>
        </w:rPr>
      </w:pPr>
      <w:r w:rsidRPr="00551A55">
        <w:rPr>
          <w:rStyle w:val="Zag11"/>
          <w:rFonts w:eastAsia="@Arial Unicode MS"/>
        </w:rPr>
        <w:t xml:space="preserve">сочетания </w:t>
      </w:r>
      <w:r w:rsidRPr="00551A55">
        <w:rPr>
          <w:rStyle w:val="Zag11"/>
          <w:rFonts w:eastAsia="@Arial Unicode MS"/>
          <w:b/>
          <w:bCs/>
          <w:i/>
          <w:iCs/>
        </w:rPr>
        <w:t>жи – ши</w:t>
      </w:r>
      <w:r w:rsidRPr="00551A55">
        <w:rPr>
          <w:rStyle w:val="affe"/>
          <w:rFonts w:eastAsia="@Arial Unicode MS"/>
        </w:rPr>
        <w:footnoteReference w:id="3"/>
      </w:r>
      <w:r w:rsidRPr="00551A55">
        <w:rPr>
          <w:rStyle w:val="Zag11"/>
          <w:rFonts w:eastAsia="@Arial Unicode MS"/>
        </w:rPr>
        <w:t xml:space="preserve">, </w:t>
      </w:r>
      <w:r w:rsidRPr="00551A55">
        <w:rPr>
          <w:rStyle w:val="Zag11"/>
          <w:rFonts w:eastAsia="@Arial Unicode MS"/>
          <w:b/>
          <w:bCs/>
          <w:i/>
          <w:iCs/>
        </w:rPr>
        <w:t>ча – ща</w:t>
      </w:r>
      <w:r w:rsidRPr="00551A55">
        <w:rPr>
          <w:rStyle w:val="Zag11"/>
          <w:rFonts w:eastAsia="@Arial Unicode MS"/>
        </w:rPr>
        <w:t xml:space="preserve">, </w:t>
      </w:r>
      <w:r w:rsidRPr="00551A55">
        <w:rPr>
          <w:rStyle w:val="Zag11"/>
          <w:rFonts w:eastAsia="@Arial Unicode MS"/>
          <w:b/>
          <w:bCs/>
          <w:i/>
          <w:iCs/>
        </w:rPr>
        <w:t xml:space="preserve">чу – щу </w:t>
      </w:r>
      <w:r w:rsidRPr="00551A55">
        <w:rPr>
          <w:rStyle w:val="Zag11"/>
          <w:rFonts w:eastAsia="@Arial Unicode MS"/>
        </w:rPr>
        <w:t>в положении под ударением;</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сочетания </w:t>
      </w:r>
      <w:r w:rsidRPr="00551A55">
        <w:rPr>
          <w:rStyle w:val="Zag11"/>
          <w:rFonts w:eastAsia="@Arial Unicode MS"/>
          <w:b/>
          <w:bCs/>
          <w:i/>
          <w:iCs/>
        </w:rPr>
        <w:t>чк – чн</w:t>
      </w:r>
      <w:r w:rsidRPr="00551A55">
        <w:rPr>
          <w:rStyle w:val="Zag11"/>
          <w:rFonts w:eastAsia="@Arial Unicode MS"/>
        </w:rPr>
        <w:t xml:space="preserve">, </w:t>
      </w:r>
      <w:r w:rsidRPr="00551A55">
        <w:rPr>
          <w:rStyle w:val="Zag11"/>
          <w:rFonts w:eastAsia="@Arial Unicode MS"/>
          <w:b/>
          <w:bCs/>
          <w:i/>
          <w:iCs/>
        </w:rPr>
        <w:t>чт</w:t>
      </w:r>
      <w:r w:rsidRPr="00551A55">
        <w:rPr>
          <w:rStyle w:val="Zag11"/>
          <w:rFonts w:eastAsia="@Arial Unicode MS"/>
        </w:rPr>
        <w:t xml:space="preserve">, </w:t>
      </w:r>
      <w:r w:rsidRPr="00551A55">
        <w:rPr>
          <w:rStyle w:val="Zag11"/>
          <w:rFonts w:eastAsia="@Arial Unicode MS"/>
          <w:b/>
          <w:bCs/>
          <w:i/>
          <w:iCs/>
        </w:rPr>
        <w:t>щн</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перенос слов;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прописная буква в начале предложения, в именах собственных;</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проверяемые безударные гласные в корне слова;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парные звонкие и глухие согласные в корне слова;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непроизносимые согласные;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непроверяемые гласные и согласные в корне слова (на ограниченном перечне слов);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гласные и согласные в неизменяемых на письме приставках;</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разделительные </w:t>
      </w:r>
      <w:r w:rsidRPr="00551A55">
        <w:rPr>
          <w:rStyle w:val="Zag11"/>
          <w:rFonts w:eastAsia="@Arial Unicode MS"/>
          <w:b/>
          <w:bCs/>
          <w:i/>
          <w:iCs/>
        </w:rPr>
        <w:t xml:space="preserve">ъ </w:t>
      </w:r>
      <w:r w:rsidRPr="00551A55">
        <w:rPr>
          <w:rStyle w:val="Zag11"/>
          <w:rFonts w:eastAsia="@Arial Unicode MS"/>
        </w:rPr>
        <w:t xml:space="preserve">и </w:t>
      </w:r>
      <w:r w:rsidRPr="00551A55">
        <w:rPr>
          <w:rStyle w:val="Zag11"/>
          <w:rFonts w:eastAsia="@Arial Unicode MS"/>
          <w:b/>
          <w:bCs/>
          <w:i/>
          <w:iCs/>
        </w:rPr>
        <w:t>ь</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мягкий знак после шипящих на конце имен существительных (</w:t>
      </w:r>
      <w:r w:rsidRPr="00551A55">
        <w:rPr>
          <w:rStyle w:val="Zag11"/>
          <w:rFonts w:eastAsia="@Arial Unicode MS"/>
          <w:b/>
          <w:bCs/>
          <w:i/>
          <w:iCs/>
        </w:rPr>
        <w:t>ночь</w:t>
      </w:r>
      <w:r w:rsidRPr="00551A55">
        <w:rPr>
          <w:rStyle w:val="Zag11"/>
          <w:rFonts w:eastAsia="@Arial Unicode MS"/>
        </w:rPr>
        <w:t xml:space="preserve">, </w:t>
      </w:r>
      <w:r w:rsidRPr="00551A55">
        <w:rPr>
          <w:rStyle w:val="Zag11"/>
          <w:rFonts w:eastAsia="@Arial Unicode MS"/>
          <w:b/>
          <w:bCs/>
          <w:i/>
          <w:iCs/>
        </w:rPr>
        <w:t>нож</w:t>
      </w:r>
      <w:r w:rsidRPr="00551A55">
        <w:rPr>
          <w:rStyle w:val="Zag11"/>
          <w:rFonts w:eastAsia="@Arial Unicode MS"/>
        </w:rPr>
        <w:t xml:space="preserve">, </w:t>
      </w:r>
      <w:r w:rsidRPr="00551A55">
        <w:rPr>
          <w:rStyle w:val="Zag11"/>
          <w:rFonts w:eastAsia="@Arial Unicode MS"/>
          <w:b/>
          <w:bCs/>
          <w:i/>
          <w:iCs/>
        </w:rPr>
        <w:t>рожь</w:t>
      </w:r>
      <w:r w:rsidRPr="00551A55">
        <w:rPr>
          <w:rStyle w:val="Zag11"/>
          <w:rFonts w:eastAsia="@Arial Unicode MS"/>
        </w:rPr>
        <w:t xml:space="preserve">, </w:t>
      </w:r>
      <w:r w:rsidRPr="00551A55">
        <w:rPr>
          <w:rStyle w:val="Zag11"/>
          <w:rFonts w:eastAsia="@Arial Unicode MS"/>
          <w:b/>
          <w:bCs/>
          <w:i/>
          <w:iCs/>
        </w:rPr>
        <w:t>мышь</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безударные падежные окончания имен существительных (кроме существительных на </w:t>
      </w:r>
      <w:r w:rsidRPr="00551A55">
        <w:rPr>
          <w:rStyle w:val="Zag11"/>
          <w:rFonts w:eastAsia="@Arial Unicode MS"/>
          <w:i/>
          <w:iCs/>
        </w:rPr>
        <w:noBreakHyphen/>
      </w:r>
      <w:r w:rsidRPr="00551A55">
        <w:rPr>
          <w:rStyle w:val="Zag11"/>
          <w:rFonts w:eastAsia="@Arial Unicode MS"/>
          <w:b/>
          <w:bCs/>
          <w:i/>
          <w:iCs/>
        </w:rPr>
        <w:t>мя</w:t>
      </w:r>
      <w:r w:rsidRPr="00551A55">
        <w:rPr>
          <w:rStyle w:val="Zag11"/>
          <w:rFonts w:eastAsia="@Arial Unicode MS"/>
        </w:rPr>
        <w:t xml:space="preserve">, </w:t>
      </w:r>
      <w:r w:rsidRPr="00551A55">
        <w:rPr>
          <w:rStyle w:val="Zag11"/>
          <w:rFonts w:eastAsia="@Arial Unicode MS"/>
          <w:b/>
          <w:bCs/>
          <w:i/>
          <w:iCs/>
        </w:rPr>
        <w:noBreakHyphen/>
        <w:t>ий</w:t>
      </w:r>
      <w:r w:rsidRPr="00551A55">
        <w:rPr>
          <w:rStyle w:val="Zag11"/>
          <w:rFonts w:eastAsia="@Arial Unicode MS"/>
        </w:rPr>
        <w:t xml:space="preserve">, </w:t>
      </w:r>
      <w:r w:rsidRPr="00551A55">
        <w:rPr>
          <w:rStyle w:val="Zag11"/>
          <w:rFonts w:eastAsia="@Arial Unicode MS"/>
          <w:b/>
          <w:bCs/>
          <w:i/>
          <w:iCs/>
        </w:rPr>
        <w:noBreakHyphen/>
        <w:t>ья</w:t>
      </w:r>
      <w:r w:rsidRPr="00551A55">
        <w:rPr>
          <w:rStyle w:val="Zag11"/>
          <w:rFonts w:eastAsia="@Arial Unicode MS"/>
        </w:rPr>
        <w:t xml:space="preserve">, </w:t>
      </w:r>
      <w:r w:rsidRPr="00551A55">
        <w:rPr>
          <w:rStyle w:val="Zag11"/>
          <w:rFonts w:eastAsia="@Arial Unicode MS"/>
          <w:b/>
          <w:bCs/>
          <w:i/>
          <w:iCs/>
        </w:rPr>
        <w:noBreakHyphen/>
        <w:t>ье</w:t>
      </w:r>
      <w:r w:rsidRPr="00551A55">
        <w:rPr>
          <w:rStyle w:val="Zag11"/>
          <w:rFonts w:eastAsia="@Arial Unicode MS"/>
        </w:rPr>
        <w:t xml:space="preserve">, </w:t>
      </w:r>
      <w:r w:rsidRPr="00551A55">
        <w:rPr>
          <w:rStyle w:val="Zag11"/>
          <w:rFonts w:eastAsia="@Arial Unicode MS"/>
          <w:b/>
          <w:bCs/>
          <w:i/>
          <w:iCs/>
        </w:rPr>
        <w:noBreakHyphen/>
        <w:t>ия</w:t>
      </w:r>
      <w:r w:rsidRPr="00551A55">
        <w:rPr>
          <w:rStyle w:val="Zag11"/>
          <w:rFonts w:eastAsia="@Arial Unicode MS"/>
        </w:rPr>
        <w:t xml:space="preserve">, </w:t>
      </w:r>
      <w:r w:rsidRPr="00551A55">
        <w:rPr>
          <w:rStyle w:val="Zag11"/>
          <w:rFonts w:eastAsia="@Arial Unicode MS"/>
          <w:b/>
          <w:bCs/>
          <w:i/>
          <w:iCs/>
        </w:rPr>
        <w:noBreakHyphen/>
        <w:t>ов</w:t>
      </w:r>
      <w:r w:rsidRPr="00551A55">
        <w:rPr>
          <w:rStyle w:val="Zag11"/>
          <w:rFonts w:eastAsia="@Arial Unicode MS"/>
        </w:rPr>
        <w:t xml:space="preserve">, </w:t>
      </w:r>
      <w:r w:rsidRPr="00551A55">
        <w:rPr>
          <w:rStyle w:val="Zag11"/>
          <w:rFonts w:eastAsia="@Arial Unicode MS"/>
          <w:b/>
          <w:bCs/>
          <w:i/>
          <w:iCs/>
        </w:rPr>
        <w:noBreakHyphen/>
        <w:t>ин</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безударные окончания имен прилагательных;</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раздельное написание предлогов с личными местоимениями;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i/>
          <w:iCs/>
        </w:rPr>
        <w:t xml:space="preserve">не </w:t>
      </w:r>
      <w:r w:rsidRPr="00551A55">
        <w:rPr>
          <w:rStyle w:val="Zag11"/>
          <w:rFonts w:eastAsia="@Arial Unicode MS"/>
        </w:rPr>
        <w:t>с глаголами;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мягкий знак после шипящих на конце глаголов в форме 2</w:t>
      </w:r>
      <w:r w:rsidRPr="00551A55">
        <w:rPr>
          <w:rStyle w:val="Zag11"/>
          <w:rFonts w:eastAsia="@Arial Unicode MS"/>
        </w:rPr>
        <w:noBreakHyphen/>
        <w:t>го лица единственного числа (</w:t>
      </w:r>
      <w:r w:rsidRPr="00551A55">
        <w:rPr>
          <w:rStyle w:val="Zag11"/>
          <w:rFonts w:eastAsia="@Arial Unicode MS"/>
          <w:b/>
          <w:bCs/>
          <w:i/>
          <w:iCs/>
        </w:rPr>
        <w:t>пишешь</w:t>
      </w:r>
      <w:r w:rsidRPr="00551A55">
        <w:rPr>
          <w:rStyle w:val="Zag11"/>
          <w:rFonts w:eastAsia="@Arial Unicode MS"/>
        </w:rPr>
        <w:t xml:space="preserve">, </w:t>
      </w:r>
      <w:r w:rsidRPr="00551A55">
        <w:rPr>
          <w:rStyle w:val="Zag11"/>
          <w:rFonts w:eastAsia="@Arial Unicode MS"/>
          <w:b/>
          <w:bCs/>
          <w:i/>
          <w:iCs/>
        </w:rPr>
        <w:t>учишь</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мягкий знак в глаголах в сочетании </w:t>
      </w:r>
      <w:r w:rsidRPr="00551A55">
        <w:rPr>
          <w:rStyle w:val="Zag11"/>
          <w:rFonts w:eastAsia="@Arial Unicode MS"/>
        </w:rPr>
        <w:noBreakHyphen/>
      </w:r>
      <w:r w:rsidRPr="00551A55">
        <w:rPr>
          <w:rStyle w:val="Zag11"/>
          <w:rFonts w:eastAsia="@Arial Unicode MS"/>
          <w:b/>
          <w:bCs/>
          <w:i/>
          <w:iCs/>
        </w:rPr>
        <w:t>ться</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i/>
          <w:iCs/>
        </w:rPr>
        <w:t>безударные личные окончания глаголов</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lastRenderedPageBreak/>
        <w:t>раздельное написание предлогов с другими словами;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знаки препинания в конце предложения: точка, вопросительный и восклицательный знаки;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знаки препинания (запятая) в предложениях с однородными членами.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Развитие речи.</w:t>
      </w:r>
      <w:r w:rsidRPr="00551A55">
        <w:rPr>
          <w:rStyle w:val="Zag11"/>
          <w:rFonts w:eastAsia="@Arial Unicode MS"/>
        </w:rPr>
        <w:t xml:space="preserve"> Осознание ситуации общения: с какой целью, с кем и где происходит общение.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Текст. Признаки текста. Смысловое единство предложений в тексте. Заглавие текста.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Последовательность предложений в тексте.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Последовательность частей текста (</w:t>
      </w:r>
      <w:r w:rsidRPr="00551A55">
        <w:rPr>
          <w:rStyle w:val="Zag11"/>
          <w:rFonts w:eastAsia="@Arial Unicode MS"/>
          <w:i/>
          <w:iCs/>
        </w:rPr>
        <w:t>абзацев</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551A55">
        <w:rPr>
          <w:rStyle w:val="Zag11"/>
          <w:rFonts w:eastAsia="@Arial Unicode MS"/>
          <w:i/>
          <w:iCs/>
        </w:rPr>
        <w:t>абзацев</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План текста. Составление планов к данным текстам. </w:t>
      </w:r>
      <w:r w:rsidRPr="00551A55">
        <w:rPr>
          <w:rStyle w:val="Zag11"/>
          <w:rFonts w:eastAsia="@Arial Unicode MS"/>
          <w:i/>
          <w:iCs/>
        </w:rPr>
        <w:t>Создание собственных текстов по предложенным планам</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Типы текстов: описание, повествование, рассуждение, их особенности.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Знакомство с жанрами письма и поздравления.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551A55">
        <w:rPr>
          <w:rStyle w:val="Zag11"/>
          <w:rFonts w:eastAsia="@Arial Unicode MS"/>
          <w:i/>
          <w:iCs/>
        </w:rPr>
        <w:t>использование в текстах синонимов и антонимов</w:t>
      </w:r>
      <w:r w:rsidRPr="00551A55">
        <w:rPr>
          <w:rStyle w:val="Zag11"/>
          <w:rFonts w:eastAsia="@Arial Unicode MS"/>
        </w:rPr>
        <w:t>.</w:t>
      </w:r>
    </w:p>
    <w:p w:rsidR="00E24B89" w:rsidRPr="00551A55" w:rsidRDefault="00E24B89" w:rsidP="00E24B89">
      <w:pPr>
        <w:pStyle w:val="Zag3"/>
        <w:tabs>
          <w:tab w:val="left" w:leader="dot" w:pos="624"/>
        </w:tabs>
        <w:spacing w:after="0" w:line="240" w:lineRule="auto"/>
        <w:ind w:firstLine="709"/>
        <w:jc w:val="both"/>
        <w:rPr>
          <w:rStyle w:val="Zag11"/>
          <w:rFonts w:eastAsia="@Arial Unicode MS"/>
          <w:i w:val="0"/>
          <w:iCs w:val="0"/>
          <w:color w:val="auto"/>
          <w:lang w:val="ru-RU"/>
        </w:rPr>
      </w:pPr>
      <w:r w:rsidRPr="00551A55">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551A55">
        <w:rPr>
          <w:rStyle w:val="Zag11"/>
          <w:rFonts w:eastAsia="@Arial Unicode MS"/>
          <w:color w:val="auto"/>
          <w:lang w:val="ru-RU"/>
        </w:rPr>
        <w:t>изложения подробные и выборочные, изложения с элементами сочинения</w:t>
      </w:r>
      <w:r w:rsidRPr="00551A55">
        <w:rPr>
          <w:rStyle w:val="Zag11"/>
          <w:rFonts w:eastAsia="@Arial Unicode MS"/>
          <w:i w:val="0"/>
          <w:iCs w:val="0"/>
          <w:color w:val="auto"/>
          <w:lang w:val="ru-RU"/>
        </w:rPr>
        <w:t xml:space="preserve">; </w:t>
      </w:r>
      <w:r w:rsidRPr="00551A55">
        <w:rPr>
          <w:rStyle w:val="Zag11"/>
          <w:rFonts w:eastAsia="@Arial Unicode MS"/>
          <w:color w:val="auto"/>
          <w:lang w:val="ru-RU"/>
        </w:rPr>
        <w:t>сочинения</w:t>
      </w:r>
      <w:r w:rsidRPr="00551A55">
        <w:rPr>
          <w:rStyle w:val="Zag11"/>
          <w:rFonts w:eastAsia="@Arial Unicode MS"/>
          <w:color w:val="auto"/>
          <w:lang w:val="ru-RU"/>
        </w:rPr>
        <w:noBreakHyphen/>
        <w:t>повествования</w:t>
      </w:r>
      <w:r w:rsidRPr="00551A55">
        <w:rPr>
          <w:rStyle w:val="Zag11"/>
          <w:rFonts w:eastAsia="@Arial Unicode MS"/>
          <w:i w:val="0"/>
          <w:iCs w:val="0"/>
          <w:color w:val="auto"/>
          <w:lang w:val="ru-RU"/>
        </w:rPr>
        <w:t xml:space="preserve">, </w:t>
      </w:r>
      <w:r w:rsidRPr="00551A55">
        <w:rPr>
          <w:rStyle w:val="Zag11"/>
          <w:rFonts w:eastAsia="@Arial Unicode MS"/>
          <w:color w:val="auto"/>
          <w:lang w:val="ru-RU"/>
        </w:rPr>
        <w:t>сочинения</w:t>
      </w:r>
      <w:r w:rsidRPr="00551A55">
        <w:rPr>
          <w:rStyle w:val="Zag11"/>
          <w:rFonts w:eastAsia="@Arial Unicode MS"/>
          <w:color w:val="auto"/>
          <w:lang w:val="ru-RU"/>
        </w:rPr>
        <w:noBreakHyphen/>
        <w:t>описания</w:t>
      </w:r>
      <w:r w:rsidRPr="00551A55">
        <w:rPr>
          <w:rStyle w:val="Zag11"/>
          <w:rFonts w:eastAsia="@Arial Unicode MS"/>
          <w:i w:val="0"/>
          <w:iCs w:val="0"/>
          <w:color w:val="auto"/>
          <w:lang w:val="ru-RU"/>
        </w:rPr>
        <w:t xml:space="preserve">, </w:t>
      </w:r>
      <w:r w:rsidRPr="00551A55">
        <w:rPr>
          <w:rStyle w:val="Zag11"/>
          <w:rFonts w:eastAsia="@Arial Unicode MS"/>
          <w:color w:val="auto"/>
          <w:lang w:val="ru-RU"/>
        </w:rPr>
        <w:t>сочинения</w:t>
      </w:r>
      <w:r w:rsidRPr="00551A55">
        <w:rPr>
          <w:rStyle w:val="Zag11"/>
          <w:rFonts w:eastAsia="@Arial Unicode MS"/>
          <w:color w:val="auto"/>
          <w:lang w:val="ru-RU"/>
        </w:rPr>
        <w:noBreakHyphen/>
        <w:t>рассуждения</w:t>
      </w:r>
      <w:r w:rsidRPr="00551A55">
        <w:rPr>
          <w:rStyle w:val="Zag11"/>
          <w:rFonts w:eastAsia="@Arial Unicode MS"/>
          <w:i w:val="0"/>
          <w:iCs w:val="0"/>
          <w:color w:val="auto"/>
          <w:lang w:val="ru-RU"/>
        </w:rPr>
        <w:t>.</w:t>
      </w:r>
    </w:p>
    <w:p w:rsidR="00E24B89" w:rsidRPr="00551A55" w:rsidRDefault="00E24B89" w:rsidP="00E24B89"/>
    <w:p w:rsidR="00E24B89" w:rsidRPr="0039303A" w:rsidRDefault="00E24B89" w:rsidP="00E24B89">
      <w:pPr>
        <w:pStyle w:val="aff"/>
        <w:spacing w:line="240" w:lineRule="auto"/>
        <w:ind w:left="360"/>
        <w:rPr>
          <w:sz w:val="24"/>
        </w:rPr>
      </w:pPr>
      <w:bookmarkStart w:id="0" w:name="_Toc288394086"/>
      <w:bookmarkStart w:id="1" w:name="_Toc288410553"/>
      <w:bookmarkStart w:id="2" w:name="_Toc288410682"/>
      <w:bookmarkStart w:id="3" w:name="_Toc294246099"/>
      <w:r>
        <w:rPr>
          <w:sz w:val="24"/>
        </w:rPr>
        <w:t>2.2.2.</w:t>
      </w:r>
      <w:r w:rsidRPr="0039303A">
        <w:rPr>
          <w:sz w:val="24"/>
        </w:rPr>
        <w:t xml:space="preserve">Татарский язык </w:t>
      </w:r>
      <w:r>
        <w:rPr>
          <w:sz w:val="24"/>
        </w:rPr>
        <w:t>(для русскоязыных детей)</w:t>
      </w:r>
    </w:p>
    <w:p w:rsidR="00E24B89" w:rsidRPr="0039303A" w:rsidRDefault="00E24B89" w:rsidP="00E24B89">
      <w:pPr>
        <w:ind w:firstLine="567"/>
        <w:rPr>
          <w:b/>
        </w:rPr>
      </w:pPr>
      <w:r w:rsidRPr="0039303A">
        <w:rPr>
          <w:b/>
        </w:rPr>
        <w:t>Тыңлап аңлау</w:t>
      </w:r>
    </w:p>
    <w:p w:rsidR="00E24B89" w:rsidRDefault="00E24B89" w:rsidP="00E24B89">
      <w:pPr>
        <w:ind w:firstLine="567"/>
      </w:pPr>
      <w:r>
        <w:t>Укытучының дәрес, уен ситуацияләре белән бәйле сорауларын, күрсәтмәләрен аңлау;</w:t>
      </w:r>
    </w:p>
    <w:p w:rsidR="00E24B89" w:rsidRDefault="00E24B89" w:rsidP="00E24B89">
      <w:pPr>
        <w:ind w:firstLine="567"/>
      </w:pPr>
      <w:r>
        <w:t>тыңлаганда җөмлә, сүз чикләрен билгеләү, интонацияне аеру;</w:t>
      </w:r>
    </w:p>
    <w:p w:rsidR="00E24B89" w:rsidRDefault="00E24B89" w:rsidP="00E24B89">
      <w:pPr>
        <w:ind w:firstLine="567"/>
      </w:pPr>
      <w:r>
        <w:t>сүзләрне, сүзтезмәләрне, җөмләләрне, грамматик формаларны бер-берсеннән ишетеп аера белү;</w:t>
      </w:r>
    </w:p>
    <w:p w:rsidR="00E24B89" w:rsidRDefault="00E24B89" w:rsidP="00E24B89">
      <w:pPr>
        <w:ind w:firstLine="567"/>
      </w:pPr>
      <w:r>
        <w:t>сүзләрне, җөмләләрне тыңлап тәрҗемә итә белү;</w:t>
      </w:r>
    </w:p>
    <w:p w:rsidR="00E24B89" w:rsidRDefault="00E24B89" w:rsidP="00E24B89">
      <w:pPr>
        <w:ind w:firstLine="567"/>
      </w:pPr>
      <w:r>
        <w:t xml:space="preserve">ишеткән сөйләмнең, җөмләнең эчтәлегенә төшенү. </w:t>
      </w:r>
    </w:p>
    <w:p w:rsidR="00E24B89" w:rsidRPr="0039303A" w:rsidRDefault="00E24B89" w:rsidP="00E24B89">
      <w:pPr>
        <w:ind w:firstLine="567"/>
        <w:rPr>
          <w:b/>
        </w:rPr>
      </w:pPr>
      <w:r w:rsidRPr="0039303A">
        <w:rPr>
          <w:b/>
        </w:rPr>
        <w:t>Диалогик сөйләм:</w:t>
      </w:r>
    </w:p>
    <w:p w:rsidR="00E24B89" w:rsidRDefault="00E24B89" w:rsidP="00E24B89">
      <w:pPr>
        <w:ind w:firstLine="567"/>
      </w:pPr>
      <w:r>
        <w:t>Өйрәнелгән эчтәлек нигезендә әңгәмәдәшең белән контакт урнаштыра, сорау куя, җавап бирә, кире кага, раслый белү;</w:t>
      </w:r>
    </w:p>
    <w:p w:rsidR="00E24B89" w:rsidRDefault="00E24B89" w:rsidP="00E24B89">
      <w:pPr>
        <w:ind w:firstLine="567"/>
      </w:pPr>
      <w:r>
        <w:t>программада күрсәтелгән темалар буенча укытучының сорауларына жавап бирү һәм сораулар куя белү;</w:t>
      </w:r>
    </w:p>
    <w:p w:rsidR="00E24B89" w:rsidRDefault="00E24B89" w:rsidP="00E24B89">
      <w:pPr>
        <w:ind w:firstLine="567"/>
      </w:pPr>
      <w: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E24B89" w:rsidRPr="0039303A" w:rsidRDefault="00E24B89" w:rsidP="00E24B89">
      <w:pPr>
        <w:ind w:firstLine="567"/>
        <w:rPr>
          <w:b/>
        </w:rPr>
      </w:pPr>
      <w:r w:rsidRPr="0039303A">
        <w:rPr>
          <w:b/>
        </w:rPr>
        <w:tab/>
        <w:t>Монологик сөйләм</w:t>
      </w:r>
    </w:p>
    <w:p w:rsidR="00E24B89" w:rsidRDefault="00E24B89" w:rsidP="00E24B89">
      <w:pPr>
        <w:ind w:firstLine="567"/>
      </w:pPr>
      <w:r>
        <w:t xml:space="preserve">Җанлы һәм җансыз предметларны, рәсем, картина эчтәлеген сурәтләп сөйли белү; </w:t>
      </w:r>
    </w:p>
    <w:p w:rsidR="00E24B89" w:rsidRDefault="00E24B89" w:rsidP="00E24B89">
      <w:pPr>
        <w:ind w:firstLine="567"/>
      </w:pPr>
      <w:r>
        <w:t>тәкъдим ителгән план, терәк сүзләр ярдәмендә укылган өзек яисә караган рәсем буенча, өйрәнелгән җөмлә төрләрен файдаланып, хикәя төзү;</w:t>
      </w:r>
    </w:p>
    <w:p w:rsidR="00E24B89" w:rsidRDefault="00E24B89" w:rsidP="00E24B89">
      <w:pPr>
        <w:ind w:firstLine="567"/>
      </w:pPr>
      <w:r>
        <w:t>укыган хикәяләрнең эчтәлеген сөйли белү;</w:t>
      </w:r>
    </w:p>
    <w:p w:rsidR="00E24B89" w:rsidRDefault="00E24B89" w:rsidP="00E24B89">
      <w:pPr>
        <w:ind w:firstLine="567"/>
      </w:pPr>
      <w:r>
        <w:t>үзе, гаиләсе һәм дуслары турында кечкенә мәгълүмат бирә белү.</w:t>
      </w:r>
    </w:p>
    <w:p w:rsidR="00E24B89" w:rsidRPr="0039303A" w:rsidRDefault="00E24B89" w:rsidP="00E24B89">
      <w:pPr>
        <w:ind w:firstLine="567"/>
        <w:rPr>
          <w:b/>
        </w:rPr>
      </w:pPr>
      <w:r w:rsidRPr="0039303A">
        <w:rPr>
          <w:b/>
        </w:rPr>
        <w:t>Уку</w:t>
      </w:r>
    </w:p>
    <w:p w:rsidR="00E24B89" w:rsidRDefault="00E24B89" w:rsidP="00E24B89">
      <w:pPr>
        <w:ind w:firstLine="567"/>
      </w:pPr>
      <w:r>
        <w:t xml:space="preserve">Татар алфавитындагы хәрефләрне таный белү; </w:t>
      </w:r>
    </w:p>
    <w:p w:rsidR="00E24B89" w:rsidRDefault="00E24B89" w:rsidP="00E24B89">
      <w:pPr>
        <w:ind w:firstLine="567"/>
      </w:pPr>
      <w:r>
        <w:lastRenderedPageBreak/>
        <w:t>хәреф-аваз системасын аера, татар теленә хас булган авазларны дөрес әйтеп укый белү;</w:t>
      </w:r>
    </w:p>
    <w:p w:rsidR="00E24B89" w:rsidRDefault="00E24B89" w:rsidP="00E24B89">
      <w:pPr>
        <w:ind w:firstLine="567"/>
      </w:pPr>
      <w:r>
        <w:t>дәреслектә уку өчен бирелгән җөмләләрне, текстларны дөрес интонация белән укый белү;</w:t>
      </w:r>
    </w:p>
    <w:p w:rsidR="00E24B89" w:rsidRDefault="00E24B89" w:rsidP="00E24B89">
      <w:pPr>
        <w:ind w:firstLine="567"/>
      </w:pPr>
      <w:r>
        <w:t>тексттагы тыныш билгеләренә карап, тиешле пауза һәм интонацияләрне үтәү, өтерләр янындагы сүзләрне тиңдәшлек, эндәшү интонацияләре белән уку;</w:t>
      </w:r>
    </w:p>
    <w:p w:rsidR="00E24B89" w:rsidRDefault="00E24B89" w:rsidP="00E24B89">
      <w:pPr>
        <w:ind w:firstLine="567"/>
      </w:pPr>
      <w:r>
        <w:t>укыган материалның эчтәлегеннән кирәкле мәгълүматны аерып ала белү;</w:t>
      </w:r>
    </w:p>
    <w:p w:rsidR="00E24B89" w:rsidRDefault="00E24B89" w:rsidP="00E24B89">
      <w:pPr>
        <w:ind w:firstLine="567"/>
      </w:pPr>
      <w:r>
        <w:t>кечкенә күләмле шигырьләрне яттан сөйләү;</w:t>
      </w:r>
    </w:p>
    <w:p w:rsidR="00E24B89" w:rsidRDefault="00E24B89" w:rsidP="00E24B89">
      <w:pPr>
        <w:ind w:firstLine="567"/>
      </w:pPr>
      <w:r>
        <w:t>укыганд,а сүзлекләр куллана белү.</w:t>
      </w:r>
    </w:p>
    <w:p w:rsidR="00E24B89" w:rsidRPr="0039303A" w:rsidRDefault="00E24B89" w:rsidP="00E24B89">
      <w:pPr>
        <w:ind w:firstLine="567"/>
        <w:rPr>
          <w:b/>
        </w:rPr>
      </w:pPr>
      <w:r w:rsidRPr="0039303A">
        <w:rPr>
          <w:b/>
        </w:rPr>
        <w:t>Язу</w:t>
      </w:r>
    </w:p>
    <w:p w:rsidR="00E24B89" w:rsidRDefault="00E24B89" w:rsidP="00E24B89">
      <w:pPr>
        <w:ind w:firstLine="567"/>
      </w:pPr>
      <w:r>
        <w:t>Татар алфавитындагы хәрефләрне дөрес, матур яза белү;</w:t>
      </w:r>
    </w:p>
    <w:p w:rsidR="00E24B89" w:rsidRDefault="00E24B89" w:rsidP="00E24B89">
      <w:pPr>
        <w:ind w:firstLine="567"/>
      </w:pPr>
      <w:r>
        <w:t>дөрес күчереп язу күнекмәләрен булдыру;</w:t>
      </w:r>
    </w:p>
    <w:p w:rsidR="00E24B89" w:rsidRDefault="00E24B89" w:rsidP="00E24B89">
      <w:pPr>
        <w:ind w:firstLine="567"/>
      </w:pPr>
      <w:r>
        <w:t>бәйрәмнәр белән котлау, чакыру кәгазьләре язу;</w:t>
      </w:r>
    </w:p>
    <w:p w:rsidR="00E24B89" w:rsidRDefault="00E24B89" w:rsidP="00E24B89">
      <w:pPr>
        <w:ind w:firstLine="567"/>
      </w:pPr>
      <w:r>
        <w:t xml:space="preserve">конверт һәм дәфтәр тышына яза белү; </w:t>
      </w:r>
    </w:p>
    <w:p w:rsidR="00E24B89" w:rsidRDefault="00E24B89" w:rsidP="00E24B89">
      <w:pPr>
        <w:ind w:firstLine="567"/>
      </w:pPr>
      <w:r>
        <w:t>программада күрсәтелгән темалар буенча, терәк сүзләр кулланып, хикәя язу күнекмәләре формалаштыру.</w:t>
      </w:r>
    </w:p>
    <w:p w:rsidR="00E24B89" w:rsidRPr="0039303A" w:rsidRDefault="00E24B89" w:rsidP="00E24B89">
      <w:pPr>
        <w:jc w:val="center"/>
        <w:rPr>
          <w:rFonts w:ascii="SL_Times New Roman" w:hAnsi="SL_Times New Roman"/>
          <w:b/>
          <w:lang w:val="tt-RU"/>
        </w:rPr>
      </w:pPr>
      <w:r w:rsidRPr="0039303A">
        <w:rPr>
          <w:rFonts w:ascii="SL_Times New Roman" w:hAnsi="SL_Times New Roman"/>
          <w:b/>
          <w:lang w:val="tt-RU"/>
        </w:rPr>
        <w:t>Программаның тематик эчтәлеге</w:t>
      </w:r>
    </w:p>
    <w:p w:rsidR="00E24B89" w:rsidRPr="0039303A" w:rsidRDefault="00E24B89" w:rsidP="00E24B89">
      <w:pPr>
        <w:jc w:val="center"/>
        <w:rPr>
          <w:rFonts w:ascii="SL_Times New Roman" w:hAnsi="SL_Times New Roman"/>
          <w:b/>
          <w:lang w:val="tt-RU"/>
        </w:rPr>
      </w:pPr>
      <w:r w:rsidRPr="0039303A">
        <w:rPr>
          <w:rFonts w:ascii="SL_Times New Roman" w:hAnsi="SL_Times New Roman"/>
          <w:b/>
        </w:rPr>
        <w:t>1 нче сыйныф</w:t>
      </w:r>
      <w:r w:rsidRPr="0039303A">
        <w:rPr>
          <w:rFonts w:ascii="SL_Times New Roman" w:hAnsi="SL_Times New Roman"/>
          <w:b/>
          <w:lang w:val="tt-RU"/>
        </w:rPr>
        <w:t xml:space="preserve"> (136сәгать)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36"/>
        <w:gridCol w:w="6278"/>
      </w:tblGrid>
      <w:tr w:rsidR="00E24B89" w:rsidRPr="0039303A" w:rsidTr="0074011F">
        <w:tc>
          <w:tcPr>
            <w:tcW w:w="4036" w:type="dxa"/>
          </w:tcPr>
          <w:p w:rsidR="00E24B89" w:rsidRPr="0039303A" w:rsidRDefault="00E24B89" w:rsidP="0074011F">
            <w:pPr>
              <w:jc w:val="center"/>
              <w:rPr>
                <w:rFonts w:ascii="SL_Times New Roman" w:hAnsi="SL_Times New Roman"/>
                <w:b/>
                <w:lang w:val="tt-RU" w:eastAsia="en-US"/>
              </w:rPr>
            </w:pPr>
            <w:r w:rsidRPr="0039303A">
              <w:rPr>
                <w:rFonts w:ascii="SL_Times New Roman" w:hAnsi="SL_Times New Roman"/>
                <w:b/>
                <w:lang w:val="tt-RU" w:eastAsia="en-US"/>
              </w:rPr>
              <w:t>Предмет буенча билгеләнгән тематик эчтәлек, якынча сәгатьләр саны</w:t>
            </w:r>
          </w:p>
        </w:tc>
        <w:tc>
          <w:tcPr>
            <w:tcW w:w="6278" w:type="dxa"/>
          </w:tcPr>
          <w:p w:rsidR="00E24B89" w:rsidRPr="0039303A" w:rsidRDefault="00E24B89" w:rsidP="0074011F">
            <w:pPr>
              <w:jc w:val="center"/>
              <w:rPr>
                <w:rFonts w:ascii="SL_Times New Roman" w:hAnsi="SL_Times New Roman"/>
                <w:b/>
                <w:lang w:eastAsia="en-US"/>
              </w:rPr>
            </w:pPr>
            <w:r w:rsidRPr="0039303A">
              <w:rPr>
                <w:rFonts w:ascii="SL_Times New Roman" w:hAnsi="SL_Times New Roman"/>
                <w:b/>
                <w:lang w:val="tt-RU" w:eastAsia="en-US"/>
              </w:rPr>
              <w:t xml:space="preserve">Тема буенча предмет нәтиҗәсе, коммуникатив максат, </w:t>
            </w:r>
          </w:p>
        </w:tc>
      </w:tr>
      <w:tr w:rsidR="00E24B89" w:rsidRPr="0039303A" w:rsidTr="0074011F">
        <w:trPr>
          <w:trHeight w:val="1581"/>
        </w:trPr>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Әйдәгез танышабыз! (14 сәг.)</w:t>
            </w:r>
          </w:p>
          <w:p w:rsidR="00E24B89" w:rsidRPr="0039303A" w:rsidRDefault="00E24B89" w:rsidP="0074011F">
            <w:pPr>
              <w:rPr>
                <w:lang w:val="tt-RU" w:eastAsia="en-US"/>
              </w:rPr>
            </w:pPr>
            <w:r w:rsidRPr="0039303A">
              <w:rPr>
                <w:lang w:val="tt-RU" w:eastAsia="en-US"/>
              </w:rPr>
              <w:t xml:space="preserve">Танышу. Бер-береңнең исемен сорау, яшәү урынын әйтү. 1дән 10га кадәр саннар. </w:t>
            </w:r>
          </w:p>
          <w:p w:rsidR="00E24B89" w:rsidRPr="0039303A" w:rsidRDefault="00E24B89" w:rsidP="0074011F">
            <w:pPr>
              <w:jc w:val="both"/>
              <w:rPr>
                <w:rFonts w:ascii="SL_Times New Roman" w:hAnsi="SL_Times New Roman"/>
                <w:lang w:val="tt-RU" w:eastAsia="en-US"/>
              </w:rPr>
            </w:pPr>
          </w:p>
        </w:tc>
        <w:tc>
          <w:tcPr>
            <w:tcW w:w="6278"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Әңгәмәдәшең белән контакт урнаштыра, хәлен сорый белү. Әңгәмәдәшеңнең яшәү урынын сорый һәм үзеңнең кайда яшәвең турында хәбәр итә белү.</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Бер-береңнең яшен, ничәнче сыйныфта укуын сорый, җавап бирә белү. Бергә уйнарга чакыра белү.</w:t>
            </w:r>
          </w:p>
        </w:tc>
      </w:tr>
      <w:tr w:rsidR="00E24B89" w:rsidRPr="00DA5309" w:rsidTr="0074011F">
        <w:trPr>
          <w:trHeight w:val="1236"/>
        </w:trPr>
        <w:tc>
          <w:tcPr>
            <w:tcW w:w="4036" w:type="dxa"/>
          </w:tcPr>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 xml:space="preserve"> </w:t>
            </w:r>
            <w:r w:rsidRPr="0039303A">
              <w:rPr>
                <w:b/>
                <w:lang w:val="tt-RU" w:eastAsia="en-US"/>
              </w:rPr>
              <w:t>Урман дусларыбыз (6 сәг.)</w:t>
            </w:r>
            <w:r w:rsidRPr="0039303A">
              <w:rPr>
                <w:lang w:val="tt-RU" w:eastAsia="en-US"/>
              </w:rPr>
              <w:t xml:space="preserve"> Кыргый хайваннар, аларның исемнәре, яшәү урыннары. Аларны сурәтләү.</w:t>
            </w:r>
          </w:p>
        </w:tc>
        <w:tc>
          <w:tcPr>
            <w:tcW w:w="6278" w:type="dxa"/>
          </w:tcPr>
          <w:p w:rsidR="00E24B89" w:rsidRPr="0039303A" w:rsidRDefault="00E24B89" w:rsidP="0074011F">
            <w:pPr>
              <w:rPr>
                <w:lang w:val="tt-RU" w:eastAsia="en-US"/>
              </w:rPr>
            </w:pPr>
            <w:r w:rsidRPr="0039303A">
              <w:rPr>
                <w:lang w:val="tt-RU" w:eastAsia="en-US"/>
              </w:rPr>
              <w:t>Кыргый хайваннарның исемнәрен атый, санын әйтә белү. Кыргый хайваннарның кайда яшәгәнен әйтә, аларны сурәтли белү.</w:t>
            </w:r>
          </w:p>
          <w:p w:rsidR="00E24B89" w:rsidRPr="0039303A" w:rsidRDefault="00E24B89" w:rsidP="0074011F">
            <w:pPr>
              <w:jc w:val="both"/>
              <w:rPr>
                <w:rFonts w:ascii="SL_Times New Roman" w:hAnsi="SL_Times New Roman"/>
                <w:lang w:val="tt-RU" w:eastAsia="en-US"/>
              </w:rPr>
            </w:pPr>
          </w:p>
        </w:tc>
      </w:tr>
      <w:tr w:rsidR="00E24B89" w:rsidRPr="0039303A" w:rsidTr="0074011F">
        <w:trPr>
          <w:trHeight w:val="905"/>
        </w:trPr>
        <w:tc>
          <w:tcPr>
            <w:tcW w:w="4036" w:type="dxa"/>
          </w:tcPr>
          <w:p w:rsidR="00E24B89" w:rsidRPr="0039303A" w:rsidRDefault="00E24B89" w:rsidP="0074011F">
            <w:pPr>
              <w:rPr>
                <w:lang w:val="tt-RU" w:eastAsia="en-US"/>
              </w:rPr>
            </w:pPr>
            <w:r w:rsidRPr="0039303A">
              <w:rPr>
                <w:b/>
                <w:lang w:eastAsia="en-US"/>
              </w:rPr>
              <w:t>Спорт бәйрәме  (10 сәг</w:t>
            </w:r>
            <w:r w:rsidRPr="0039303A">
              <w:rPr>
                <w:b/>
                <w:lang w:val="tt-RU" w:eastAsia="en-US"/>
              </w:rPr>
              <w:t>.</w:t>
            </w:r>
            <w:r w:rsidRPr="0039303A">
              <w:rPr>
                <w:b/>
                <w:lang w:eastAsia="en-US"/>
              </w:rPr>
              <w:t>)</w:t>
            </w:r>
          </w:p>
          <w:p w:rsidR="00E24B89" w:rsidRPr="0039303A" w:rsidRDefault="00E24B89" w:rsidP="0074011F">
            <w:pPr>
              <w:rPr>
                <w:rFonts w:ascii="SL_Times New Roman" w:hAnsi="SL_Times New Roman"/>
                <w:lang w:val="tt-RU" w:eastAsia="en-US"/>
              </w:rPr>
            </w:pPr>
            <w:r w:rsidRPr="0039303A">
              <w:rPr>
                <w:lang w:val="tt-RU" w:eastAsia="en-US"/>
              </w:rPr>
              <w:t xml:space="preserve"> Без команда бирәбез.        Спорт бәйрәмендә катнашу.    </w:t>
            </w:r>
          </w:p>
        </w:tc>
        <w:tc>
          <w:tcPr>
            <w:tcW w:w="6278" w:type="dxa"/>
          </w:tcPr>
          <w:p w:rsidR="00E24B89" w:rsidRPr="0039303A" w:rsidRDefault="00E24B89" w:rsidP="0074011F">
            <w:pPr>
              <w:rPr>
                <w:lang w:val="tt-RU" w:eastAsia="en-US"/>
              </w:rPr>
            </w:pPr>
            <w:r w:rsidRPr="0039303A">
              <w:rPr>
                <w:lang w:val="tt-RU" w:eastAsia="en-US"/>
              </w:rPr>
              <w:t>Иптәшеңә командалар бирә белү. Спорт бәйрәмендә нишләгәнеңне әйтә белү. Дустыңны уйнарга чакыра, кем белән уйнаганыңны әйтә белү.</w:t>
            </w:r>
          </w:p>
        </w:tc>
      </w:tr>
      <w:tr w:rsidR="00E24B89" w:rsidRPr="0039303A" w:rsidTr="0074011F">
        <w:trPr>
          <w:trHeight w:val="548"/>
        </w:trPr>
        <w:tc>
          <w:tcPr>
            <w:tcW w:w="4036" w:type="dxa"/>
          </w:tcPr>
          <w:p w:rsidR="00E24B89" w:rsidRPr="00E67617" w:rsidRDefault="00E24B89" w:rsidP="0074011F">
            <w:pPr>
              <w:pStyle w:val="aff3"/>
              <w:rPr>
                <w:rFonts w:ascii="SL_Times New Roman" w:hAnsi="SL_Times New Roman"/>
                <w:b/>
                <w:sz w:val="24"/>
                <w:lang w:eastAsia="en-US"/>
              </w:rPr>
            </w:pPr>
            <w:r w:rsidRPr="00E67617">
              <w:rPr>
                <w:rFonts w:ascii="SL_Times New Roman" w:hAnsi="SL_Times New Roman"/>
                <w:b/>
                <w:sz w:val="24"/>
                <w:lang w:eastAsia="en-US"/>
              </w:rPr>
              <w:t>Мәктәптә (7 сәг.)</w:t>
            </w:r>
          </w:p>
          <w:p w:rsidR="00E24B89" w:rsidRPr="0039303A" w:rsidRDefault="00E24B89" w:rsidP="0074011F">
            <w:pPr>
              <w:jc w:val="both"/>
              <w:rPr>
                <w:rFonts w:ascii="SL_Times New Roman" w:hAnsi="SL_Times New Roman"/>
                <w:lang w:val="tt-RU" w:eastAsia="en-US"/>
              </w:rPr>
            </w:pPr>
            <w:r w:rsidRPr="0039303A">
              <w:rPr>
                <w:lang w:val="tt-RU" w:eastAsia="en-US"/>
              </w:rPr>
              <w:t xml:space="preserve">Уку-язу әсбаплары. Уку-язу әсбапларының саны, төсе, барлыгы, юклыгы. Мәктәптә уку хезмәте. Мин ничек укыйм?   </w:t>
            </w:r>
          </w:p>
        </w:tc>
        <w:tc>
          <w:tcPr>
            <w:tcW w:w="6278" w:type="dxa"/>
          </w:tcPr>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Уку-язу әсбапларының исемнәрен әйтә, үзеңә  сорап ала, иптәшеңә тәкъдим итә, кирәклеген, санын әйтә белү. Мәктәптәге уку хезмәтен атый, үзеңнең, иптәшеңнең ничек укуын әйтә белү. Предметларның урынын әйтә белү (китап өстәлдә)</w:t>
            </w:r>
          </w:p>
        </w:tc>
      </w:tr>
      <w:tr w:rsidR="00E24B89" w:rsidRPr="0039303A" w:rsidTr="0074011F">
        <w:trPr>
          <w:trHeight w:val="548"/>
        </w:trPr>
        <w:tc>
          <w:tcPr>
            <w:tcW w:w="4036" w:type="dxa"/>
          </w:tcPr>
          <w:p w:rsidR="00E24B89" w:rsidRPr="00E67617" w:rsidRDefault="00E24B89" w:rsidP="0074011F">
            <w:pPr>
              <w:pStyle w:val="aff3"/>
              <w:rPr>
                <w:b/>
                <w:sz w:val="24"/>
                <w:lang w:eastAsia="en-US"/>
              </w:rPr>
            </w:pPr>
            <w:r w:rsidRPr="00E67617">
              <w:rPr>
                <w:b/>
                <w:sz w:val="24"/>
                <w:lang w:eastAsia="en-US"/>
              </w:rPr>
              <w:t xml:space="preserve">Йорт хайваннары һәм кошлары (12 сәг.) </w:t>
            </w:r>
          </w:p>
          <w:p w:rsidR="00E24B89" w:rsidRPr="00E67617" w:rsidRDefault="00E24B89" w:rsidP="0074011F">
            <w:pPr>
              <w:pStyle w:val="aff3"/>
              <w:rPr>
                <w:rFonts w:ascii="SL_Times New Roman" w:hAnsi="SL_Times New Roman"/>
                <w:b/>
                <w:sz w:val="24"/>
                <w:lang w:eastAsia="en-US"/>
              </w:rPr>
            </w:pPr>
            <w:r w:rsidRPr="00E67617">
              <w:rPr>
                <w:sz w:val="24"/>
                <w:lang w:eastAsia="en-US"/>
              </w:rPr>
              <w:t>Йорт хайваннары һәм кошлары, аларның исемнәре, яшәү урыннары. Аларны сурәтләү.</w:t>
            </w:r>
          </w:p>
        </w:tc>
        <w:tc>
          <w:tcPr>
            <w:tcW w:w="6278" w:type="dxa"/>
          </w:tcPr>
          <w:p w:rsidR="00E24B89" w:rsidRPr="0039303A" w:rsidRDefault="00E24B89" w:rsidP="0074011F">
            <w:pPr>
              <w:jc w:val="both"/>
              <w:rPr>
                <w:i/>
                <w:color w:val="000000"/>
                <w:lang w:val="tt-RU" w:eastAsia="en-US"/>
              </w:rPr>
            </w:pPr>
            <w:r w:rsidRPr="0039303A">
              <w:rPr>
                <w:color w:val="000000"/>
                <w:lang w:val="tt-RU" w:eastAsia="en-US"/>
              </w:rPr>
              <w:t>Йорт хайваннарының һәм кошларының исемнәрен әйтә, саный, яшәү урынын әйтә белү</w:t>
            </w:r>
          </w:p>
          <w:p w:rsidR="00E24B89" w:rsidRPr="0039303A" w:rsidRDefault="00E24B89" w:rsidP="0074011F">
            <w:pPr>
              <w:rPr>
                <w:rFonts w:ascii="SL_Times New Roman" w:hAnsi="SL_Times New Roman"/>
                <w:lang w:val="tt-RU" w:eastAsia="en-US"/>
              </w:rPr>
            </w:pPr>
          </w:p>
        </w:tc>
      </w:tr>
      <w:tr w:rsidR="00E24B89" w:rsidRPr="00DA5309" w:rsidTr="0074011F">
        <w:trPr>
          <w:trHeight w:val="548"/>
        </w:trPr>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Бакчада (10сәг.)</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Яшелчә исемнәре, саны, аларның төсе, тәме. Җиләк-җимешләр, саны, аларның төсе, тәме.</w:t>
            </w:r>
          </w:p>
        </w:tc>
        <w:tc>
          <w:tcPr>
            <w:tcW w:w="6278"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Яшелчә һәм җиләк-җимеш исемнәрен, санын, аларның төсен, тәмен әйтә, аларны сорап ала белү. </w:t>
            </w:r>
            <w:r w:rsidRPr="0039303A">
              <w:rPr>
                <w:lang w:val="tt-RU" w:eastAsia="en-US"/>
              </w:rPr>
              <w:t>Бакчада нәрсә үскәнен, нинди эшләр эшләгәнеңне әйтә белү.</w:t>
            </w:r>
          </w:p>
          <w:p w:rsidR="00E24B89" w:rsidRPr="0039303A" w:rsidRDefault="00E24B89" w:rsidP="0074011F">
            <w:pPr>
              <w:rPr>
                <w:color w:val="000000"/>
                <w:lang w:val="tt-RU" w:eastAsia="en-US"/>
              </w:rPr>
            </w:pPr>
            <w:r w:rsidRPr="0039303A">
              <w:rPr>
                <w:lang w:val="tt-RU" w:eastAsia="en-US"/>
              </w:rPr>
              <w:t>Нәрсә яратканыңны, яратмаганыңны әйтә, сорый белү. Хезмәтенә карап, геройга бәя бирә белү.</w:t>
            </w:r>
          </w:p>
        </w:tc>
      </w:tr>
      <w:tr w:rsidR="00E24B89" w:rsidRPr="00DA5309" w:rsidTr="0074011F">
        <w:trPr>
          <w:trHeight w:val="1476"/>
        </w:trPr>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Кыш җитте (15 сәг.)</w:t>
            </w:r>
          </w:p>
          <w:p w:rsidR="00E24B89" w:rsidRPr="0039303A" w:rsidRDefault="00E24B89" w:rsidP="0074011F">
            <w:pPr>
              <w:rPr>
                <w:rFonts w:ascii="SL_Times New Roman" w:hAnsi="SL_Times New Roman"/>
                <w:lang w:val="tt-RU" w:eastAsia="en-US"/>
              </w:rPr>
            </w:pPr>
            <w:r w:rsidRPr="0039303A">
              <w:rPr>
                <w:lang w:val="tt-RU" w:eastAsia="en-US"/>
              </w:rPr>
              <w:t>Кыш билгеләре. Кышкы уеннар. Яңа ел бәйрәме.</w:t>
            </w:r>
          </w:p>
        </w:tc>
        <w:tc>
          <w:tcPr>
            <w:tcW w:w="6278"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Кыш билгеләрен әйтә, сорый, </w:t>
            </w:r>
            <w:r w:rsidRPr="0039303A">
              <w:rPr>
                <w:lang w:val="tt-RU" w:eastAsia="en-US"/>
              </w:rPr>
              <w:t xml:space="preserve">һава торышын тасвирлый белү. Яңа ел  бәйрәме турында сөйли белү. Бәйрәмгә барганыңны, бәйрәмнең кайда булганын әйтә белү. </w:t>
            </w:r>
            <w:r w:rsidRPr="0039303A">
              <w:rPr>
                <w:rFonts w:ascii="SL_Times New Roman" w:hAnsi="SL_Times New Roman"/>
                <w:lang w:val="tt-RU" w:eastAsia="en-US"/>
              </w:rPr>
              <w:t>Кышкы уен төрләрен әйтә, уенга чакыра белү.</w:t>
            </w:r>
            <w:r w:rsidRPr="0039303A">
              <w:rPr>
                <w:lang w:val="tt-RU" w:eastAsia="en-US"/>
              </w:rPr>
              <w:t xml:space="preserve"> Чана, чаңгы, тимераякларның барлыгын, юклыгын, нәрсә белән шуганыңны әйтә белү.</w:t>
            </w:r>
          </w:p>
        </w:tc>
      </w:tr>
      <w:tr w:rsidR="00E24B89" w:rsidRPr="00DA5309" w:rsidTr="0074011F">
        <w:trPr>
          <w:trHeight w:val="1412"/>
        </w:trPr>
        <w:tc>
          <w:tcPr>
            <w:tcW w:w="4036" w:type="dxa"/>
          </w:tcPr>
          <w:p w:rsidR="00E24B89" w:rsidRPr="0039303A" w:rsidRDefault="00E24B89" w:rsidP="0074011F">
            <w:pPr>
              <w:jc w:val="both"/>
              <w:rPr>
                <w:lang w:val="tt-RU" w:eastAsia="en-US"/>
              </w:rPr>
            </w:pPr>
            <w:r w:rsidRPr="0039303A">
              <w:rPr>
                <w:b/>
                <w:lang w:val="tt-RU" w:eastAsia="en-US"/>
              </w:rPr>
              <w:lastRenderedPageBreak/>
              <w:t>Сәламәт бул (9 сәг.)</w:t>
            </w:r>
          </w:p>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 xml:space="preserve">Тән әгъзаларының исемнәре. Табиптә. </w:t>
            </w:r>
            <w:r w:rsidRPr="0039303A">
              <w:rPr>
                <w:lang w:val="tt-RU" w:eastAsia="en-US"/>
              </w:rPr>
              <w:t>Шәхси гигиена предметлары.</w:t>
            </w:r>
          </w:p>
        </w:tc>
        <w:tc>
          <w:tcPr>
            <w:tcW w:w="6278"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Тән әгъзаларының исемнәрен атый, к</w:t>
            </w:r>
            <w:r w:rsidRPr="0039303A">
              <w:rPr>
                <w:lang w:val="tt-RU" w:eastAsia="en-US"/>
              </w:rPr>
              <w:t>айсы җирең авыртканын сорый, әйтә белү. Сәламәт булу өчен</w:t>
            </w:r>
            <w:r w:rsidRPr="0039303A">
              <w:rPr>
                <w:color w:val="FF0000"/>
                <w:lang w:val="tt-RU" w:eastAsia="en-US"/>
              </w:rPr>
              <w:t>,</w:t>
            </w:r>
            <w:r w:rsidRPr="0039303A">
              <w:rPr>
                <w:lang w:val="tt-RU" w:eastAsia="en-US"/>
              </w:rPr>
              <w:t xml:space="preserve"> киңәшләр бирә белү. Авыру кешенең хәлен сорау, аңа дару, чәй тәкъдим итә белү.</w:t>
            </w:r>
            <w:r w:rsidRPr="0039303A">
              <w:rPr>
                <w:rFonts w:ascii="SL_Times New Roman" w:hAnsi="SL_Times New Roman"/>
                <w:lang w:val="tt-RU" w:eastAsia="en-US"/>
              </w:rPr>
              <w:t xml:space="preserve"> </w:t>
            </w:r>
            <w:r w:rsidRPr="0039303A">
              <w:rPr>
                <w:lang w:val="tt-RU" w:eastAsia="en-US"/>
              </w:rPr>
              <w:t>Шәхси гигиена предметларының исемнәрен, аларның барлыгын, юклыгын, кирәклеген әйтә, аларны сорап ала белү.</w:t>
            </w:r>
          </w:p>
        </w:tc>
      </w:tr>
      <w:tr w:rsidR="00E24B89" w:rsidRPr="0039303A" w:rsidTr="0074011F">
        <w:trPr>
          <w:trHeight w:val="1313"/>
        </w:trPr>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Безнең гаилә (11 сәг.)</w:t>
            </w:r>
          </w:p>
          <w:p w:rsidR="00E24B89" w:rsidRPr="0039303A" w:rsidRDefault="00E24B89" w:rsidP="0074011F">
            <w:pPr>
              <w:jc w:val="both"/>
              <w:rPr>
                <w:rFonts w:ascii="SL_Times New Roman" w:hAnsi="SL_Times New Roman"/>
                <w:lang w:val="tt-RU" w:eastAsia="en-US"/>
              </w:rPr>
            </w:pPr>
            <w:r w:rsidRPr="0039303A">
              <w:rPr>
                <w:lang w:val="tt-RU" w:eastAsia="en-US"/>
              </w:rPr>
              <w:t>Гаилә әгъзалары. Без гаиләдә нишлибез? 8нче Март – әниләр бәйрәме. Язгы көн.</w:t>
            </w:r>
          </w:p>
        </w:tc>
        <w:tc>
          <w:tcPr>
            <w:tcW w:w="6278" w:type="dxa"/>
          </w:tcPr>
          <w:p w:rsidR="00E24B89" w:rsidRPr="0039303A" w:rsidRDefault="00E24B89" w:rsidP="0074011F">
            <w:pPr>
              <w:rPr>
                <w:rFonts w:ascii="SL_Times New Roman" w:hAnsi="SL_Times New Roman"/>
                <w:lang w:val="tt-RU" w:eastAsia="en-US"/>
              </w:rPr>
            </w:pPr>
            <w:r w:rsidRPr="0039303A">
              <w:rPr>
                <w:lang w:val="tt-RU" w:eastAsia="en-US"/>
              </w:rPr>
              <w:t>Гаилә әгъзаларының исемнәрен атый, үз гаиләң турында сөйли белү, иптәшеңнең гаиләсе турында сорый белү. Язгы көнне сурәтләп сөйли белү. Яз фасылының ошаганын, ошамаганын әйтә белү. Бәйрәм белән котлый, к</w:t>
            </w:r>
            <w:r w:rsidRPr="0039303A">
              <w:rPr>
                <w:color w:val="000000"/>
                <w:lang w:val="tt-RU" w:eastAsia="en-US"/>
              </w:rPr>
              <w:t xml:space="preserve">емгә бүләк бирүне әйтә белү. </w:t>
            </w:r>
          </w:p>
        </w:tc>
      </w:tr>
      <w:tr w:rsidR="00E24B89" w:rsidRPr="00DA5309" w:rsidTr="0074011F">
        <w:trPr>
          <w:trHeight w:val="240"/>
        </w:trPr>
        <w:tc>
          <w:tcPr>
            <w:tcW w:w="4036" w:type="dxa"/>
          </w:tcPr>
          <w:p w:rsidR="00E24B89" w:rsidRPr="0039303A" w:rsidRDefault="00E24B89" w:rsidP="0074011F">
            <w:pPr>
              <w:jc w:val="both"/>
              <w:rPr>
                <w:b/>
                <w:lang w:val="tt-RU" w:eastAsia="en-US"/>
              </w:rPr>
            </w:pPr>
            <w:r w:rsidRPr="0039303A">
              <w:rPr>
                <w:b/>
                <w:lang w:val="tt-RU" w:eastAsia="en-US"/>
              </w:rPr>
              <w:t>Татар халык ашлары (10 сәг.)</w:t>
            </w:r>
          </w:p>
          <w:p w:rsidR="00E24B89" w:rsidRPr="0039303A" w:rsidRDefault="00E24B89" w:rsidP="0074011F">
            <w:pPr>
              <w:jc w:val="both"/>
              <w:rPr>
                <w:lang w:val="tt-RU" w:eastAsia="en-US"/>
              </w:rPr>
            </w:pPr>
            <w:r w:rsidRPr="0039303A">
              <w:rPr>
                <w:lang w:val="tt-RU" w:eastAsia="en-US"/>
              </w:rPr>
              <w:t xml:space="preserve">Татар халык ашлары. Кунакта. </w:t>
            </w:r>
          </w:p>
          <w:p w:rsidR="00E24B89" w:rsidRPr="0039303A" w:rsidRDefault="00E24B89" w:rsidP="0074011F">
            <w:pPr>
              <w:jc w:val="both"/>
              <w:rPr>
                <w:lang w:val="tt-RU" w:eastAsia="en-US"/>
              </w:rPr>
            </w:pPr>
            <w:r w:rsidRPr="0039303A">
              <w:rPr>
                <w:lang w:val="tt-RU" w:eastAsia="en-US"/>
              </w:rPr>
              <w:t>Табын янында. Туган көн.</w:t>
            </w:r>
          </w:p>
          <w:p w:rsidR="00E24B89" w:rsidRPr="0039303A" w:rsidRDefault="00E24B89" w:rsidP="0074011F">
            <w:pPr>
              <w:jc w:val="both"/>
              <w:rPr>
                <w:lang w:val="tt-RU" w:eastAsia="en-US"/>
              </w:rPr>
            </w:pPr>
          </w:p>
        </w:tc>
        <w:tc>
          <w:tcPr>
            <w:tcW w:w="6278" w:type="dxa"/>
          </w:tcPr>
          <w:p w:rsidR="00E24B89" w:rsidRPr="0039303A" w:rsidRDefault="00E24B89" w:rsidP="0074011F">
            <w:pPr>
              <w:jc w:val="both"/>
              <w:rPr>
                <w:lang w:val="tt-RU" w:eastAsia="en-US"/>
              </w:rPr>
            </w:pPr>
            <w:r w:rsidRPr="0039303A">
              <w:rPr>
                <w:lang w:val="tt-RU" w:eastAsia="en-US"/>
              </w:rPr>
              <w:t>Татар халык ашларының исемнәрен, ризыкларның тәмле булуын, нинди ризыклар яратканыңны, нинди ризык кирәк икәнен, нәрсә белән чәй эчкәнеңне әйтә белү. Кунакларны каршы ала, аларны табынга чакыра белү. Туган көн турында сөйли, туган көн белән котлый белү.</w:t>
            </w:r>
          </w:p>
        </w:tc>
      </w:tr>
      <w:tr w:rsidR="00E24B89" w:rsidRPr="00DA5309" w:rsidTr="0074011F">
        <w:trPr>
          <w:trHeight w:val="240"/>
        </w:trPr>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 xml:space="preserve">Кибеттә (12 сәг.) </w:t>
            </w:r>
          </w:p>
          <w:p w:rsidR="00E24B89" w:rsidRPr="0039303A" w:rsidRDefault="00E24B89" w:rsidP="0074011F">
            <w:pPr>
              <w:jc w:val="both"/>
              <w:rPr>
                <w:lang w:val="tt-RU" w:eastAsia="en-US"/>
              </w:rPr>
            </w:pPr>
            <w:r w:rsidRPr="0039303A">
              <w:rPr>
                <w:lang w:val="tt-RU" w:eastAsia="en-US"/>
              </w:rPr>
              <w:t xml:space="preserve">Ашамлыклар. Ашамлыклар кибетендә. Савыт-сабалар. </w:t>
            </w:r>
            <w:r w:rsidRPr="0039303A">
              <w:rPr>
                <w:rFonts w:ascii="SL_Times New Roman" w:hAnsi="SL_Times New Roman"/>
                <w:b/>
                <w:lang w:val="tt-RU" w:eastAsia="en-US"/>
              </w:rPr>
              <w:t xml:space="preserve">  </w:t>
            </w:r>
            <w:r w:rsidRPr="0039303A">
              <w:rPr>
                <w:lang w:val="tt-RU" w:eastAsia="en-US"/>
              </w:rPr>
              <w:t>Савыт-саба кибетендә. Киемнәр. Киемнәр кибетендә</w:t>
            </w:r>
            <w:r w:rsidRPr="0039303A">
              <w:rPr>
                <w:rFonts w:ascii="SL_Times New Roman" w:hAnsi="SL_Times New Roman"/>
                <w:b/>
                <w:lang w:val="tt-RU" w:eastAsia="en-US"/>
              </w:rPr>
              <w:t xml:space="preserve">.                                                                                                                                                                                                                                                                                                                                                                                                                                                                                                      </w:t>
            </w:r>
          </w:p>
        </w:tc>
        <w:tc>
          <w:tcPr>
            <w:tcW w:w="6278" w:type="dxa"/>
          </w:tcPr>
          <w:p w:rsidR="00E24B89" w:rsidRPr="0039303A" w:rsidRDefault="00E24B89" w:rsidP="0074011F">
            <w:pPr>
              <w:rPr>
                <w:lang w:val="tt-RU" w:eastAsia="en-US"/>
              </w:rPr>
            </w:pPr>
            <w:r w:rsidRPr="0039303A">
              <w:rPr>
                <w:lang w:val="tt-RU" w:eastAsia="en-US"/>
              </w:rPr>
              <w:t>Ашамлыклар исемнәрен,нәрсә ашаганыңны, эчкәнеңне әйтә, кибеттә сатып ала белү.  Савыт-саба исемнәрен дөрес әйтә белү. Киемнәрнең исемен, төсен, нинди кием кигәнеңне әйтә белү.</w:t>
            </w:r>
          </w:p>
          <w:p w:rsidR="00E24B89" w:rsidRPr="0039303A" w:rsidRDefault="00E24B89" w:rsidP="0074011F">
            <w:pPr>
              <w:jc w:val="both"/>
              <w:rPr>
                <w:rFonts w:ascii="SL_Times New Roman" w:hAnsi="SL_Times New Roman"/>
                <w:lang w:val="tt-RU" w:eastAsia="en-US"/>
              </w:rPr>
            </w:pPr>
          </w:p>
        </w:tc>
      </w:tr>
      <w:tr w:rsidR="00E24B89" w:rsidRPr="0039303A" w:rsidTr="0074011F">
        <w:tc>
          <w:tcPr>
            <w:tcW w:w="4036"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Без шәһәрдә яшибез (10 сәг.)</w:t>
            </w:r>
          </w:p>
          <w:p w:rsidR="00E24B89" w:rsidRPr="0039303A" w:rsidRDefault="00E24B89" w:rsidP="0074011F">
            <w:pPr>
              <w:jc w:val="both"/>
              <w:rPr>
                <w:rFonts w:ascii="SL_Times New Roman" w:hAnsi="SL_Times New Roman"/>
                <w:lang w:val="tt-RU" w:eastAsia="en-US"/>
              </w:rPr>
            </w:pPr>
            <w:r w:rsidRPr="0039303A">
              <w:rPr>
                <w:lang w:val="tt-RU" w:eastAsia="en-US"/>
              </w:rPr>
              <w:t>Шәһәрдә. Безнең шәһәр. Мин транспортта барам.</w:t>
            </w:r>
          </w:p>
        </w:tc>
        <w:tc>
          <w:tcPr>
            <w:tcW w:w="6278"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Нинди республикада яшәгәнеңне,</w:t>
            </w:r>
            <w:r w:rsidRPr="0039303A">
              <w:rPr>
                <w:lang w:val="tt-RU" w:eastAsia="en-US"/>
              </w:rPr>
              <w:t xml:space="preserve"> Татарстан шәһәрләре исемнәрен әйтә белү. </w:t>
            </w:r>
            <w:r w:rsidRPr="0039303A">
              <w:rPr>
                <w:rFonts w:ascii="SL_Times New Roman" w:hAnsi="SL_Times New Roman"/>
                <w:lang w:val="tt-RU" w:eastAsia="en-US"/>
              </w:rPr>
              <w:t>Нинди транспортта барганыңны әйтә белү.</w:t>
            </w:r>
            <w:r w:rsidRPr="0039303A">
              <w:rPr>
                <w:lang w:val="tt-RU" w:eastAsia="en-US"/>
              </w:rPr>
              <w:t xml:space="preserve"> </w:t>
            </w:r>
          </w:p>
        </w:tc>
      </w:tr>
      <w:tr w:rsidR="00E24B89" w:rsidRPr="00DA5309" w:rsidTr="0074011F">
        <w:tc>
          <w:tcPr>
            <w:tcW w:w="4036" w:type="dxa"/>
          </w:tcPr>
          <w:p w:rsidR="00E24B89" w:rsidRPr="0039303A" w:rsidRDefault="00E24B89" w:rsidP="0074011F">
            <w:pPr>
              <w:jc w:val="both"/>
              <w:rPr>
                <w:lang w:val="tt-RU" w:eastAsia="en-US"/>
              </w:rPr>
            </w:pPr>
            <w:r w:rsidRPr="0039303A">
              <w:rPr>
                <w:b/>
                <w:lang w:val="tt-RU" w:eastAsia="en-US"/>
              </w:rPr>
              <w:t>Җәй җитә ( 10 сәг.)</w:t>
            </w:r>
          </w:p>
          <w:p w:rsidR="00E24B89" w:rsidRPr="0039303A" w:rsidRDefault="00E24B89" w:rsidP="0074011F">
            <w:pPr>
              <w:jc w:val="both"/>
              <w:rPr>
                <w:rFonts w:ascii="SL_Times New Roman" w:hAnsi="SL_Times New Roman"/>
                <w:lang w:val="tt-RU" w:eastAsia="en-US"/>
              </w:rPr>
            </w:pPr>
            <w:r w:rsidRPr="0039303A">
              <w:rPr>
                <w:lang w:val="tt-RU" w:eastAsia="en-US"/>
              </w:rPr>
              <w:t>Күңелле җәй. Җәйге ял. Без Сабантуйга барабыз.</w:t>
            </w:r>
          </w:p>
        </w:tc>
        <w:tc>
          <w:tcPr>
            <w:tcW w:w="6278" w:type="dxa"/>
          </w:tcPr>
          <w:p w:rsidR="00E24B89" w:rsidRPr="0039303A" w:rsidRDefault="00E24B89" w:rsidP="0074011F">
            <w:pPr>
              <w:tabs>
                <w:tab w:val="left" w:pos="142"/>
              </w:tabs>
              <w:rPr>
                <w:rFonts w:ascii="SL_Times New Roman" w:hAnsi="SL_Times New Roman"/>
                <w:lang w:val="tt-RU" w:eastAsia="en-US"/>
              </w:rPr>
            </w:pPr>
            <w:r w:rsidRPr="0039303A">
              <w:rPr>
                <w:rFonts w:ascii="SL_Times New Roman" w:hAnsi="SL_Times New Roman"/>
                <w:lang w:val="tt-RU" w:eastAsia="en-US"/>
              </w:rPr>
              <w:t>Җәй билгеләрен әйтә белү.</w:t>
            </w:r>
            <w:r w:rsidRPr="0039303A">
              <w:rPr>
                <w:lang w:val="tt-RU" w:eastAsia="en-US"/>
              </w:rPr>
              <w:t xml:space="preserve"> Дусларны Сабантуй бәйрәменә чакыра, бәйрәмдә нишләгәнеңне әйтә белү.</w:t>
            </w:r>
          </w:p>
          <w:p w:rsidR="00E24B89" w:rsidRPr="0039303A" w:rsidRDefault="00E24B89" w:rsidP="0074011F">
            <w:pPr>
              <w:jc w:val="both"/>
              <w:rPr>
                <w:rFonts w:ascii="SL_Times New Roman" w:hAnsi="SL_Times New Roman"/>
                <w:lang w:val="tt-RU" w:eastAsia="en-US"/>
              </w:rPr>
            </w:pPr>
          </w:p>
        </w:tc>
      </w:tr>
    </w:tbl>
    <w:p w:rsidR="00E24B89" w:rsidRPr="0039303A" w:rsidRDefault="00E24B89" w:rsidP="00E24B89">
      <w:pPr>
        <w:jc w:val="center"/>
        <w:rPr>
          <w:rFonts w:ascii="SL_Times New Roman" w:hAnsi="SL_Times New Roman"/>
          <w:b/>
          <w:lang w:val="tt-RU"/>
        </w:rPr>
      </w:pPr>
    </w:p>
    <w:p w:rsidR="00E24B89" w:rsidRPr="0039303A" w:rsidRDefault="00E24B89" w:rsidP="00E24B89">
      <w:pPr>
        <w:rPr>
          <w:rFonts w:ascii="SL_Times New Roman" w:hAnsi="SL_Times New Roman"/>
          <w:b/>
          <w:lang w:val="tt-RU"/>
        </w:rPr>
        <w:sectPr w:rsidR="00E24B89" w:rsidRPr="0039303A" w:rsidSect="004C641B">
          <w:pgSz w:w="11906" w:h="16838"/>
          <w:pgMar w:top="238" w:right="1701" w:bottom="249" w:left="851" w:header="709" w:footer="709" w:gutter="0"/>
          <w:cols w:space="720"/>
        </w:sectPr>
      </w:pPr>
    </w:p>
    <w:p w:rsidR="00E24B89" w:rsidRPr="0039303A" w:rsidRDefault="00E24B89" w:rsidP="00E24B89">
      <w:pPr>
        <w:pStyle w:val="210"/>
        <w:ind w:firstLine="709"/>
        <w:rPr>
          <w:rFonts w:ascii="SL_Times New Roman" w:hAnsi="SL_Times New Roman"/>
          <w:b/>
          <w:szCs w:val="24"/>
        </w:rPr>
      </w:pPr>
      <w:r w:rsidRPr="0039303A">
        <w:rPr>
          <w:rFonts w:ascii="SL_Times New Roman" w:hAnsi="SL_Times New Roman"/>
          <w:b/>
          <w:szCs w:val="24"/>
        </w:rPr>
        <w:lastRenderedPageBreak/>
        <w:t>1нче</w:t>
      </w:r>
      <w:r w:rsidRPr="0039303A">
        <w:rPr>
          <w:rFonts w:ascii="SL_Times New Roman" w:hAnsi="SL_Times New Roman" w:cs="A SchoolBook"/>
          <w:b/>
          <w:szCs w:val="24"/>
        </w:rPr>
        <w:t xml:space="preserve"> </w:t>
      </w:r>
      <w:r w:rsidRPr="0039303A">
        <w:rPr>
          <w:rFonts w:ascii="SL_Times New Roman" w:hAnsi="SL_Times New Roman"/>
          <w:b/>
          <w:szCs w:val="24"/>
        </w:rPr>
        <w:t>сыйныф</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Исемнәрнең берлек</w:t>
      </w:r>
      <w:r w:rsidRPr="0039303A">
        <w:rPr>
          <w:rFonts w:ascii="SL_Times New Roman" w:hAnsi="SL_Times New Roman" w:cs="A SchoolBook"/>
          <w:szCs w:val="24"/>
        </w:rPr>
        <w:t xml:space="preserve"> </w:t>
      </w:r>
      <w:r w:rsidRPr="0039303A">
        <w:rPr>
          <w:rFonts w:ascii="SL_Times New Roman" w:hAnsi="SL_Times New Roman"/>
          <w:szCs w:val="24"/>
        </w:rPr>
        <w:t>һәм</w:t>
      </w:r>
      <w:r w:rsidRPr="0039303A">
        <w:rPr>
          <w:rFonts w:ascii="SL_Times New Roman" w:hAnsi="SL_Times New Roman" w:cs="A SchoolBook"/>
          <w:szCs w:val="24"/>
        </w:rPr>
        <w:t xml:space="preserve"> </w:t>
      </w:r>
      <w:r w:rsidRPr="0039303A">
        <w:rPr>
          <w:rFonts w:ascii="SL_Times New Roman" w:hAnsi="SL_Times New Roman"/>
          <w:szCs w:val="24"/>
        </w:rPr>
        <w:t>күплек</w:t>
      </w:r>
      <w:r w:rsidRPr="0039303A">
        <w:rPr>
          <w:rFonts w:ascii="SL_Times New Roman" w:hAnsi="SL_Times New Roman" w:cs="A SchoolBook"/>
          <w:szCs w:val="24"/>
        </w:rPr>
        <w:t xml:space="preserve"> </w:t>
      </w:r>
      <w:r w:rsidRPr="0039303A">
        <w:rPr>
          <w:rFonts w:ascii="SL_Times New Roman" w:hAnsi="SL_Times New Roman"/>
          <w:szCs w:val="24"/>
        </w:rPr>
        <w:t>саны</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Исемнәргә</w:t>
      </w:r>
      <w:r w:rsidRPr="0039303A">
        <w:rPr>
          <w:rFonts w:ascii="SL_Times New Roman" w:hAnsi="SL_Times New Roman" w:cs="A SchoolBook"/>
          <w:szCs w:val="24"/>
        </w:rPr>
        <w:t xml:space="preserve"> </w:t>
      </w:r>
      <w:r w:rsidRPr="0039303A">
        <w:rPr>
          <w:rFonts w:ascii="SL_Times New Roman" w:hAnsi="SL_Times New Roman"/>
          <w:b/>
          <w:szCs w:val="24"/>
        </w:rPr>
        <w:t>кем</w:t>
      </w:r>
      <w:r w:rsidRPr="0039303A">
        <w:rPr>
          <w:rFonts w:ascii="SL_Times New Roman" w:hAnsi="SL_Times New Roman" w:cs="A SchoolBook"/>
          <w:b/>
          <w:szCs w:val="24"/>
        </w:rPr>
        <w:t xml:space="preserve">? </w:t>
      </w:r>
      <w:r w:rsidRPr="0039303A">
        <w:rPr>
          <w:rFonts w:ascii="SL_Times New Roman" w:hAnsi="SL_Times New Roman"/>
          <w:b/>
          <w:szCs w:val="24"/>
        </w:rPr>
        <w:t>нәрсә</w:t>
      </w:r>
      <w:r w:rsidRPr="0039303A">
        <w:rPr>
          <w:rFonts w:ascii="SL_Times New Roman" w:hAnsi="SL_Times New Roman" w:cs="A SchoolBook"/>
          <w:b/>
          <w:szCs w:val="24"/>
        </w:rPr>
        <w:t>?</w:t>
      </w:r>
      <w:r w:rsidRPr="0039303A">
        <w:rPr>
          <w:rFonts w:ascii="SL_Times New Roman" w:hAnsi="SL_Times New Roman"/>
          <w:szCs w:val="24"/>
        </w:rPr>
        <w:t xml:space="preserve"> сорауларын</w:t>
      </w:r>
      <w:r w:rsidRPr="0039303A">
        <w:rPr>
          <w:rFonts w:ascii="SL_Times New Roman" w:hAnsi="SL_Times New Roman" w:cs="A SchoolBook"/>
          <w:szCs w:val="24"/>
        </w:rPr>
        <w:t xml:space="preserve"> </w:t>
      </w:r>
      <w:r w:rsidRPr="0039303A">
        <w:rPr>
          <w:rFonts w:ascii="SL_Times New Roman" w:hAnsi="SL_Times New Roman"/>
          <w:szCs w:val="24"/>
        </w:rPr>
        <w:t>куя</w:t>
      </w:r>
      <w:r w:rsidRPr="0039303A">
        <w:rPr>
          <w:rFonts w:ascii="SL_Times New Roman" w:hAnsi="SL_Times New Roman" w:cs="A SchoolBook"/>
          <w:szCs w:val="24"/>
        </w:rPr>
        <w:t xml:space="preserve"> </w:t>
      </w:r>
      <w:r w:rsidRPr="0039303A">
        <w:rPr>
          <w:rFonts w:ascii="SL_Times New Roman" w:hAnsi="SL_Times New Roman"/>
          <w:szCs w:val="24"/>
        </w:rPr>
        <w:t>белү</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Исемнәрне</w:t>
      </w:r>
      <w:r w:rsidRPr="0039303A">
        <w:rPr>
          <w:rFonts w:ascii="SL_Times New Roman" w:hAnsi="SL_Times New Roman" w:cs="A SchoolBook"/>
          <w:szCs w:val="24"/>
        </w:rPr>
        <w:t xml:space="preserve">ң 1, 2 </w:t>
      </w:r>
      <w:r w:rsidRPr="0039303A">
        <w:rPr>
          <w:rFonts w:ascii="SL_Times New Roman" w:hAnsi="SL_Times New Roman"/>
          <w:szCs w:val="24"/>
        </w:rPr>
        <w:t>затта</w:t>
      </w:r>
      <w:r w:rsidRPr="0039303A">
        <w:rPr>
          <w:rFonts w:ascii="SL_Times New Roman" w:hAnsi="SL_Times New Roman" w:cs="A SchoolBook"/>
          <w:szCs w:val="24"/>
        </w:rPr>
        <w:t xml:space="preserve"> </w:t>
      </w:r>
      <w:r w:rsidRPr="0039303A">
        <w:rPr>
          <w:rFonts w:ascii="SL_Times New Roman" w:hAnsi="SL_Times New Roman"/>
          <w:szCs w:val="24"/>
        </w:rPr>
        <w:t>берлектә</w:t>
      </w:r>
      <w:r w:rsidRPr="0039303A">
        <w:rPr>
          <w:rFonts w:ascii="SL_Times New Roman" w:hAnsi="SL_Times New Roman" w:cs="A SchoolBook"/>
          <w:szCs w:val="24"/>
        </w:rPr>
        <w:t xml:space="preserve"> </w:t>
      </w:r>
      <w:r w:rsidRPr="0039303A">
        <w:rPr>
          <w:rFonts w:ascii="SL_Times New Roman" w:hAnsi="SL_Times New Roman"/>
          <w:szCs w:val="24"/>
        </w:rPr>
        <w:t>тартым</w:t>
      </w:r>
      <w:r w:rsidRPr="0039303A">
        <w:rPr>
          <w:rFonts w:ascii="SL_Times New Roman" w:hAnsi="SL_Times New Roman" w:cs="A SchoolBook"/>
          <w:szCs w:val="24"/>
        </w:rPr>
        <w:t xml:space="preserve"> </w:t>
      </w:r>
      <w:r w:rsidRPr="0039303A">
        <w:rPr>
          <w:rFonts w:ascii="SL_Times New Roman" w:hAnsi="SL_Times New Roman"/>
          <w:szCs w:val="24"/>
        </w:rPr>
        <w:t>белән</w:t>
      </w:r>
      <w:r w:rsidRPr="0039303A">
        <w:rPr>
          <w:rFonts w:ascii="SL_Times New Roman" w:hAnsi="SL_Times New Roman" w:cs="A SchoolBook"/>
          <w:szCs w:val="24"/>
        </w:rPr>
        <w:t xml:space="preserve"> </w:t>
      </w:r>
      <w:r w:rsidRPr="0039303A">
        <w:rPr>
          <w:rFonts w:ascii="SL_Times New Roman" w:hAnsi="SL_Times New Roman"/>
          <w:szCs w:val="24"/>
        </w:rPr>
        <w:t>төрләнеш</w:t>
      </w:r>
      <w:r w:rsidRPr="0039303A">
        <w:rPr>
          <w:rFonts w:ascii="SL_Times New Roman" w:hAnsi="SL_Times New Roman" w:cs="A SchoolBook"/>
          <w:szCs w:val="24"/>
        </w:rPr>
        <w:t>е белән таныштыру.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Исемнәрне</w:t>
      </w:r>
      <w:r w:rsidRPr="0039303A">
        <w:rPr>
          <w:rFonts w:ascii="SL_Times New Roman" w:hAnsi="SL_Times New Roman" w:cs="A SchoolBook"/>
          <w:szCs w:val="24"/>
        </w:rPr>
        <w:t xml:space="preserve">ң </w:t>
      </w:r>
      <w:r w:rsidRPr="0039303A">
        <w:rPr>
          <w:rFonts w:ascii="SL_Times New Roman" w:hAnsi="SL_Times New Roman"/>
          <w:szCs w:val="24"/>
        </w:rPr>
        <w:t>юнәлеш, чыгыш</w:t>
      </w:r>
      <w:r w:rsidRPr="0039303A">
        <w:rPr>
          <w:rFonts w:ascii="SL_Times New Roman" w:hAnsi="SL_Times New Roman" w:cs="A SchoolBook"/>
          <w:szCs w:val="24"/>
        </w:rPr>
        <w:t xml:space="preserve">, </w:t>
      </w:r>
      <w:r w:rsidRPr="0039303A">
        <w:rPr>
          <w:rFonts w:ascii="SL_Times New Roman" w:hAnsi="SL_Times New Roman"/>
          <w:szCs w:val="24"/>
        </w:rPr>
        <w:t>урын</w:t>
      </w:r>
      <w:r w:rsidRPr="0039303A">
        <w:rPr>
          <w:rFonts w:ascii="SL_Times New Roman" w:hAnsi="SL_Times New Roman" w:cs="A SchoolBook"/>
          <w:szCs w:val="24"/>
        </w:rPr>
        <w:t>-</w:t>
      </w:r>
      <w:r w:rsidRPr="0039303A">
        <w:rPr>
          <w:rFonts w:ascii="SL_Times New Roman" w:hAnsi="SL_Times New Roman"/>
          <w:szCs w:val="24"/>
        </w:rPr>
        <w:t>вакыт</w:t>
      </w:r>
      <w:r w:rsidRPr="0039303A">
        <w:rPr>
          <w:rFonts w:ascii="SL_Times New Roman" w:hAnsi="SL_Times New Roman" w:cs="A SchoolBook"/>
          <w:szCs w:val="24"/>
        </w:rPr>
        <w:t xml:space="preserve">  </w:t>
      </w:r>
      <w:r w:rsidRPr="0039303A">
        <w:rPr>
          <w:rFonts w:ascii="SL_Times New Roman" w:hAnsi="SL_Times New Roman"/>
          <w:szCs w:val="24"/>
        </w:rPr>
        <w:t>килешләре белән таныштыру</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Микъдар</w:t>
      </w:r>
      <w:r w:rsidRPr="0039303A">
        <w:rPr>
          <w:rFonts w:ascii="SL_Times New Roman" w:hAnsi="SL_Times New Roman" w:cs="A SchoolBook"/>
          <w:szCs w:val="24"/>
        </w:rPr>
        <w:t xml:space="preserve"> </w:t>
      </w:r>
      <w:r w:rsidRPr="0039303A">
        <w:rPr>
          <w:rFonts w:ascii="SL_Times New Roman" w:hAnsi="SL_Times New Roman"/>
          <w:szCs w:val="24"/>
        </w:rPr>
        <w:t>һәм</w:t>
      </w:r>
      <w:r w:rsidRPr="0039303A">
        <w:rPr>
          <w:rFonts w:ascii="SL_Times New Roman" w:hAnsi="SL_Times New Roman" w:cs="A SchoolBook"/>
          <w:szCs w:val="24"/>
        </w:rPr>
        <w:t xml:space="preserve"> </w:t>
      </w:r>
      <w:r w:rsidRPr="0039303A">
        <w:rPr>
          <w:rFonts w:ascii="SL_Times New Roman" w:hAnsi="SL_Times New Roman"/>
          <w:szCs w:val="24"/>
        </w:rPr>
        <w:t>тәртип</w:t>
      </w:r>
      <w:r w:rsidRPr="0039303A">
        <w:rPr>
          <w:rFonts w:ascii="SL_Times New Roman" w:hAnsi="SL_Times New Roman" w:cs="A SchoolBook"/>
          <w:szCs w:val="24"/>
        </w:rPr>
        <w:t xml:space="preserve"> </w:t>
      </w:r>
      <w:r w:rsidRPr="0039303A">
        <w:rPr>
          <w:rFonts w:ascii="SL_Times New Roman" w:hAnsi="SL_Times New Roman"/>
          <w:szCs w:val="24"/>
        </w:rPr>
        <w:t>саннары</w:t>
      </w:r>
      <w:r w:rsidRPr="0039303A">
        <w:rPr>
          <w:rFonts w:ascii="SL_Times New Roman" w:hAnsi="SL_Times New Roman" w:cs="A SchoolBook"/>
          <w:szCs w:val="24"/>
        </w:rPr>
        <w:t xml:space="preserve"> </w:t>
      </w:r>
      <w:r w:rsidRPr="0039303A">
        <w:rPr>
          <w:rFonts w:ascii="SL_Times New Roman" w:hAnsi="SL_Times New Roman"/>
          <w:szCs w:val="24"/>
        </w:rPr>
        <w:t>белән</w:t>
      </w:r>
      <w:r w:rsidRPr="0039303A">
        <w:rPr>
          <w:rFonts w:ascii="SL_Times New Roman" w:hAnsi="SL_Times New Roman" w:cs="A SchoolBook"/>
          <w:szCs w:val="24"/>
        </w:rPr>
        <w:t xml:space="preserve"> </w:t>
      </w:r>
      <w:r w:rsidRPr="0039303A">
        <w:rPr>
          <w:rFonts w:ascii="SL_Times New Roman" w:hAnsi="SL_Times New Roman"/>
          <w:szCs w:val="24"/>
        </w:rPr>
        <w:t>таныштыру</w:t>
      </w:r>
      <w:r w:rsidRPr="0039303A">
        <w:rPr>
          <w:rFonts w:ascii="SL_Times New Roman" w:hAnsi="SL_Times New Roman" w:cs="A SchoolBook"/>
          <w:szCs w:val="24"/>
        </w:rPr>
        <w:t xml:space="preserve"> (1-</w:t>
      </w:r>
      <w:r w:rsidRPr="0039303A">
        <w:rPr>
          <w:rFonts w:ascii="SL_Times New Roman" w:hAnsi="SL_Times New Roman" w:cs="A SchoolBook"/>
          <w:szCs w:val="24"/>
          <w:lang w:val="ru-RU"/>
        </w:rPr>
        <w:t>1</w:t>
      </w:r>
      <w:r w:rsidRPr="0039303A">
        <w:rPr>
          <w:rFonts w:ascii="SL_Times New Roman" w:hAnsi="SL_Times New Roman" w:cs="A SchoolBook"/>
          <w:szCs w:val="24"/>
        </w:rPr>
        <w:t xml:space="preserve">0 </w:t>
      </w:r>
      <w:r w:rsidRPr="0039303A">
        <w:rPr>
          <w:rFonts w:ascii="SL_Times New Roman" w:hAnsi="SL_Times New Roman"/>
          <w:szCs w:val="24"/>
        </w:rPr>
        <w:t>саннары</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jc w:val="both"/>
        <w:rPr>
          <w:rFonts w:ascii="SL_Times New Roman" w:hAnsi="SL_Times New Roman"/>
          <w:szCs w:val="24"/>
        </w:rPr>
      </w:pPr>
      <w:r w:rsidRPr="0039303A">
        <w:rPr>
          <w:rFonts w:ascii="SL_Times New Roman" w:hAnsi="SL_Times New Roman"/>
          <w:szCs w:val="24"/>
        </w:rPr>
        <w:t>Зат</w:t>
      </w:r>
      <w:r w:rsidRPr="0039303A">
        <w:rPr>
          <w:rFonts w:ascii="SL_Times New Roman" w:hAnsi="SL_Times New Roman" w:cs="A SchoolBook"/>
          <w:szCs w:val="24"/>
        </w:rPr>
        <w:t xml:space="preserve"> </w:t>
      </w:r>
      <w:r w:rsidRPr="0039303A">
        <w:rPr>
          <w:rFonts w:ascii="SL_Times New Roman" w:hAnsi="SL_Times New Roman"/>
          <w:szCs w:val="24"/>
        </w:rPr>
        <w:t>алмашлыкларын</w:t>
      </w:r>
      <w:r w:rsidRPr="0039303A">
        <w:rPr>
          <w:rFonts w:ascii="SL_Times New Roman" w:hAnsi="SL_Times New Roman" w:cs="A SchoolBook"/>
          <w:szCs w:val="24"/>
        </w:rPr>
        <w:t xml:space="preserve"> </w:t>
      </w:r>
      <w:r w:rsidRPr="0039303A">
        <w:rPr>
          <w:rFonts w:ascii="SL_Times New Roman" w:hAnsi="SL_Times New Roman"/>
          <w:szCs w:val="24"/>
        </w:rPr>
        <w:t>берлектә</w:t>
      </w:r>
      <w:r w:rsidRPr="0039303A">
        <w:rPr>
          <w:rFonts w:ascii="SL_Times New Roman" w:hAnsi="SL_Times New Roman" w:cs="A SchoolBook"/>
          <w:szCs w:val="24"/>
        </w:rPr>
        <w:t xml:space="preserve"> баш, иялек, юнәлеш килешләрендә </w:t>
      </w:r>
      <w:r w:rsidRPr="0039303A">
        <w:rPr>
          <w:rFonts w:ascii="SL_Times New Roman" w:hAnsi="SL_Times New Roman"/>
          <w:szCs w:val="24"/>
        </w:rPr>
        <w:t>сөйләмдә куллану белән таныштыру.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cs="A SchoolBook"/>
          <w:b/>
          <w:szCs w:val="24"/>
        </w:rPr>
        <w:t xml:space="preserve">Бу </w:t>
      </w:r>
      <w:r w:rsidRPr="0039303A">
        <w:rPr>
          <w:rFonts w:ascii="SL_Times New Roman" w:hAnsi="SL_Times New Roman" w:cs="A SchoolBook"/>
          <w:szCs w:val="24"/>
        </w:rPr>
        <w:t>күрсәтү алмашлыгын сөйләмдә куллану.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b/>
          <w:szCs w:val="24"/>
        </w:rPr>
        <w:t>Кая</w:t>
      </w:r>
      <w:r w:rsidRPr="0039303A">
        <w:rPr>
          <w:rFonts w:ascii="SL_Times New Roman" w:hAnsi="SL_Times New Roman" w:cs="A SchoolBook"/>
          <w:b/>
          <w:szCs w:val="24"/>
        </w:rPr>
        <w:t xml:space="preserve">? </w:t>
      </w:r>
      <w:r w:rsidRPr="0039303A">
        <w:rPr>
          <w:rFonts w:ascii="SL_Times New Roman" w:hAnsi="SL_Times New Roman"/>
          <w:b/>
          <w:szCs w:val="24"/>
        </w:rPr>
        <w:t>Кайда</w:t>
      </w:r>
      <w:r w:rsidRPr="0039303A">
        <w:rPr>
          <w:rFonts w:ascii="SL_Times New Roman" w:hAnsi="SL_Times New Roman" w:cs="A SchoolBook"/>
          <w:b/>
          <w:szCs w:val="24"/>
        </w:rPr>
        <w:t xml:space="preserve">? </w:t>
      </w:r>
      <w:r w:rsidRPr="0039303A">
        <w:rPr>
          <w:rFonts w:ascii="SL_Times New Roman" w:hAnsi="SL_Times New Roman"/>
          <w:b/>
          <w:szCs w:val="24"/>
        </w:rPr>
        <w:t>Кайдан</w:t>
      </w:r>
      <w:r w:rsidRPr="0039303A">
        <w:rPr>
          <w:rFonts w:ascii="SL_Times New Roman" w:hAnsi="SL_Times New Roman" w:cs="A SchoolBook"/>
          <w:b/>
          <w:szCs w:val="24"/>
        </w:rPr>
        <w:t>?</w:t>
      </w:r>
      <w:r w:rsidRPr="0039303A">
        <w:rPr>
          <w:rFonts w:ascii="SL_Times New Roman" w:hAnsi="SL_Times New Roman"/>
          <w:szCs w:val="24"/>
        </w:rPr>
        <w:t xml:space="preserve"> сорауларына җавап бирә белү</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b/>
          <w:szCs w:val="24"/>
        </w:rPr>
        <w:t>Ничә</w:t>
      </w:r>
      <w:r w:rsidRPr="0039303A">
        <w:rPr>
          <w:rFonts w:ascii="SL_Times New Roman" w:hAnsi="SL_Times New Roman" w:cs="A SchoolBook"/>
          <w:b/>
          <w:szCs w:val="24"/>
        </w:rPr>
        <w:t xml:space="preserve">? </w:t>
      </w:r>
      <w:r w:rsidRPr="0039303A">
        <w:rPr>
          <w:rFonts w:ascii="SL_Times New Roman" w:hAnsi="SL_Times New Roman"/>
          <w:b/>
          <w:szCs w:val="24"/>
        </w:rPr>
        <w:t>Ничек</w:t>
      </w:r>
      <w:r w:rsidRPr="0039303A">
        <w:rPr>
          <w:rFonts w:ascii="SL_Times New Roman" w:hAnsi="SL_Times New Roman" w:cs="A SchoolBook"/>
          <w:b/>
          <w:szCs w:val="24"/>
        </w:rPr>
        <w:t xml:space="preserve">?Нинди? </w:t>
      </w:r>
      <w:r w:rsidRPr="0039303A">
        <w:rPr>
          <w:rFonts w:ascii="SL_Times New Roman" w:hAnsi="SL_Times New Roman"/>
          <w:szCs w:val="24"/>
        </w:rPr>
        <w:t>сорауларына җавап бирә белү</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szCs w:val="24"/>
        </w:rPr>
        <w:t>Хәзерге</w:t>
      </w:r>
      <w:r w:rsidRPr="0039303A">
        <w:rPr>
          <w:rFonts w:ascii="SL_Times New Roman" w:hAnsi="SL_Times New Roman" w:cs="A SchoolBook"/>
          <w:szCs w:val="24"/>
        </w:rPr>
        <w:t xml:space="preserve"> </w:t>
      </w:r>
      <w:r w:rsidRPr="0039303A">
        <w:rPr>
          <w:rFonts w:ascii="SL_Times New Roman" w:hAnsi="SL_Times New Roman"/>
          <w:szCs w:val="24"/>
        </w:rPr>
        <w:t>заман</w:t>
      </w:r>
      <w:r w:rsidRPr="0039303A">
        <w:rPr>
          <w:rFonts w:ascii="SL_Times New Roman" w:hAnsi="SL_Times New Roman" w:cs="A SchoolBook"/>
          <w:szCs w:val="24"/>
        </w:rPr>
        <w:t xml:space="preserve"> </w:t>
      </w:r>
      <w:r w:rsidRPr="0039303A">
        <w:rPr>
          <w:rFonts w:ascii="SL_Times New Roman" w:hAnsi="SL_Times New Roman"/>
          <w:szCs w:val="24"/>
        </w:rPr>
        <w:t>хикәя</w:t>
      </w:r>
      <w:r w:rsidRPr="0039303A">
        <w:rPr>
          <w:rFonts w:ascii="SL_Times New Roman" w:hAnsi="SL_Times New Roman" w:cs="A SchoolBook"/>
          <w:szCs w:val="24"/>
        </w:rPr>
        <w:t xml:space="preserve"> </w:t>
      </w:r>
      <w:r w:rsidRPr="0039303A">
        <w:rPr>
          <w:rFonts w:ascii="SL_Times New Roman" w:hAnsi="SL_Times New Roman"/>
          <w:szCs w:val="24"/>
        </w:rPr>
        <w:t>фигыльнең</w:t>
      </w:r>
      <w:r w:rsidRPr="0039303A">
        <w:rPr>
          <w:rFonts w:ascii="SL_Times New Roman" w:hAnsi="SL_Times New Roman" w:cs="A SchoolBook"/>
          <w:szCs w:val="24"/>
        </w:rPr>
        <w:t xml:space="preserve"> 1,2,3 </w:t>
      </w:r>
      <w:r w:rsidRPr="0039303A">
        <w:rPr>
          <w:rFonts w:ascii="SL_Times New Roman" w:hAnsi="SL_Times New Roman"/>
          <w:szCs w:val="24"/>
        </w:rPr>
        <w:t>зат</w:t>
      </w:r>
      <w:r w:rsidRPr="0039303A">
        <w:rPr>
          <w:rFonts w:ascii="SL_Times New Roman" w:hAnsi="SL_Times New Roman" w:cs="A SchoolBook"/>
          <w:szCs w:val="24"/>
        </w:rPr>
        <w:t xml:space="preserve"> </w:t>
      </w:r>
      <w:r w:rsidRPr="0039303A">
        <w:rPr>
          <w:rFonts w:ascii="SL_Times New Roman" w:hAnsi="SL_Times New Roman"/>
          <w:szCs w:val="24"/>
        </w:rPr>
        <w:t>формаларын</w:t>
      </w:r>
      <w:r w:rsidRPr="0039303A">
        <w:rPr>
          <w:rFonts w:ascii="SL_Times New Roman" w:hAnsi="SL_Times New Roman" w:cs="A SchoolBook"/>
          <w:szCs w:val="24"/>
        </w:rPr>
        <w:t xml:space="preserve"> </w:t>
      </w:r>
      <w:r w:rsidRPr="0039303A">
        <w:rPr>
          <w:rFonts w:ascii="SL_Times New Roman" w:hAnsi="SL_Times New Roman"/>
          <w:szCs w:val="24"/>
        </w:rPr>
        <w:t>берлектә 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r w:rsidRPr="0039303A">
        <w:rPr>
          <w:rFonts w:ascii="SL_Times New Roman" w:hAnsi="SL_Times New Roman"/>
          <w:szCs w:val="24"/>
        </w:rPr>
        <w:t xml:space="preserve"> </w:t>
      </w:r>
    </w:p>
    <w:p w:rsidR="00E24B89" w:rsidRPr="0039303A" w:rsidRDefault="00E24B89" w:rsidP="00E24B89">
      <w:pPr>
        <w:pStyle w:val="310"/>
        <w:numPr>
          <w:ilvl w:val="0"/>
          <w:numId w:val="3"/>
        </w:numPr>
        <w:tabs>
          <w:tab w:val="left" w:pos="360"/>
        </w:tabs>
        <w:jc w:val="both"/>
        <w:rPr>
          <w:rFonts w:ascii="SL_Times New Roman" w:hAnsi="SL_Times New Roman"/>
          <w:szCs w:val="24"/>
        </w:rPr>
      </w:pPr>
      <w:r w:rsidRPr="0039303A">
        <w:rPr>
          <w:rFonts w:ascii="SL_Times New Roman" w:hAnsi="SL_Times New Roman"/>
          <w:szCs w:val="24"/>
        </w:rPr>
        <w:t>Боерык</w:t>
      </w:r>
      <w:r w:rsidRPr="0039303A">
        <w:rPr>
          <w:rFonts w:ascii="SL_Times New Roman" w:hAnsi="SL_Times New Roman" w:cs="A SchoolBook"/>
          <w:szCs w:val="24"/>
        </w:rPr>
        <w:t xml:space="preserve"> </w:t>
      </w:r>
      <w:r w:rsidRPr="0039303A">
        <w:rPr>
          <w:rFonts w:ascii="SL_Times New Roman" w:hAnsi="SL_Times New Roman"/>
          <w:szCs w:val="24"/>
        </w:rPr>
        <w:t>фигыльнең</w:t>
      </w:r>
      <w:r w:rsidRPr="0039303A">
        <w:rPr>
          <w:rFonts w:ascii="SL_Times New Roman" w:hAnsi="SL_Times New Roman" w:cs="A SchoolBook"/>
          <w:color w:val="FF0000"/>
          <w:szCs w:val="24"/>
        </w:rPr>
        <w:t xml:space="preserve"> </w:t>
      </w:r>
      <w:r w:rsidRPr="0039303A">
        <w:rPr>
          <w:rFonts w:ascii="SL_Times New Roman" w:hAnsi="SL_Times New Roman" w:cs="A SchoolBook"/>
          <w:szCs w:val="24"/>
        </w:rPr>
        <w:t xml:space="preserve">II </w:t>
      </w:r>
      <w:r w:rsidRPr="0039303A">
        <w:rPr>
          <w:rFonts w:ascii="SL_Times New Roman" w:hAnsi="SL_Times New Roman"/>
          <w:szCs w:val="24"/>
        </w:rPr>
        <w:t>затта</w:t>
      </w:r>
      <w:r w:rsidRPr="0039303A">
        <w:rPr>
          <w:rFonts w:ascii="SL_Times New Roman" w:hAnsi="SL_Times New Roman" w:cs="A SchoolBook"/>
          <w:szCs w:val="24"/>
        </w:rPr>
        <w:t xml:space="preserve"> </w:t>
      </w:r>
      <w:r w:rsidRPr="0039303A">
        <w:rPr>
          <w:rFonts w:ascii="SL_Times New Roman" w:hAnsi="SL_Times New Roman"/>
          <w:szCs w:val="24"/>
        </w:rPr>
        <w:t>берлек</w:t>
      </w:r>
      <w:r w:rsidRPr="0039303A">
        <w:rPr>
          <w:rFonts w:ascii="SL_Times New Roman" w:hAnsi="SL_Times New Roman" w:cs="A SchoolBook"/>
          <w:szCs w:val="24"/>
        </w:rPr>
        <w:t xml:space="preserve"> сан </w:t>
      </w:r>
      <w:r w:rsidRPr="0039303A">
        <w:rPr>
          <w:rFonts w:ascii="SL_Times New Roman" w:hAnsi="SL_Times New Roman"/>
          <w:szCs w:val="24"/>
        </w:rPr>
        <w:t>формасы белән таныштыру</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b/>
          <w:szCs w:val="24"/>
        </w:rPr>
        <w:t>-мы</w:t>
      </w:r>
      <w:r w:rsidRPr="0039303A">
        <w:rPr>
          <w:rFonts w:ascii="SL_Times New Roman" w:hAnsi="SL_Times New Roman" w:cs="A SchoolBook"/>
          <w:b/>
          <w:szCs w:val="24"/>
        </w:rPr>
        <w:t>/-</w:t>
      </w:r>
      <w:r w:rsidRPr="0039303A">
        <w:rPr>
          <w:rFonts w:ascii="SL_Times New Roman" w:hAnsi="SL_Times New Roman"/>
          <w:b/>
          <w:szCs w:val="24"/>
        </w:rPr>
        <w:t>ме</w:t>
      </w:r>
      <w:r w:rsidRPr="0039303A">
        <w:rPr>
          <w:rFonts w:ascii="SL_Times New Roman" w:hAnsi="SL_Times New Roman"/>
          <w:szCs w:val="24"/>
        </w:rPr>
        <w:t xml:space="preserve">, </w:t>
      </w:r>
      <w:r w:rsidRPr="0039303A">
        <w:rPr>
          <w:rFonts w:ascii="SL_Times New Roman" w:hAnsi="SL_Times New Roman"/>
          <w:b/>
          <w:szCs w:val="24"/>
        </w:rPr>
        <w:t>түгел, әле</w:t>
      </w:r>
      <w:r w:rsidRPr="0039303A">
        <w:rPr>
          <w:rFonts w:ascii="SL_Times New Roman" w:hAnsi="SL_Times New Roman"/>
          <w:szCs w:val="24"/>
        </w:rPr>
        <w:t xml:space="preserve"> кисәкчәләрен</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b/>
          <w:szCs w:val="24"/>
        </w:rPr>
        <w:t xml:space="preserve">Белән </w:t>
      </w:r>
      <w:r w:rsidRPr="0039303A">
        <w:rPr>
          <w:rFonts w:ascii="SL_Times New Roman" w:hAnsi="SL_Times New Roman"/>
          <w:szCs w:val="24"/>
        </w:rPr>
        <w:t>бәйлеген исем белән сөйләмдә куллану.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cs="A SchoolBook"/>
          <w:b/>
          <w:szCs w:val="24"/>
        </w:rPr>
        <w:t xml:space="preserve">Һәм </w:t>
      </w:r>
      <w:r w:rsidRPr="0039303A">
        <w:rPr>
          <w:rFonts w:ascii="SL_Times New Roman" w:hAnsi="SL_Times New Roman" w:cs="A SchoolBook"/>
          <w:szCs w:val="24"/>
        </w:rPr>
        <w:t>теркәгечен сөйләмдә куллану.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cs="A SchoolBook"/>
          <w:b/>
          <w:szCs w:val="24"/>
        </w:rPr>
        <w:t>Сыйфат+исем</w:t>
      </w:r>
      <w:r w:rsidRPr="0039303A">
        <w:rPr>
          <w:rFonts w:ascii="SL_Times New Roman" w:hAnsi="SL_Times New Roman" w:cs="A SchoolBook"/>
          <w:szCs w:val="24"/>
        </w:rPr>
        <w:t xml:space="preserve"> төзелмәсен сөйләмдә куллану.</w:t>
      </w:r>
    </w:p>
    <w:p w:rsidR="00E24B89" w:rsidRPr="0039303A" w:rsidRDefault="00E24B89" w:rsidP="00E24B89">
      <w:pPr>
        <w:pStyle w:val="310"/>
        <w:numPr>
          <w:ilvl w:val="0"/>
          <w:numId w:val="3"/>
        </w:numPr>
        <w:tabs>
          <w:tab w:val="left" w:pos="360"/>
        </w:tabs>
        <w:rPr>
          <w:rFonts w:ascii="SL_Times New Roman" w:hAnsi="SL_Times New Roman"/>
          <w:szCs w:val="24"/>
        </w:rPr>
      </w:pPr>
      <w:r w:rsidRPr="0039303A">
        <w:rPr>
          <w:rFonts w:ascii="SL_Times New Roman" w:hAnsi="SL_Times New Roman" w:cs="A SchoolBook"/>
          <w:b/>
          <w:szCs w:val="24"/>
        </w:rPr>
        <w:t>Сан+исем</w:t>
      </w:r>
      <w:r w:rsidRPr="0039303A">
        <w:rPr>
          <w:rFonts w:ascii="SL_Times New Roman" w:hAnsi="SL_Times New Roman" w:cs="A SchoolBook"/>
          <w:szCs w:val="24"/>
        </w:rPr>
        <w:t xml:space="preserve"> төзелмәсен сөйләмдә куллану.</w:t>
      </w:r>
    </w:p>
    <w:p w:rsidR="00E24B89" w:rsidRPr="0039303A" w:rsidRDefault="00E24B89" w:rsidP="00E24B89">
      <w:pPr>
        <w:pStyle w:val="310"/>
        <w:ind w:firstLine="709"/>
        <w:jc w:val="center"/>
        <w:rPr>
          <w:rFonts w:ascii="SL_Times New Roman" w:hAnsi="SL_Times New Roman"/>
          <w:b/>
          <w:szCs w:val="24"/>
        </w:rPr>
      </w:pPr>
      <w:r w:rsidRPr="0039303A">
        <w:rPr>
          <w:rFonts w:ascii="SL_Times New Roman" w:hAnsi="SL_Times New Roman"/>
          <w:b/>
          <w:szCs w:val="24"/>
        </w:rPr>
        <w:t>Орфографик</w:t>
      </w:r>
      <w:r w:rsidRPr="0039303A">
        <w:rPr>
          <w:rFonts w:ascii="SL_Times New Roman" w:hAnsi="SL_Times New Roman" w:cs="A SchoolBook"/>
          <w:b/>
          <w:szCs w:val="24"/>
        </w:rPr>
        <w:t xml:space="preserve"> </w:t>
      </w:r>
      <w:r w:rsidRPr="0039303A">
        <w:rPr>
          <w:rFonts w:ascii="SL_Times New Roman" w:hAnsi="SL_Times New Roman"/>
          <w:b/>
          <w:szCs w:val="24"/>
          <w:lang w:val="ru-RU"/>
        </w:rPr>
        <w:t>һәм</w:t>
      </w:r>
      <w:r w:rsidRPr="0039303A">
        <w:rPr>
          <w:rFonts w:ascii="SL_Times New Roman" w:hAnsi="SL_Times New Roman" w:cs="A SchoolBook"/>
          <w:b/>
          <w:color w:val="FF0000"/>
          <w:szCs w:val="24"/>
        </w:rPr>
        <w:t xml:space="preserve"> </w:t>
      </w:r>
      <w:r w:rsidRPr="0039303A">
        <w:rPr>
          <w:rFonts w:ascii="SL_Times New Roman" w:hAnsi="SL_Times New Roman"/>
          <w:b/>
          <w:szCs w:val="24"/>
        </w:rPr>
        <w:t>орфоэпик</w:t>
      </w:r>
      <w:r w:rsidRPr="0039303A">
        <w:rPr>
          <w:rFonts w:ascii="SL_Times New Roman" w:hAnsi="SL_Times New Roman" w:cs="A SchoolBook"/>
          <w:b/>
          <w:szCs w:val="24"/>
        </w:rPr>
        <w:t xml:space="preserve"> </w:t>
      </w:r>
      <w:r w:rsidRPr="0039303A">
        <w:rPr>
          <w:rFonts w:ascii="SL_Times New Roman" w:hAnsi="SL_Times New Roman"/>
          <w:b/>
          <w:szCs w:val="24"/>
        </w:rPr>
        <w:t>минимум</w:t>
      </w:r>
      <w:r w:rsidRPr="0039303A">
        <w:rPr>
          <w:rFonts w:ascii="SL_Times New Roman" w:hAnsi="SL_Times New Roman" w:cs="A SchoolBook"/>
          <w:b/>
          <w:szCs w:val="24"/>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Сузык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тартык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авазлар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аларны</w:t>
      </w:r>
      <w:r w:rsidRPr="0039303A">
        <w:rPr>
          <w:rFonts w:ascii="SL_Times New Roman" w:hAnsi="SL_Times New Roman" w:cs="A SchoolBook"/>
          <w:szCs w:val="24"/>
          <w:lang w:val="ru-RU"/>
        </w:rPr>
        <w:t xml:space="preserve">ң </w:t>
      </w:r>
      <w:r w:rsidRPr="0039303A">
        <w:rPr>
          <w:rFonts w:ascii="SL_Times New Roman" w:hAnsi="SL_Times New Roman"/>
          <w:szCs w:val="24"/>
          <w:lang w:val="ru-RU"/>
        </w:rPr>
        <w:t>аермасы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Калын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нечкә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сузыклар</w:t>
      </w:r>
      <w:r w:rsidRPr="0039303A">
        <w:rPr>
          <w:rFonts w:ascii="SL_Times New Roman" w:hAnsi="SL_Times New Roman" w:cs="A SchoolBook"/>
          <w:szCs w:val="24"/>
          <w:lang w:val="ru-RU"/>
        </w:rPr>
        <w:t>.</w:t>
      </w:r>
      <w:r w:rsidRPr="0039303A">
        <w:rPr>
          <w:rFonts w:ascii="SL_Times New Roman" w:hAnsi="SL_Times New Roman"/>
          <w:szCs w:val="24"/>
          <w:lang w:val="ru-RU"/>
        </w:rPr>
        <w:t xml:space="preserve"> Я</w:t>
      </w:r>
      <w:r w:rsidRPr="0039303A">
        <w:rPr>
          <w:rFonts w:ascii="SL_Times New Roman" w:hAnsi="SL_Times New Roman" w:cs="A SchoolBook"/>
          <w:szCs w:val="24"/>
          <w:lang w:val="ru-RU"/>
        </w:rPr>
        <w:t>ң</w:t>
      </w:r>
      <w:r w:rsidRPr="0039303A">
        <w:rPr>
          <w:rFonts w:ascii="SL_Times New Roman" w:hAnsi="SL_Times New Roman"/>
          <w:szCs w:val="24"/>
          <w:lang w:val="ru-RU"/>
        </w:rPr>
        <w:t>гырау</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са</w:t>
      </w:r>
      <w:r w:rsidRPr="0039303A">
        <w:rPr>
          <w:rFonts w:ascii="SL_Times New Roman" w:hAnsi="SL_Times New Roman" w:cs="A SchoolBook"/>
          <w:szCs w:val="24"/>
          <w:lang w:val="ru-RU"/>
        </w:rPr>
        <w:t>ң</w:t>
      </w:r>
      <w:r w:rsidRPr="0039303A">
        <w:rPr>
          <w:rFonts w:ascii="SL_Times New Roman" w:hAnsi="SL_Times New Roman"/>
          <w:szCs w:val="24"/>
          <w:lang w:val="ru-RU"/>
        </w:rPr>
        <w:t>гырау</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тартыкларны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аерырга</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өйрәнү</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Татар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рус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телләрендәге</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сузык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тартык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авазларны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чагыштырып</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әйтә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белү</w:t>
      </w:r>
      <w:r w:rsidRPr="0039303A">
        <w:rPr>
          <w:rFonts w:ascii="SL_Times New Roman" w:hAnsi="SL_Times New Roman" w:cs="A SchoolBook"/>
          <w:szCs w:val="24"/>
          <w:lang w:val="ru-RU"/>
        </w:rPr>
        <w:t>, транскрипция билгеләре белән таныштыру.</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Сүзләрне</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иҗекләргә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бүлү</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иҗекләп</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икенче</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юлга</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күчерү</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Иҗек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калыпларына</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нигезләнгән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уку</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кагыйдәләрен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гамәли</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үзләштерү</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Озын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кыска</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сузыкларны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сүзләрдә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итеп</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әйтә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белү</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Татар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хәрефләрене</w:t>
      </w:r>
      <w:r w:rsidRPr="0039303A">
        <w:rPr>
          <w:rFonts w:ascii="SL_Times New Roman" w:hAnsi="SL_Times New Roman" w:cs="A SchoolBook"/>
          <w:szCs w:val="24"/>
          <w:lang w:val="ru-RU"/>
        </w:rPr>
        <w:t xml:space="preserve">ң </w:t>
      </w:r>
      <w:r w:rsidRPr="0039303A">
        <w:rPr>
          <w:rFonts w:ascii="SL_Times New Roman" w:hAnsi="SL_Times New Roman"/>
          <w:szCs w:val="24"/>
          <w:lang w:val="ru-RU"/>
        </w:rPr>
        <w:t>кабул</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ителгән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формаларын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язу</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Сүз</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басымы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Сүзләрдә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басымны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кую</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lastRenderedPageBreak/>
        <w:t>Хикәя</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сорау</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җөмләләрне</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интонацион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яктан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әйтергә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гадәтләндерү</w:t>
      </w:r>
      <w:r w:rsidRPr="0039303A">
        <w:rPr>
          <w:rFonts w:ascii="SL_Times New Roman" w:hAnsi="SL_Times New Roman" w:cs="A SchoolBook"/>
          <w:szCs w:val="24"/>
          <w:lang w:val="ru-RU"/>
        </w:rPr>
        <w:t>. Җөмлә ахырында дөрес тыныш билгеләрен куеп язарга күнектерү.</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Ялгызлык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исемнәрен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баш</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хәрефтән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башлап</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язарга</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өйрәнү</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szCs w:val="24"/>
          <w:lang w:val="ru-RU"/>
        </w:rPr>
        <w:t>Матур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язу</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күнекмәләре</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булдыру</w:t>
      </w:r>
      <w:r w:rsidRPr="0039303A">
        <w:rPr>
          <w:rFonts w:ascii="SL_Times New Roman" w:hAnsi="SL_Times New Roman" w:cs="A SchoolBook"/>
          <w:szCs w:val="24"/>
          <w:lang w:val="ru-RU"/>
        </w:rPr>
        <w:t>.</w:t>
      </w:r>
    </w:p>
    <w:p w:rsidR="00E24B89" w:rsidRPr="0039303A" w:rsidRDefault="00E24B89" w:rsidP="00E24B89">
      <w:pPr>
        <w:pStyle w:val="310"/>
        <w:numPr>
          <w:ilvl w:val="0"/>
          <w:numId w:val="4"/>
        </w:numPr>
        <w:tabs>
          <w:tab w:val="left" w:pos="0"/>
        </w:tabs>
        <w:ind w:left="0" w:firstLine="709"/>
        <w:jc w:val="both"/>
        <w:rPr>
          <w:rFonts w:ascii="SL_Times New Roman" w:hAnsi="SL_Times New Roman"/>
          <w:szCs w:val="24"/>
          <w:lang w:val="ru-RU"/>
        </w:rPr>
      </w:pPr>
      <w:r w:rsidRPr="0039303A">
        <w:rPr>
          <w:rFonts w:ascii="SL_Times New Roman" w:hAnsi="SL_Times New Roman" w:cs="A SchoolBook"/>
          <w:szCs w:val="24"/>
          <w:lang w:val="ru-RU"/>
        </w:rPr>
        <w:t>Боеру максаты белән әйтелгән җөмләләрне аңларга өйрәнү.</w:t>
      </w:r>
    </w:p>
    <w:p w:rsidR="00E24B89" w:rsidRPr="0039303A" w:rsidRDefault="00E24B89" w:rsidP="00E24B89">
      <w:pPr>
        <w:rPr>
          <w:rFonts w:ascii="SL_Times New Roman" w:hAnsi="SL_Times New Roman"/>
          <w:b/>
        </w:rPr>
        <w:sectPr w:rsidR="00E24B89" w:rsidRPr="0039303A" w:rsidSect="0039303A">
          <w:type w:val="continuous"/>
          <w:pgSz w:w="11906" w:h="16838"/>
          <w:pgMar w:top="249" w:right="851" w:bottom="249" w:left="1701" w:header="709" w:footer="709" w:gutter="0"/>
          <w:cols w:space="720"/>
        </w:sectPr>
      </w:pPr>
    </w:p>
    <w:p w:rsidR="00E24B89" w:rsidRPr="0039303A" w:rsidRDefault="00E24B89" w:rsidP="00E24B89">
      <w:pPr>
        <w:jc w:val="center"/>
        <w:rPr>
          <w:rFonts w:ascii="SL_Times New Roman" w:hAnsi="SL_Times New Roman"/>
          <w:b/>
          <w:lang w:val="tt-RU"/>
        </w:rPr>
      </w:pPr>
      <w:r w:rsidRPr="0039303A">
        <w:rPr>
          <w:rFonts w:ascii="SL_Times New Roman" w:hAnsi="SL_Times New Roman"/>
          <w:b/>
          <w:lang w:val="tt-RU"/>
        </w:rPr>
        <w:lastRenderedPageBreak/>
        <w:t>2нче сыйныф (170сәг.)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4"/>
        <w:gridCol w:w="5796"/>
      </w:tblGrid>
      <w:tr w:rsidR="00E24B89" w:rsidRPr="0039303A" w:rsidTr="0074011F">
        <w:tc>
          <w:tcPr>
            <w:tcW w:w="3774" w:type="dxa"/>
          </w:tcPr>
          <w:p w:rsidR="00E24B89" w:rsidRPr="0039303A" w:rsidRDefault="00E24B89" w:rsidP="0074011F">
            <w:pPr>
              <w:jc w:val="center"/>
              <w:rPr>
                <w:rFonts w:ascii="SL_Times New Roman" w:hAnsi="SL_Times New Roman"/>
                <w:b/>
                <w:lang w:val="tt-RU" w:eastAsia="en-US"/>
              </w:rPr>
            </w:pPr>
            <w:r w:rsidRPr="0039303A">
              <w:rPr>
                <w:rFonts w:ascii="SL_Times New Roman" w:hAnsi="SL_Times New Roman"/>
                <w:b/>
                <w:lang w:val="tt-RU" w:eastAsia="en-US"/>
              </w:rPr>
              <w:t>Предмет буенча билгеләнгән тематик эчтәлек, якынча сәгатьләр саны</w:t>
            </w:r>
          </w:p>
        </w:tc>
        <w:tc>
          <w:tcPr>
            <w:tcW w:w="5796" w:type="dxa"/>
          </w:tcPr>
          <w:p w:rsidR="00E24B89" w:rsidRPr="0039303A" w:rsidRDefault="00E24B89" w:rsidP="0074011F">
            <w:pPr>
              <w:jc w:val="center"/>
              <w:rPr>
                <w:rFonts w:ascii="SL_Times New Roman" w:hAnsi="SL_Times New Roman"/>
                <w:b/>
                <w:lang w:eastAsia="en-US"/>
              </w:rPr>
            </w:pPr>
            <w:r w:rsidRPr="0039303A">
              <w:rPr>
                <w:rFonts w:ascii="SL_Times New Roman" w:hAnsi="SL_Times New Roman"/>
                <w:b/>
                <w:lang w:val="tt-RU" w:eastAsia="en-US"/>
              </w:rPr>
              <w:t xml:space="preserve">Тема буенча предмет нәтиҗәсе, коммуникатив максат, </w:t>
            </w:r>
          </w:p>
        </w:tc>
      </w:tr>
      <w:tr w:rsidR="00E24B89" w:rsidRPr="00DA5309" w:rsidTr="0074011F">
        <w:tc>
          <w:tcPr>
            <w:tcW w:w="377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b/>
                <w:lang w:val="tt-RU" w:eastAsia="en-US"/>
              </w:rPr>
              <w:t>Без мәктәпкә барабыз (49 сәг.)</w:t>
            </w:r>
            <w:r w:rsidRPr="0039303A">
              <w:rPr>
                <w:rFonts w:ascii="SL_Times New Roman" w:hAnsi="SL_Times New Roman"/>
                <w:lang w:val="tt-RU" w:eastAsia="en-US"/>
              </w:rPr>
              <w:t xml:space="preserve"> </w:t>
            </w:r>
          </w:p>
          <w:p w:rsidR="00E24B89" w:rsidRPr="0039303A" w:rsidRDefault="00E24B89" w:rsidP="0074011F">
            <w:pPr>
              <w:jc w:val="both"/>
              <w:rPr>
                <w:lang w:val="tt-RU" w:eastAsia="en-US"/>
              </w:rPr>
            </w:pPr>
            <w:r w:rsidRPr="0039303A">
              <w:rPr>
                <w:rFonts w:ascii="SL_Times New Roman" w:hAnsi="SL_Times New Roman"/>
                <w:lang w:val="tt-RU" w:eastAsia="en-US"/>
              </w:rPr>
              <w:t>Беренче сентябрь</w:t>
            </w:r>
            <w:r w:rsidRPr="0039303A">
              <w:rPr>
                <w:lang w:val="tt-RU" w:eastAsia="en-US"/>
              </w:rPr>
              <w:t xml:space="preserve">. </w:t>
            </w:r>
            <w:r w:rsidRPr="0039303A">
              <w:rPr>
                <w:rFonts w:ascii="SL_Times New Roman" w:hAnsi="SL_Times New Roman"/>
                <w:lang w:val="tt-RU" w:eastAsia="en-US"/>
              </w:rPr>
              <w:t>Уку-язу әсбапларының барлыгы, юклыгы, кирәклеге. Уку хезмәте.</w:t>
            </w:r>
          </w:p>
        </w:tc>
        <w:tc>
          <w:tcPr>
            <w:tcW w:w="5796" w:type="dxa"/>
          </w:tcPr>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 xml:space="preserve">Беренче сентябрь турында сөйли, укытучыны, дустыңны бәйрәм белән котлый белү. Бер-береңнең ничәнче сыйныфта укуын сорый, җавап бирә белү. Уку-язу әсбапларының барлыгын, юклыгын, кирәклеген хәбәр итә белү (сорау); үзеңә сорап алу, иптәшеңә тәкдим итә белү. Предметларны, саннар кулланып, үзеңә сорый белү. </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Бер-береңнең ничәнче сыйныфта укуын сорый һәм җавап бирә белү. Мәктәптәге уку хезмәте турында сорый, сөйли белү, нәрсә эшләгәнне, нәрсә эшләмәгәнне сорый, әйтә белү. </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Укучының уку хезмәтенә бәя бирә белү.</w:t>
            </w:r>
          </w:p>
        </w:tc>
      </w:tr>
      <w:tr w:rsidR="00E24B89" w:rsidRPr="00DA5309" w:rsidTr="0074011F">
        <w:tc>
          <w:tcPr>
            <w:tcW w:w="3774" w:type="dxa"/>
          </w:tcPr>
          <w:p w:rsidR="00E24B89" w:rsidRPr="0039303A" w:rsidRDefault="00E24B89" w:rsidP="0074011F">
            <w:pPr>
              <w:jc w:val="both"/>
              <w:rPr>
                <w:b/>
                <w:lang w:val="tt-RU" w:eastAsia="en-US"/>
              </w:rPr>
            </w:pPr>
            <w:r w:rsidRPr="0039303A">
              <w:rPr>
                <w:b/>
                <w:lang w:val="tt-RU" w:eastAsia="en-US"/>
              </w:rPr>
              <w:t>Базарда. (16 сәг.)</w:t>
            </w:r>
          </w:p>
          <w:p w:rsidR="00E24B89" w:rsidRPr="0039303A" w:rsidRDefault="00E24B89" w:rsidP="0074011F">
            <w:pPr>
              <w:jc w:val="both"/>
              <w:rPr>
                <w:rFonts w:ascii="SL_Times New Roman" w:hAnsi="SL_Times New Roman"/>
                <w:lang w:val="tt-RU" w:eastAsia="en-US"/>
              </w:rPr>
            </w:pPr>
            <w:r w:rsidRPr="0039303A">
              <w:rPr>
                <w:lang w:val="tt-RU" w:eastAsia="en-US"/>
              </w:rPr>
              <w:t>Яшелчәләр. Җиләк-җимешләр. Базарда. Көз билгеләре.</w:t>
            </w:r>
          </w:p>
        </w:tc>
        <w:tc>
          <w:tcPr>
            <w:tcW w:w="5796"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Яшелчә, җиләк-җимеш исемнәрен, төсен, тәмен, нәрсә яратуыңны әйтә белү. Базарга барырга чакыра, кем белән барганыңны әйтә белү. Базарда яшелчә, җиләк-җимеш сатып ала белү. Көз билгеләрен, көзне</w:t>
            </w:r>
            <w:r w:rsidRPr="0039303A">
              <w:rPr>
                <w:lang w:val="tt-RU" w:eastAsia="en-US"/>
              </w:rPr>
              <w:t xml:space="preserve"> яратканыңны, яратмаганыңны </w:t>
            </w:r>
            <w:r w:rsidRPr="0039303A">
              <w:rPr>
                <w:rFonts w:ascii="SL_Times New Roman" w:hAnsi="SL_Times New Roman"/>
                <w:lang w:val="tt-RU" w:eastAsia="en-US"/>
              </w:rPr>
              <w:t>әйтә белү.</w:t>
            </w:r>
          </w:p>
          <w:p w:rsidR="00E24B89" w:rsidRPr="0039303A" w:rsidRDefault="00E24B89" w:rsidP="0074011F">
            <w:pPr>
              <w:jc w:val="both"/>
              <w:rPr>
                <w:rFonts w:ascii="SL_Times New Roman" w:hAnsi="SL_Times New Roman"/>
                <w:lang w:val="tt-RU" w:eastAsia="en-US"/>
              </w:rPr>
            </w:pPr>
            <w:r w:rsidRPr="0039303A">
              <w:rPr>
                <w:lang w:val="tt-RU" w:eastAsia="en-US"/>
              </w:rPr>
              <w:t>Урамга уйнарга чакыра белү.</w:t>
            </w:r>
          </w:p>
        </w:tc>
      </w:tr>
      <w:tr w:rsidR="00E24B89" w:rsidRPr="00DA5309" w:rsidTr="0074011F">
        <w:trPr>
          <w:trHeight w:val="1641"/>
        </w:trPr>
        <w:tc>
          <w:tcPr>
            <w:tcW w:w="3774" w:type="dxa"/>
          </w:tcPr>
          <w:p w:rsidR="00E24B89" w:rsidRPr="0039303A" w:rsidRDefault="00E24B89" w:rsidP="0074011F">
            <w:pPr>
              <w:jc w:val="both"/>
              <w:rPr>
                <w:b/>
                <w:lang w:val="tt-RU" w:eastAsia="en-US"/>
              </w:rPr>
            </w:pPr>
            <w:r w:rsidRPr="0039303A">
              <w:rPr>
                <w:b/>
                <w:lang w:val="tt-RU" w:eastAsia="en-US"/>
              </w:rPr>
              <w:t>Мин чисталык яратам” (20 сәг.)</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Шәхси гигиена предметлары.</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Тән әгъзалары атамалары.</w:t>
            </w:r>
            <w:r w:rsidRPr="0039303A">
              <w:rPr>
                <w:lang w:val="tt-RU" w:eastAsia="en-US"/>
              </w:rPr>
              <w:t xml:space="preserve"> Табипта.</w:t>
            </w:r>
          </w:p>
        </w:tc>
        <w:tc>
          <w:tcPr>
            <w:tcW w:w="5796"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Шәхси гигиена предметларының</w:t>
            </w:r>
            <w:r w:rsidRPr="0039303A">
              <w:rPr>
                <w:lang w:val="tt-RU" w:eastAsia="en-US"/>
              </w:rPr>
              <w:t xml:space="preserve"> исемнәрен</w:t>
            </w:r>
            <w:r w:rsidRPr="0039303A">
              <w:rPr>
                <w:rFonts w:ascii="SL_Times New Roman" w:hAnsi="SL_Times New Roman"/>
                <w:lang w:val="tt-RU" w:eastAsia="en-US"/>
              </w:rPr>
              <w:t xml:space="preserve">, аларны кулланып, нәрсә эшләгәнеңне әйтә, сорый белү. Тән әгъзаларын атый белү. </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Табибка кайсы җирең авыртуын әйтә белү. Авыру кешенең хәлен сорау, аңа дару, чәй тәкъдим итә белү.</w:t>
            </w:r>
          </w:p>
        </w:tc>
      </w:tr>
      <w:tr w:rsidR="00E24B89" w:rsidRPr="00DA5309" w:rsidTr="0074011F">
        <w:trPr>
          <w:trHeight w:val="1541"/>
        </w:trPr>
        <w:tc>
          <w:tcPr>
            <w:tcW w:w="377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Кыш җитә (17 сәг.)</w:t>
            </w:r>
          </w:p>
          <w:p w:rsidR="00E24B89" w:rsidRPr="0039303A" w:rsidRDefault="00E24B89" w:rsidP="0074011F">
            <w:pPr>
              <w:rPr>
                <w:lang w:val="tt-RU" w:eastAsia="en-US"/>
              </w:rPr>
            </w:pPr>
            <w:r w:rsidRPr="0039303A">
              <w:rPr>
                <w:lang w:val="tt-RU" w:eastAsia="en-US"/>
              </w:rPr>
              <w:t>Кыш айлары, кыш билгеләре.</w:t>
            </w:r>
          </w:p>
          <w:p w:rsidR="00E24B89" w:rsidRPr="0039303A" w:rsidRDefault="00E24B89" w:rsidP="0074011F">
            <w:pPr>
              <w:rPr>
                <w:rFonts w:ascii="SL_Times New Roman" w:hAnsi="SL_Times New Roman"/>
                <w:b/>
                <w:lang w:val="tt-RU" w:eastAsia="en-US"/>
              </w:rPr>
            </w:pPr>
            <w:r w:rsidRPr="0039303A">
              <w:rPr>
                <w:rFonts w:ascii="SL_Times New Roman" w:hAnsi="SL_Times New Roman"/>
                <w:lang w:val="tt-RU" w:eastAsia="en-US"/>
              </w:rPr>
              <w:t>Яңа ел бәйрәме. Кышкы уеннар. Кошларга җимлек куябыз.</w:t>
            </w:r>
          </w:p>
        </w:tc>
        <w:tc>
          <w:tcPr>
            <w:tcW w:w="5796" w:type="dxa"/>
          </w:tcPr>
          <w:p w:rsidR="00E24B89" w:rsidRPr="0039303A" w:rsidRDefault="00E24B89" w:rsidP="0074011F">
            <w:pPr>
              <w:jc w:val="both"/>
              <w:rPr>
                <w:lang w:val="tt-RU" w:eastAsia="en-US"/>
              </w:rPr>
            </w:pPr>
            <w:r w:rsidRPr="0039303A">
              <w:rPr>
                <w:lang w:val="tt-RU" w:eastAsia="en-US"/>
              </w:rPr>
              <w:t>Кыш айларын атый,</w:t>
            </w:r>
            <w:r w:rsidRPr="0039303A">
              <w:rPr>
                <w:rFonts w:ascii="SL_Times New Roman" w:hAnsi="SL_Times New Roman"/>
                <w:lang w:val="tt-RU" w:eastAsia="en-US"/>
              </w:rPr>
              <w:t xml:space="preserve"> кыш билгеләрен әйтә белү. Яңа ел бәйрәмендә нишләгәнне әйтә, Яңа ел бәйрәме белән котлый белү. Яңа ел бәйрәменә чакыра белү. Кышкы уеннарның төрләрен әйтә, уенга чакыра</w:t>
            </w:r>
            <w:r w:rsidRPr="0039303A">
              <w:rPr>
                <w:lang w:val="tt-RU" w:eastAsia="en-US"/>
              </w:rPr>
              <w:t>; тауга</w:t>
            </w:r>
            <w:r w:rsidRPr="0039303A">
              <w:rPr>
                <w:rFonts w:ascii="SL_Times New Roman" w:hAnsi="SL_Times New Roman"/>
                <w:lang w:val="tt-RU" w:eastAsia="en-US"/>
              </w:rPr>
              <w:t xml:space="preserve"> барганыңны, кайтканыңны, </w:t>
            </w:r>
            <w:r w:rsidRPr="0039303A">
              <w:rPr>
                <w:lang w:val="tt-RU" w:eastAsia="en-US"/>
              </w:rPr>
              <w:t xml:space="preserve">тауда </w:t>
            </w:r>
            <w:r w:rsidRPr="0039303A">
              <w:rPr>
                <w:rFonts w:ascii="SL_Times New Roman" w:hAnsi="SL_Times New Roman"/>
                <w:lang w:val="tt-RU" w:eastAsia="en-US"/>
              </w:rPr>
              <w:t xml:space="preserve">чаңгы шуганыңны әйтә белү. </w:t>
            </w:r>
          </w:p>
        </w:tc>
      </w:tr>
      <w:tr w:rsidR="00E24B89" w:rsidRPr="0039303A" w:rsidTr="0074011F">
        <w:tc>
          <w:tcPr>
            <w:tcW w:w="3774" w:type="dxa"/>
          </w:tcPr>
          <w:p w:rsidR="00E24B89" w:rsidRPr="0039303A" w:rsidRDefault="00E24B89" w:rsidP="0074011F">
            <w:pPr>
              <w:jc w:val="both"/>
              <w:rPr>
                <w:b/>
                <w:lang w:val="tt-RU" w:eastAsia="en-US"/>
              </w:rPr>
            </w:pPr>
            <w:r w:rsidRPr="0039303A">
              <w:rPr>
                <w:b/>
                <w:lang w:val="tt-RU" w:eastAsia="en-US"/>
              </w:rPr>
              <w:t>Безнең гаилә” (14 сәг.)</w:t>
            </w:r>
          </w:p>
          <w:p w:rsidR="00E24B89" w:rsidRPr="0039303A" w:rsidRDefault="00E24B89" w:rsidP="0074011F">
            <w:pPr>
              <w:rPr>
                <w:lang w:val="tt-RU" w:eastAsia="en-US"/>
              </w:rPr>
            </w:pPr>
            <w:r w:rsidRPr="0039303A">
              <w:rPr>
                <w:lang w:val="tt-RU" w:eastAsia="en-US"/>
              </w:rPr>
              <w:t>Безнең гаилә. Татар халык ашлары. Өй хезмәте.</w:t>
            </w:r>
          </w:p>
        </w:tc>
        <w:tc>
          <w:tcPr>
            <w:tcW w:w="5796"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Гаилә әгъзаларының исемнәрен атый, гаиләдә кемнәр, ничә кеше барлыгын, кайда эшләгәнен әйтә белү.</w:t>
            </w:r>
            <w:r w:rsidRPr="0039303A">
              <w:rPr>
                <w:lang w:val="tt-RU" w:eastAsia="en-US"/>
              </w:rPr>
              <w:t xml:space="preserve"> </w:t>
            </w:r>
            <w:r w:rsidRPr="0039303A">
              <w:rPr>
                <w:rFonts w:ascii="SL_Times New Roman" w:hAnsi="SL_Times New Roman"/>
                <w:lang w:val="tt-RU" w:eastAsia="en-US"/>
              </w:rPr>
              <w:t>Татар халык ашларын атый, нинди ашлар пешергәнне белү, бер-береңне табынга чакыра</w:t>
            </w:r>
            <w:r w:rsidRPr="0039303A">
              <w:rPr>
                <w:rFonts w:ascii="SL_Times New Roman" w:hAnsi="SL_Times New Roman"/>
                <w:i/>
                <w:lang w:val="tt-RU" w:eastAsia="en-US"/>
              </w:rPr>
              <w:t xml:space="preserve">, </w:t>
            </w:r>
            <w:r w:rsidRPr="0039303A">
              <w:rPr>
                <w:rFonts w:ascii="SL_Times New Roman" w:hAnsi="SL_Times New Roman"/>
                <w:lang w:val="tt-RU" w:eastAsia="en-US"/>
              </w:rPr>
              <w:t xml:space="preserve">кыстый, ашаганнан соң рәхмәт әйтә белү. Өй хезмәтендә катнашуыңны әйтә  белү. </w:t>
            </w:r>
          </w:p>
        </w:tc>
      </w:tr>
      <w:tr w:rsidR="00E24B89" w:rsidRPr="0039303A" w:rsidTr="0074011F">
        <w:tc>
          <w:tcPr>
            <w:tcW w:w="3774" w:type="dxa"/>
          </w:tcPr>
          <w:p w:rsidR="00E24B89" w:rsidRPr="0039303A" w:rsidRDefault="00E24B89" w:rsidP="0074011F">
            <w:pPr>
              <w:jc w:val="both"/>
              <w:rPr>
                <w:b/>
                <w:lang w:val="tt-RU" w:eastAsia="en-US"/>
              </w:rPr>
            </w:pPr>
            <w:r w:rsidRPr="0039303A">
              <w:rPr>
                <w:b/>
                <w:lang w:val="tt-RU" w:eastAsia="en-US"/>
              </w:rPr>
              <w:t xml:space="preserve">Яз килә” (10 сәг.)  </w:t>
            </w:r>
          </w:p>
          <w:p w:rsidR="00E24B89" w:rsidRPr="0039303A" w:rsidRDefault="00E24B89" w:rsidP="0074011F">
            <w:pPr>
              <w:rPr>
                <w:b/>
                <w:lang w:val="tt-RU" w:eastAsia="en-US"/>
              </w:rPr>
            </w:pPr>
            <w:r w:rsidRPr="0039303A">
              <w:rPr>
                <w:lang w:val="tt-RU" w:eastAsia="en-US"/>
              </w:rPr>
              <w:t>Яз билгеләре. 8 нче Март – әниләр бәйрәме.</w:t>
            </w:r>
          </w:p>
        </w:tc>
        <w:tc>
          <w:tcPr>
            <w:tcW w:w="5796" w:type="dxa"/>
          </w:tcPr>
          <w:p w:rsidR="00E24B89" w:rsidRPr="0039303A" w:rsidRDefault="00E24B89" w:rsidP="0074011F">
            <w:pPr>
              <w:rPr>
                <w:rFonts w:ascii="SL_Times New Roman" w:hAnsi="SL_Times New Roman"/>
                <w:lang w:val="tt-RU" w:eastAsia="en-US"/>
              </w:rPr>
            </w:pPr>
            <w:r w:rsidRPr="0039303A">
              <w:rPr>
                <w:lang w:val="tt-RU" w:eastAsia="en-US"/>
              </w:rPr>
              <w:t>Яз билгеләрен әйтә белү. Урамга уйнарга чакыра, көннең нинди икәнен сорый, әйтә белү. Бәйрәмдә, нинди бүләк биргәнеңне, кемне котлаганыңны әйтә белү.</w:t>
            </w:r>
          </w:p>
        </w:tc>
      </w:tr>
      <w:tr w:rsidR="00E24B89" w:rsidRPr="00DA5309" w:rsidTr="0074011F">
        <w:tc>
          <w:tcPr>
            <w:tcW w:w="3774" w:type="dxa"/>
          </w:tcPr>
          <w:p w:rsidR="00E24B89" w:rsidRPr="0039303A" w:rsidRDefault="00E24B89" w:rsidP="0074011F">
            <w:pPr>
              <w:jc w:val="both"/>
              <w:rPr>
                <w:b/>
                <w:lang w:val="tt-RU" w:eastAsia="en-US"/>
              </w:rPr>
            </w:pPr>
            <w:r w:rsidRPr="0039303A">
              <w:rPr>
                <w:b/>
                <w:lang w:val="tt-RU" w:eastAsia="en-US"/>
              </w:rPr>
              <w:t>Минем туган ягым” (18 сәг.)</w:t>
            </w:r>
          </w:p>
          <w:p w:rsidR="00E24B89" w:rsidRPr="0039303A" w:rsidRDefault="00E24B89" w:rsidP="0074011F">
            <w:pPr>
              <w:jc w:val="both"/>
              <w:rPr>
                <w:b/>
                <w:lang w:val="tt-RU" w:eastAsia="en-US"/>
              </w:rPr>
            </w:pPr>
            <w:r w:rsidRPr="0039303A">
              <w:rPr>
                <w:lang w:val="tt-RU" w:eastAsia="en-US"/>
              </w:rPr>
              <w:t>Минем туган ягым. Татарстанның табигате. Татарстан шәһәрләре. Мин авылда яшим.</w:t>
            </w:r>
          </w:p>
        </w:tc>
        <w:tc>
          <w:tcPr>
            <w:tcW w:w="5796" w:type="dxa"/>
          </w:tcPr>
          <w:p w:rsidR="00E24B89" w:rsidRPr="0039303A" w:rsidRDefault="00E24B89" w:rsidP="0074011F">
            <w:pPr>
              <w:jc w:val="both"/>
              <w:rPr>
                <w:lang w:val="tt-RU" w:eastAsia="en-US"/>
              </w:rPr>
            </w:pPr>
            <w:r w:rsidRPr="0039303A">
              <w:rPr>
                <w:rFonts w:ascii="SL_Times New Roman" w:hAnsi="SL_Times New Roman"/>
                <w:lang w:val="tt-RU" w:eastAsia="en-US"/>
              </w:rPr>
              <w:t xml:space="preserve">Бер-береңнең яшәү урынын сорый һәм кайда яшәгәнеңне әйтә белү. Татарстан шәһәрләренең, елгаларының атамаларын әйтә белү. Нинди транспортта барганыңны әйтә белү. </w:t>
            </w:r>
            <w:r w:rsidRPr="0039303A">
              <w:rPr>
                <w:lang w:val="tt-RU" w:eastAsia="en-US"/>
              </w:rPr>
              <w:t>Кайсы</w:t>
            </w:r>
            <w:r w:rsidRPr="0039303A">
              <w:rPr>
                <w:rFonts w:ascii="SL_Times New Roman" w:hAnsi="SL_Times New Roman"/>
                <w:lang w:val="tt-RU" w:eastAsia="en-US"/>
              </w:rPr>
              <w:t xml:space="preserve"> шәһәргә барганны сорый белү.</w:t>
            </w:r>
            <w:r w:rsidRPr="0039303A">
              <w:rPr>
                <w:lang w:val="tt-RU" w:eastAsia="en-US"/>
              </w:rPr>
              <w:t xml:space="preserve"> Светофорда нинди төсләр барлыгын әйтә,  юл йөрү кагыйдәләрен әйтә белү. Авыл табигате турында сөйли белү. Җәйге уен төрләрен әйтә белү.</w:t>
            </w:r>
          </w:p>
        </w:tc>
      </w:tr>
      <w:tr w:rsidR="00E24B89" w:rsidRPr="0039303A" w:rsidTr="0074011F">
        <w:tc>
          <w:tcPr>
            <w:tcW w:w="3774" w:type="dxa"/>
          </w:tcPr>
          <w:p w:rsidR="00E24B89" w:rsidRPr="0039303A" w:rsidRDefault="00E24B89" w:rsidP="0074011F">
            <w:pPr>
              <w:jc w:val="both"/>
              <w:rPr>
                <w:b/>
                <w:lang w:val="tt-RU" w:eastAsia="en-US"/>
              </w:rPr>
            </w:pPr>
            <w:r w:rsidRPr="0039303A">
              <w:rPr>
                <w:b/>
                <w:lang w:val="tt-RU" w:eastAsia="en-US"/>
              </w:rPr>
              <w:t>Кибеттә” (13 сәг.)</w:t>
            </w:r>
          </w:p>
          <w:p w:rsidR="00E24B89" w:rsidRPr="0039303A" w:rsidRDefault="00E24B89" w:rsidP="0074011F">
            <w:pPr>
              <w:jc w:val="both"/>
              <w:rPr>
                <w:rFonts w:ascii="SL_Times New Roman" w:hAnsi="SL_Times New Roman"/>
                <w:lang w:val="tt-RU" w:eastAsia="en-US"/>
              </w:rPr>
            </w:pPr>
            <w:r w:rsidRPr="0039303A">
              <w:rPr>
                <w:lang w:val="tt-RU" w:eastAsia="en-US"/>
              </w:rPr>
              <w:lastRenderedPageBreak/>
              <w:t>Киемнәр кибетендә. Ашамлыклар кибетендә.</w:t>
            </w:r>
          </w:p>
        </w:tc>
        <w:tc>
          <w:tcPr>
            <w:tcW w:w="5796" w:type="dxa"/>
          </w:tcPr>
          <w:p w:rsidR="00E24B89" w:rsidRPr="0039303A" w:rsidRDefault="00E24B89" w:rsidP="0074011F">
            <w:pPr>
              <w:pStyle w:val="310"/>
              <w:jc w:val="both"/>
              <w:rPr>
                <w:rFonts w:ascii="SL_Times New Roman" w:hAnsi="SL_Times New Roman"/>
                <w:szCs w:val="24"/>
                <w:lang w:eastAsia="en-US"/>
              </w:rPr>
            </w:pPr>
            <w:r w:rsidRPr="0039303A">
              <w:rPr>
                <w:szCs w:val="24"/>
                <w:lang w:eastAsia="en-US"/>
              </w:rPr>
              <w:lastRenderedPageBreak/>
              <w:t>Кием исемнәрен,</w:t>
            </w:r>
            <w:r w:rsidRPr="0039303A">
              <w:rPr>
                <w:rFonts w:ascii="SL_Times New Roman" w:hAnsi="SL_Times New Roman"/>
                <w:szCs w:val="24"/>
                <w:lang w:eastAsia="en-US"/>
              </w:rPr>
              <w:t xml:space="preserve"> бәяләрен сорый, нинди кием </w:t>
            </w:r>
            <w:r w:rsidRPr="0039303A">
              <w:rPr>
                <w:rFonts w:ascii="SL_Times New Roman" w:hAnsi="SL_Times New Roman"/>
                <w:szCs w:val="24"/>
                <w:lang w:eastAsia="en-US"/>
              </w:rPr>
              <w:lastRenderedPageBreak/>
              <w:t xml:space="preserve">яратканыңны әйтә  белү. Бер-береңнең киеменә комплимент әйтә белү. </w:t>
            </w:r>
            <w:r w:rsidRPr="0039303A">
              <w:rPr>
                <w:szCs w:val="24"/>
                <w:lang w:eastAsia="en-US"/>
              </w:rPr>
              <w:t xml:space="preserve">Ашамлык исемнәрен, </w:t>
            </w:r>
            <w:r w:rsidRPr="0039303A">
              <w:rPr>
                <w:rFonts w:ascii="SL_Times New Roman" w:hAnsi="SL_Times New Roman"/>
                <w:szCs w:val="24"/>
                <w:lang w:eastAsia="en-US"/>
              </w:rPr>
              <w:t xml:space="preserve">нинди ашамлыклар кирәклеген </w:t>
            </w:r>
            <w:r w:rsidRPr="0039303A">
              <w:rPr>
                <w:szCs w:val="24"/>
                <w:lang w:eastAsia="en-US"/>
              </w:rPr>
              <w:t xml:space="preserve">сорый, </w:t>
            </w:r>
            <w:r w:rsidRPr="0039303A">
              <w:rPr>
                <w:rFonts w:ascii="SL_Times New Roman" w:hAnsi="SL_Times New Roman"/>
                <w:szCs w:val="24"/>
                <w:lang w:eastAsia="en-US"/>
              </w:rPr>
              <w:t>әйтә</w:t>
            </w:r>
            <w:r w:rsidRPr="0039303A">
              <w:rPr>
                <w:szCs w:val="24"/>
                <w:lang w:eastAsia="en-US"/>
              </w:rPr>
              <w:t xml:space="preserve"> белү. Кибеткә барганыңны һәм нәрсә алганыңны әйтә белү.</w:t>
            </w:r>
          </w:p>
        </w:tc>
      </w:tr>
      <w:tr w:rsidR="00E24B89" w:rsidRPr="0039303A" w:rsidTr="0074011F">
        <w:tc>
          <w:tcPr>
            <w:tcW w:w="377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lastRenderedPageBreak/>
              <w:t>Җәй” (13 сәг.)</w:t>
            </w:r>
          </w:p>
          <w:p w:rsidR="00E24B89" w:rsidRPr="0039303A" w:rsidRDefault="00E24B89" w:rsidP="0074011F">
            <w:pPr>
              <w:jc w:val="both"/>
              <w:rPr>
                <w:rFonts w:ascii="SL_Times New Roman" w:hAnsi="SL_Times New Roman"/>
                <w:lang w:val="tt-RU" w:eastAsia="en-US"/>
              </w:rPr>
            </w:pPr>
            <w:r w:rsidRPr="0039303A">
              <w:rPr>
                <w:lang w:val="tt-RU" w:eastAsia="en-US"/>
              </w:rPr>
              <w:t>Җәй җитте. Без Сабантуйга барабыз.</w:t>
            </w:r>
          </w:p>
        </w:tc>
        <w:tc>
          <w:tcPr>
            <w:tcW w:w="5796"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Җ</w:t>
            </w:r>
            <w:r w:rsidRPr="0039303A">
              <w:rPr>
                <w:rFonts w:ascii="SL_Times New Roman" w:hAnsi="SL_Times New Roman"/>
                <w:lang w:eastAsia="en-US"/>
              </w:rPr>
              <w:t>әй көне турында сөйли белү. Каникулны ничек үткәрү турында сөйләшү.</w:t>
            </w:r>
            <w:r w:rsidRPr="0039303A">
              <w:rPr>
                <w:rFonts w:ascii="SL_Times New Roman" w:hAnsi="SL_Times New Roman"/>
                <w:lang w:val="tt-RU" w:eastAsia="en-US"/>
              </w:rPr>
              <w:t xml:space="preserve"> </w:t>
            </w:r>
            <w:r w:rsidRPr="0039303A">
              <w:rPr>
                <w:lang w:val="tt-RU" w:eastAsia="en-US"/>
              </w:rPr>
              <w:t xml:space="preserve">Урманда җиләк җыйганыңны әйтә белү. </w:t>
            </w:r>
          </w:p>
        </w:tc>
      </w:tr>
    </w:tbl>
    <w:p w:rsidR="00E24B89" w:rsidRPr="0039303A" w:rsidRDefault="00E24B89" w:rsidP="00E24B89">
      <w:pPr>
        <w:rPr>
          <w:rFonts w:ascii="SL_Times New Roman" w:hAnsi="SL_Times New Roman"/>
          <w:b/>
          <w:lang w:val="tt-RU"/>
        </w:rPr>
        <w:sectPr w:rsidR="00E24B89" w:rsidRPr="0039303A" w:rsidSect="0039303A">
          <w:type w:val="continuous"/>
          <w:pgSz w:w="11906" w:h="16838"/>
          <w:pgMar w:top="249" w:right="1701" w:bottom="249" w:left="851" w:header="709" w:footer="709" w:gutter="0"/>
          <w:cols w:space="720"/>
        </w:sectPr>
      </w:pPr>
    </w:p>
    <w:p w:rsidR="00E24B89" w:rsidRPr="0039303A" w:rsidRDefault="00E24B89" w:rsidP="00E24B89">
      <w:pPr>
        <w:pStyle w:val="310"/>
        <w:jc w:val="center"/>
        <w:rPr>
          <w:rFonts w:ascii="SL_Times New Roman" w:hAnsi="SL_Times New Roman"/>
          <w:b/>
          <w:szCs w:val="24"/>
          <w:lang w:val="ru-RU"/>
        </w:rPr>
      </w:pPr>
      <w:r w:rsidRPr="0039303A">
        <w:rPr>
          <w:rFonts w:ascii="SL_Times New Roman" w:hAnsi="SL_Times New Roman"/>
          <w:b/>
          <w:szCs w:val="24"/>
          <w:lang w:val="ru-RU"/>
        </w:rPr>
        <w:lastRenderedPageBreak/>
        <w:t>2 нче</w:t>
      </w:r>
      <w:r w:rsidRPr="0039303A">
        <w:rPr>
          <w:rFonts w:ascii="SL_Times New Roman" w:hAnsi="SL_Times New Roman" w:cs="A SchoolBook"/>
          <w:b/>
          <w:szCs w:val="24"/>
          <w:lang w:val="ru-RU"/>
        </w:rPr>
        <w:t xml:space="preserve"> </w:t>
      </w:r>
      <w:r w:rsidRPr="0039303A">
        <w:rPr>
          <w:rFonts w:ascii="SL_Times New Roman" w:hAnsi="SL_Times New Roman"/>
          <w:b/>
          <w:szCs w:val="24"/>
          <w:lang w:val="ru-RU"/>
        </w:rPr>
        <w:t>сыйныф</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Исемне</w:t>
      </w:r>
      <w:r w:rsidRPr="0039303A">
        <w:rPr>
          <w:rFonts w:ascii="SL_Times New Roman" w:hAnsi="SL_Times New Roman" w:cs="A SchoolBook"/>
          <w:szCs w:val="24"/>
        </w:rPr>
        <w:t xml:space="preserve">ң </w:t>
      </w:r>
      <w:r w:rsidRPr="0039303A">
        <w:rPr>
          <w:rFonts w:ascii="SL_Times New Roman" w:hAnsi="SL_Times New Roman"/>
          <w:szCs w:val="24"/>
        </w:rPr>
        <w:t>төшем</w:t>
      </w:r>
      <w:r w:rsidRPr="0039303A">
        <w:rPr>
          <w:rFonts w:ascii="SL_Times New Roman" w:hAnsi="SL_Times New Roman" w:cs="A SchoolBook"/>
          <w:szCs w:val="24"/>
        </w:rPr>
        <w:t xml:space="preserve"> </w:t>
      </w:r>
      <w:r w:rsidRPr="0039303A">
        <w:rPr>
          <w:rFonts w:ascii="SL_Times New Roman" w:hAnsi="SL_Times New Roman"/>
          <w:szCs w:val="24"/>
        </w:rPr>
        <w:t>килеше белән таныштыру</w:t>
      </w:r>
      <w:r w:rsidRPr="0039303A">
        <w:rPr>
          <w:rFonts w:ascii="SL_Times New Roman" w:hAnsi="SL_Times New Roman" w:cs="A SchoolBook"/>
          <w:szCs w:val="24"/>
        </w:rPr>
        <w:t>.</w:t>
      </w:r>
    </w:p>
    <w:p w:rsidR="00E24B89" w:rsidRPr="0039303A" w:rsidRDefault="00E24B89" w:rsidP="00E24B89">
      <w:pPr>
        <w:pStyle w:val="310"/>
        <w:numPr>
          <w:ilvl w:val="0"/>
          <w:numId w:val="5"/>
        </w:numPr>
        <w:ind w:left="1134" w:firstLine="0"/>
        <w:rPr>
          <w:rFonts w:ascii="SL_Times New Roman" w:hAnsi="SL_Times New Roman"/>
          <w:szCs w:val="24"/>
        </w:rPr>
      </w:pPr>
      <w:r w:rsidRPr="0039303A">
        <w:rPr>
          <w:rFonts w:ascii="SL_Times New Roman" w:hAnsi="SL_Times New Roman"/>
          <w:szCs w:val="24"/>
        </w:rPr>
        <w:t>Исемнәрне</w:t>
      </w:r>
      <w:r w:rsidRPr="0039303A">
        <w:rPr>
          <w:rFonts w:ascii="SL_Times New Roman" w:hAnsi="SL_Times New Roman" w:cs="A SchoolBook"/>
          <w:szCs w:val="24"/>
        </w:rPr>
        <w:t xml:space="preserve">ң </w:t>
      </w:r>
      <w:r w:rsidRPr="0039303A">
        <w:rPr>
          <w:rFonts w:ascii="SL_Times New Roman" w:hAnsi="SL_Times New Roman"/>
          <w:szCs w:val="24"/>
        </w:rPr>
        <w:t>юнәлеш, чыгыш</w:t>
      </w:r>
      <w:r w:rsidRPr="0039303A">
        <w:rPr>
          <w:rFonts w:ascii="SL_Times New Roman" w:hAnsi="SL_Times New Roman" w:cs="A SchoolBook"/>
          <w:szCs w:val="24"/>
        </w:rPr>
        <w:t xml:space="preserve">, </w:t>
      </w:r>
      <w:r w:rsidRPr="0039303A">
        <w:rPr>
          <w:rFonts w:ascii="SL_Times New Roman" w:hAnsi="SL_Times New Roman"/>
          <w:szCs w:val="24"/>
        </w:rPr>
        <w:t>урын</w:t>
      </w:r>
      <w:r w:rsidRPr="0039303A">
        <w:rPr>
          <w:rFonts w:ascii="SL_Times New Roman" w:hAnsi="SL_Times New Roman" w:cs="A SchoolBook"/>
          <w:szCs w:val="24"/>
        </w:rPr>
        <w:t>-</w:t>
      </w:r>
      <w:r w:rsidRPr="0039303A">
        <w:rPr>
          <w:rFonts w:ascii="SL_Times New Roman" w:hAnsi="SL_Times New Roman"/>
          <w:szCs w:val="24"/>
        </w:rPr>
        <w:t>вакыт</w:t>
      </w:r>
      <w:r w:rsidRPr="0039303A">
        <w:rPr>
          <w:rFonts w:ascii="SL_Times New Roman" w:hAnsi="SL_Times New Roman" w:cs="A SchoolBook"/>
          <w:szCs w:val="24"/>
        </w:rPr>
        <w:t xml:space="preserve">  </w:t>
      </w:r>
      <w:r w:rsidRPr="0039303A">
        <w:rPr>
          <w:rFonts w:ascii="SL_Times New Roman" w:hAnsi="SL_Times New Roman"/>
          <w:szCs w:val="24"/>
        </w:rPr>
        <w:t>килешләрен сөйләмдә куллануны камилләштерү</w:t>
      </w:r>
      <w:r w:rsidRPr="0039303A">
        <w:rPr>
          <w:rFonts w:ascii="SL_Times New Roman" w:hAnsi="SL_Times New Roman" w:cs="A SchoolBook"/>
          <w:szCs w:val="24"/>
        </w:rPr>
        <w:t>.</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Исемнәрнең берлек санда 1,2 затта тартым белән төрләнешен сөйләмдә куллануны камилләштерү</w:t>
      </w:r>
      <w:r w:rsidRPr="0039303A">
        <w:rPr>
          <w:rFonts w:ascii="SL_Times New Roman" w:hAnsi="SL_Times New Roman" w:cs="A SchoolBook"/>
          <w:szCs w:val="24"/>
        </w:rPr>
        <w:t>.</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Исемнәрнең берлек санда 3 затта тартым белән төрләнеше белән таныштыру (</w:t>
      </w:r>
      <w:r w:rsidRPr="0039303A">
        <w:rPr>
          <w:rFonts w:ascii="SL_Times New Roman" w:hAnsi="SL_Times New Roman"/>
          <w:i/>
          <w:szCs w:val="24"/>
        </w:rPr>
        <w:t>аның китабы, сумкасы</w:t>
      </w:r>
      <w:r w:rsidRPr="0039303A">
        <w:rPr>
          <w:rFonts w:ascii="SL_Times New Roman" w:hAnsi="SL_Times New Roman"/>
          <w:szCs w:val="24"/>
        </w:rPr>
        <w:t>)</w:t>
      </w:r>
      <w:r w:rsidRPr="0039303A">
        <w:rPr>
          <w:rFonts w:ascii="SL_Times New Roman" w:hAnsi="SL_Times New Roman" w:cs="A SchoolBook"/>
          <w:szCs w:val="24"/>
        </w:rPr>
        <w:t>.</w:t>
      </w:r>
    </w:p>
    <w:p w:rsidR="00E24B89" w:rsidRPr="0039303A" w:rsidRDefault="00E24B89" w:rsidP="00E24B89">
      <w:pPr>
        <w:pStyle w:val="310"/>
        <w:numPr>
          <w:ilvl w:val="0"/>
          <w:numId w:val="5"/>
        </w:numPr>
        <w:tabs>
          <w:tab w:val="left" w:pos="360"/>
        </w:tabs>
        <w:ind w:firstLine="709"/>
        <w:rPr>
          <w:rFonts w:ascii="SL_Times New Roman" w:hAnsi="SL_Times New Roman"/>
          <w:szCs w:val="24"/>
        </w:rPr>
      </w:pPr>
      <w:r w:rsidRPr="0039303A">
        <w:rPr>
          <w:rFonts w:ascii="SL_Times New Roman" w:hAnsi="SL_Times New Roman"/>
          <w:szCs w:val="24"/>
        </w:rPr>
        <w:t>Сыйфатның гади дәрәҗәсен сөйләмдә куллану.</w:t>
      </w:r>
    </w:p>
    <w:p w:rsidR="00E24B89" w:rsidRPr="0039303A" w:rsidRDefault="00E24B89" w:rsidP="00E24B89">
      <w:pPr>
        <w:pStyle w:val="310"/>
        <w:numPr>
          <w:ilvl w:val="0"/>
          <w:numId w:val="5"/>
        </w:numPr>
        <w:tabs>
          <w:tab w:val="left" w:pos="360"/>
        </w:tabs>
        <w:ind w:firstLine="709"/>
        <w:rPr>
          <w:rFonts w:ascii="SL_Times New Roman" w:hAnsi="SL_Times New Roman"/>
          <w:szCs w:val="24"/>
        </w:rPr>
      </w:pPr>
      <w:r w:rsidRPr="0039303A">
        <w:rPr>
          <w:rFonts w:ascii="SL_Times New Roman" w:hAnsi="SL_Times New Roman"/>
          <w:szCs w:val="24"/>
        </w:rPr>
        <w:t>11дән</w:t>
      </w:r>
      <w:r w:rsidRPr="0039303A">
        <w:rPr>
          <w:rFonts w:ascii="SL_Times New Roman" w:hAnsi="SL_Times New Roman" w:cs="A SchoolBook"/>
          <w:szCs w:val="24"/>
        </w:rPr>
        <w:t xml:space="preserve"> 20 </w:t>
      </w:r>
      <w:r w:rsidRPr="0039303A">
        <w:rPr>
          <w:rFonts w:ascii="SL_Times New Roman" w:hAnsi="SL_Times New Roman"/>
          <w:szCs w:val="24"/>
        </w:rPr>
        <w:t>кадәр</w:t>
      </w:r>
      <w:r w:rsidRPr="0039303A">
        <w:rPr>
          <w:rFonts w:ascii="SL_Times New Roman" w:hAnsi="SL_Times New Roman" w:cs="A SchoolBook"/>
          <w:szCs w:val="24"/>
        </w:rPr>
        <w:t xml:space="preserve"> </w:t>
      </w:r>
      <w:r w:rsidRPr="0039303A">
        <w:rPr>
          <w:rFonts w:ascii="SL_Times New Roman" w:hAnsi="SL_Times New Roman"/>
          <w:szCs w:val="24"/>
        </w:rPr>
        <w:t>саннарны сөйләмдә куллану.</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Мин</w:t>
      </w:r>
      <w:r w:rsidRPr="0039303A">
        <w:rPr>
          <w:rFonts w:ascii="SL_Times New Roman" w:hAnsi="SL_Times New Roman" w:cs="A SchoolBook"/>
          <w:szCs w:val="24"/>
        </w:rPr>
        <w:t xml:space="preserve">, </w:t>
      </w:r>
      <w:r w:rsidRPr="0039303A">
        <w:rPr>
          <w:rFonts w:ascii="SL_Times New Roman" w:hAnsi="SL_Times New Roman"/>
          <w:szCs w:val="24"/>
        </w:rPr>
        <w:t>син зат</w:t>
      </w:r>
      <w:r w:rsidRPr="0039303A">
        <w:rPr>
          <w:rFonts w:ascii="SL_Times New Roman" w:hAnsi="SL_Times New Roman" w:cs="A SchoolBook"/>
          <w:szCs w:val="24"/>
        </w:rPr>
        <w:t xml:space="preserve"> </w:t>
      </w:r>
      <w:r w:rsidRPr="0039303A">
        <w:rPr>
          <w:rFonts w:ascii="SL_Times New Roman" w:hAnsi="SL_Times New Roman"/>
          <w:szCs w:val="24"/>
        </w:rPr>
        <w:t>алмашлыкларын</w:t>
      </w:r>
      <w:r w:rsidRPr="0039303A">
        <w:rPr>
          <w:rFonts w:ascii="SL_Times New Roman" w:hAnsi="SL_Times New Roman" w:cs="A SchoolBook"/>
          <w:szCs w:val="24"/>
        </w:rPr>
        <w:t xml:space="preserve"> </w:t>
      </w:r>
      <w:r w:rsidRPr="0039303A">
        <w:rPr>
          <w:rFonts w:ascii="SL_Times New Roman" w:hAnsi="SL_Times New Roman"/>
          <w:szCs w:val="24"/>
        </w:rPr>
        <w:t>юнәлеш</w:t>
      </w:r>
      <w:r w:rsidRPr="0039303A">
        <w:rPr>
          <w:rFonts w:ascii="SL_Times New Roman" w:hAnsi="SL_Times New Roman" w:cs="A SchoolBook"/>
          <w:szCs w:val="24"/>
        </w:rPr>
        <w:t xml:space="preserve"> </w:t>
      </w:r>
      <w:r w:rsidRPr="0039303A">
        <w:rPr>
          <w:rFonts w:ascii="SL_Times New Roman" w:hAnsi="SL_Times New Roman"/>
          <w:szCs w:val="24"/>
        </w:rPr>
        <w:t>килешендә</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Зат алмашлыкларын күплектә сөйләмдә куллану.</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b/>
          <w:szCs w:val="24"/>
        </w:rPr>
        <w:t>Кайчан?</w:t>
      </w:r>
      <w:r w:rsidRPr="0039303A">
        <w:rPr>
          <w:rFonts w:ascii="SL_Times New Roman" w:hAnsi="SL_Times New Roman"/>
          <w:szCs w:val="24"/>
        </w:rPr>
        <w:t xml:space="preserve"> сорау алмашлыгы белән таныштыру.</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b/>
          <w:szCs w:val="24"/>
        </w:rPr>
        <w:t>Кем? Нәрсә</w:t>
      </w:r>
      <w:r w:rsidRPr="0039303A">
        <w:rPr>
          <w:rFonts w:ascii="SL_Times New Roman" w:hAnsi="SL_Times New Roman" w:cs="A SchoolBook"/>
          <w:b/>
          <w:szCs w:val="24"/>
        </w:rPr>
        <w:t xml:space="preserve">? </w:t>
      </w:r>
      <w:r w:rsidRPr="0039303A">
        <w:rPr>
          <w:rFonts w:ascii="SL_Times New Roman" w:hAnsi="SL_Times New Roman"/>
          <w:b/>
          <w:szCs w:val="24"/>
        </w:rPr>
        <w:t>кайда</w:t>
      </w:r>
      <w:r w:rsidRPr="0039303A">
        <w:rPr>
          <w:rFonts w:ascii="SL_Times New Roman" w:hAnsi="SL_Times New Roman" w:cs="A SchoolBook"/>
          <w:b/>
          <w:szCs w:val="24"/>
        </w:rPr>
        <w:t xml:space="preserve">? </w:t>
      </w:r>
      <w:r w:rsidRPr="0039303A">
        <w:rPr>
          <w:rFonts w:ascii="SL_Times New Roman" w:hAnsi="SL_Times New Roman"/>
          <w:b/>
          <w:szCs w:val="24"/>
        </w:rPr>
        <w:t>кая</w:t>
      </w:r>
      <w:r w:rsidRPr="0039303A">
        <w:rPr>
          <w:rFonts w:ascii="SL_Times New Roman" w:hAnsi="SL_Times New Roman" w:cs="A SchoolBook"/>
          <w:b/>
          <w:szCs w:val="24"/>
        </w:rPr>
        <w:t xml:space="preserve">? </w:t>
      </w:r>
      <w:r w:rsidRPr="0039303A">
        <w:rPr>
          <w:rFonts w:ascii="SL_Times New Roman" w:hAnsi="SL_Times New Roman"/>
          <w:b/>
          <w:szCs w:val="24"/>
        </w:rPr>
        <w:t>кайдан</w:t>
      </w:r>
      <w:r w:rsidRPr="0039303A">
        <w:rPr>
          <w:rFonts w:ascii="SL_Times New Roman" w:hAnsi="SL_Times New Roman" w:cs="A SchoolBook"/>
          <w:b/>
          <w:szCs w:val="24"/>
        </w:rPr>
        <w:t xml:space="preserve">? </w:t>
      </w:r>
      <w:r w:rsidRPr="0039303A">
        <w:rPr>
          <w:rFonts w:ascii="SL_Times New Roman" w:hAnsi="SL_Times New Roman"/>
          <w:b/>
          <w:szCs w:val="24"/>
        </w:rPr>
        <w:t>нинди</w:t>
      </w:r>
      <w:r w:rsidRPr="0039303A">
        <w:rPr>
          <w:rFonts w:ascii="SL_Times New Roman" w:hAnsi="SL_Times New Roman" w:cs="A SchoolBook"/>
          <w:b/>
          <w:szCs w:val="24"/>
        </w:rPr>
        <w:t xml:space="preserve">? </w:t>
      </w:r>
      <w:r w:rsidRPr="0039303A">
        <w:rPr>
          <w:rFonts w:ascii="SL_Times New Roman" w:hAnsi="SL_Times New Roman"/>
          <w:b/>
          <w:szCs w:val="24"/>
        </w:rPr>
        <w:t>ничек</w:t>
      </w:r>
      <w:r w:rsidRPr="0039303A">
        <w:rPr>
          <w:rFonts w:ascii="SL_Times New Roman" w:hAnsi="SL_Times New Roman" w:cs="A SchoolBook"/>
          <w:b/>
          <w:szCs w:val="24"/>
        </w:rPr>
        <w:t xml:space="preserve">? </w:t>
      </w:r>
      <w:r w:rsidRPr="0039303A">
        <w:rPr>
          <w:rFonts w:ascii="SL_Times New Roman" w:hAnsi="SL_Times New Roman"/>
          <w:b/>
          <w:szCs w:val="24"/>
        </w:rPr>
        <w:t>ничә</w:t>
      </w:r>
      <w:r w:rsidRPr="0039303A">
        <w:rPr>
          <w:rFonts w:ascii="SL_Times New Roman" w:hAnsi="SL_Times New Roman" w:cs="A SchoolBook"/>
          <w:b/>
          <w:szCs w:val="24"/>
        </w:rPr>
        <w:t xml:space="preserve">? </w:t>
      </w:r>
      <w:r w:rsidRPr="0039303A">
        <w:rPr>
          <w:rFonts w:ascii="SL_Times New Roman" w:hAnsi="SL_Times New Roman"/>
          <w:b/>
          <w:szCs w:val="24"/>
        </w:rPr>
        <w:t>ничәнче</w:t>
      </w:r>
      <w:r w:rsidRPr="0039303A">
        <w:rPr>
          <w:rFonts w:ascii="SL_Times New Roman" w:hAnsi="SL_Times New Roman" w:cs="A SchoolBook"/>
          <w:b/>
          <w:szCs w:val="24"/>
        </w:rPr>
        <w:t>?</w:t>
      </w:r>
      <w:r w:rsidRPr="0039303A">
        <w:rPr>
          <w:rFonts w:ascii="SL_Times New Roman" w:hAnsi="SL_Times New Roman"/>
          <w:szCs w:val="24"/>
        </w:rPr>
        <w:t xml:space="preserve"> сорауларына</w:t>
      </w:r>
      <w:r w:rsidRPr="0039303A">
        <w:rPr>
          <w:rFonts w:ascii="SL_Times New Roman" w:hAnsi="SL_Times New Roman" w:cs="A SchoolBook"/>
          <w:szCs w:val="24"/>
        </w:rPr>
        <w:t xml:space="preserve"> </w:t>
      </w:r>
      <w:r w:rsidRPr="0039303A">
        <w:rPr>
          <w:rFonts w:ascii="SL_Times New Roman" w:hAnsi="SL_Times New Roman"/>
          <w:szCs w:val="24"/>
        </w:rPr>
        <w:t>җавап</w:t>
      </w:r>
      <w:r w:rsidRPr="0039303A">
        <w:rPr>
          <w:rFonts w:ascii="SL_Times New Roman" w:hAnsi="SL_Times New Roman" w:cs="A SchoolBook"/>
          <w:szCs w:val="24"/>
        </w:rPr>
        <w:t xml:space="preserve"> </w:t>
      </w:r>
      <w:r w:rsidRPr="0039303A">
        <w:rPr>
          <w:rFonts w:ascii="SL_Times New Roman" w:hAnsi="SL_Times New Roman"/>
          <w:szCs w:val="24"/>
        </w:rPr>
        <w:t>бирә</w:t>
      </w:r>
      <w:r w:rsidRPr="0039303A">
        <w:rPr>
          <w:rFonts w:ascii="SL_Times New Roman" w:hAnsi="SL_Times New Roman" w:cs="A SchoolBook"/>
          <w:szCs w:val="24"/>
        </w:rPr>
        <w:t xml:space="preserve">, </w:t>
      </w:r>
      <w:r w:rsidRPr="0039303A">
        <w:rPr>
          <w:rFonts w:ascii="SL_Times New Roman" w:hAnsi="SL_Times New Roman"/>
          <w:szCs w:val="24"/>
        </w:rPr>
        <w:t>аларны</w:t>
      </w:r>
      <w:r w:rsidRPr="0039303A">
        <w:rPr>
          <w:rFonts w:ascii="SL_Times New Roman" w:hAnsi="SL_Times New Roman" w:cs="A SchoolBook"/>
          <w:szCs w:val="24"/>
        </w:rPr>
        <w:t xml:space="preserve"> </w:t>
      </w:r>
      <w:r w:rsidRPr="0039303A">
        <w:rPr>
          <w:rFonts w:ascii="SL_Times New Roman" w:hAnsi="SL_Times New Roman"/>
          <w:szCs w:val="24"/>
        </w:rPr>
        <w:t>кулланып</w:t>
      </w:r>
      <w:r w:rsidRPr="0039303A">
        <w:rPr>
          <w:rFonts w:ascii="SL_Times New Roman" w:hAnsi="SL_Times New Roman" w:cs="A SchoolBook"/>
          <w:szCs w:val="24"/>
        </w:rPr>
        <w:t xml:space="preserve">, </w:t>
      </w:r>
      <w:r w:rsidRPr="0039303A">
        <w:rPr>
          <w:rFonts w:ascii="SL_Times New Roman" w:hAnsi="SL_Times New Roman"/>
          <w:szCs w:val="24"/>
        </w:rPr>
        <w:t>сорау</w:t>
      </w:r>
      <w:r w:rsidRPr="0039303A">
        <w:rPr>
          <w:rFonts w:ascii="SL_Times New Roman" w:hAnsi="SL_Times New Roman" w:cs="A SchoolBook"/>
          <w:szCs w:val="24"/>
        </w:rPr>
        <w:t xml:space="preserve"> </w:t>
      </w:r>
      <w:r w:rsidRPr="0039303A">
        <w:rPr>
          <w:rFonts w:ascii="SL_Times New Roman" w:hAnsi="SL_Times New Roman"/>
          <w:szCs w:val="24"/>
        </w:rPr>
        <w:t>бирә</w:t>
      </w:r>
      <w:r w:rsidRPr="0039303A">
        <w:rPr>
          <w:rFonts w:ascii="SL_Times New Roman" w:hAnsi="SL_Times New Roman" w:cs="A SchoolBook"/>
          <w:szCs w:val="24"/>
        </w:rPr>
        <w:t xml:space="preserve"> </w:t>
      </w:r>
      <w:r w:rsidRPr="0039303A">
        <w:rPr>
          <w:rFonts w:ascii="SL_Times New Roman" w:hAnsi="SL_Times New Roman"/>
          <w:szCs w:val="24"/>
        </w:rPr>
        <w:t>белүне камилләштерү</w:t>
      </w:r>
      <w:r w:rsidRPr="0039303A">
        <w:rPr>
          <w:rFonts w:ascii="SL_Times New Roman" w:hAnsi="SL_Times New Roman" w:cs="A SchoolBook"/>
          <w:szCs w:val="24"/>
        </w:rPr>
        <w:t>.</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Хәзерге</w:t>
      </w:r>
      <w:r w:rsidRPr="0039303A">
        <w:rPr>
          <w:rFonts w:ascii="SL_Times New Roman" w:hAnsi="SL_Times New Roman" w:cs="A SchoolBook"/>
          <w:szCs w:val="24"/>
        </w:rPr>
        <w:t xml:space="preserve"> </w:t>
      </w:r>
      <w:r w:rsidRPr="0039303A">
        <w:rPr>
          <w:rFonts w:ascii="SL_Times New Roman" w:hAnsi="SL_Times New Roman"/>
          <w:szCs w:val="24"/>
        </w:rPr>
        <w:t>заман</w:t>
      </w:r>
      <w:r w:rsidRPr="0039303A">
        <w:rPr>
          <w:rFonts w:ascii="SL_Times New Roman" w:hAnsi="SL_Times New Roman" w:cs="A SchoolBook"/>
          <w:szCs w:val="24"/>
        </w:rPr>
        <w:t xml:space="preserve"> </w:t>
      </w:r>
      <w:r w:rsidRPr="0039303A">
        <w:rPr>
          <w:rFonts w:ascii="SL_Times New Roman" w:hAnsi="SL_Times New Roman"/>
          <w:szCs w:val="24"/>
        </w:rPr>
        <w:t>хикәя</w:t>
      </w:r>
      <w:r w:rsidRPr="0039303A">
        <w:rPr>
          <w:rFonts w:ascii="SL_Times New Roman" w:hAnsi="SL_Times New Roman" w:cs="A SchoolBook"/>
          <w:szCs w:val="24"/>
        </w:rPr>
        <w:t xml:space="preserve"> </w:t>
      </w:r>
      <w:r w:rsidRPr="0039303A">
        <w:rPr>
          <w:rFonts w:ascii="SL_Times New Roman" w:hAnsi="SL_Times New Roman"/>
          <w:szCs w:val="24"/>
        </w:rPr>
        <w:t>фигыльне</w:t>
      </w:r>
      <w:r w:rsidRPr="0039303A">
        <w:rPr>
          <w:rFonts w:ascii="SL_Times New Roman" w:hAnsi="SL_Times New Roman" w:cs="A SchoolBook"/>
          <w:szCs w:val="24"/>
        </w:rPr>
        <w:t>ң 1,2,3</w:t>
      </w:r>
      <w:r w:rsidRPr="0039303A">
        <w:rPr>
          <w:rFonts w:ascii="SL_Times New Roman" w:hAnsi="SL_Times New Roman"/>
          <w:szCs w:val="24"/>
        </w:rPr>
        <w:t>нче</w:t>
      </w:r>
      <w:r w:rsidRPr="0039303A">
        <w:rPr>
          <w:rFonts w:ascii="SL_Times New Roman" w:hAnsi="SL_Times New Roman" w:cs="A SchoolBook"/>
          <w:szCs w:val="24"/>
        </w:rPr>
        <w:t xml:space="preserve"> </w:t>
      </w:r>
      <w:r w:rsidRPr="0039303A">
        <w:rPr>
          <w:rFonts w:ascii="SL_Times New Roman" w:hAnsi="SL_Times New Roman"/>
          <w:szCs w:val="24"/>
        </w:rPr>
        <w:t>зат</w:t>
      </w:r>
      <w:r w:rsidRPr="0039303A">
        <w:rPr>
          <w:rFonts w:ascii="SL_Times New Roman" w:hAnsi="SL_Times New Roman" w:cs="A SchoolBook"/>
          <w:szCs w:val="24"/>
        </w:rPr>
        <w:t xml:space="preserve"> </w:t>
      </w:r>
      <w:r w:rsidRPr="0039303A">
        <w:rPr>
          <w:rFonts w:ascii="SL_Times New Roman" w:hAnsi="SL_Times New Roman"/>
          <w:szCs w:val="24"/>
        </w:rPr>
        <w:t>юклык</w:t>
      </w:r>
      <w:r w:rsidRPr="0039303A">
        <w:rPr>
          <w:rFonts w:ascii="SL_Times New Roman" w:hAnsi="SL_Times New Roman" w:cs="A SchoolBook"/>
          <w:szCs w:val="24"/>
        </w:rPr>
        <w:t xml:space="preserve"> </w:t>
      </w:r>
      <w:r w:rsidRPr="0039303A">
        <w:rPr>
          <w:rFonts w:ascii="SL_Times New Roman" w:hAnsi="SL_Times New Roman"/>
          <w:szCs w:val="24"/>
        </w:rPr>
        <w:t>формасы белән таныштыру</w:t>
      </w:r>
      <w:r w:rsidRPr="0039303A">
        <w:rPr>
          <w:rFonts w:ascii="SL_Times New Roman" w:hAnsi="SL_Times New Roman" w:cs="A SchoolBook"/>
          <w:szCs w:val="24"/>
        </w:rPr>
        <w:t>.</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Билгеле</w:t>
      </w:r>
      <w:r w:rsidRPr="0039303A">
        <w:rPr>
          <w:rFonts w:ascii="SL_Times New Roman" w:hAnsi="SL_Times New Roman" w:cs="A SchoolBook"/>
          <w:szCs w:val="24"/>
        </w:rPr>
        <w:t xml:space="preserve"> </w:t>
      </w:r>
      <w:r w:rsidRPr="0039303A">
        <w:rPr>
          <w:rFonts w:ascii="SL_Times New Roman" w:hAnsi="SL_Times New Roman"/>
          <w:szCs w:val="24"/>
        </w:rPr>
        <w:t>үткән</w:t>
      </w:r>
      <w:r w:rsidRPr="0039303A">
        <w:rPr>
          <w:rFonts w:ascii="SL_Times New Roman" w:hAnsi="SL_Times New Roman" w:cs="A SchoolBook"/>
          <w:szCs w:val="24"/>
        </w:rPr>
        <w:t xml:space="preserve"> </w:t>
      </w:r>
      <w:r w:rsidRPr="0039303A">
        <w:rPr>
          <w:rFonts w:ascii="SL_Times New Roman" w:hAnsi="SL_Times New Roman"/>
          <w:szCs w:val="24"/>
        </w:rPr>
        <w:t>заман</w:t>
      </w:r>
      <w:r w:rsidRPr="0039303A">
        <w:rPr>
          <w:rFonts w:ascii="SL_Times New Roman" w:hAnsi="SL_Times New Roman" w:cs="A SchoolBook"/>
          <w:szCs w:val="24"/>
        </w:rPr>
        <w:t xml:space="preserve"> </w:t>
      </w:r>
      <w:r w:rsidRPr="0039303A">
        <w:rPr>
          <w:rFonts w:ascii="SL_Times New Roman" w:hAnsi="SL_Times New Roman"/>
          <w:szCs w:val="24"/>
        </w:rPr>
        <w:t>хикәя</w:t>
      </w:r>
      <w:r w:rsidRPr="0039303A">
        <w:rPr>
          <w:rFonts w:ascii="SL_Times New Roman" w:hAnsi="SL_Times New Roman" w:cs="A SchoolBook"/>
          <w:szCs w:val="24"/>
        </w:rPr>
        <w:t xml:space="preserve"> </w:t>
      </w:r>
      <w:r w:rsidRPr="0039303A">
        <w:rPr>
          <w:rFonts w:ascii="SL_Times New Roman" w:hAnsi="SL_Times New Roman"/>
          <w:szCs w:val="24"/>
        </w:rPr>
        <w:t xml:space="preserve">фигыльнең барлыкта </w:t>
      </w:r>
      <w:r w:rsidRPr="0039303A">
        <w:rPr>
          <w:rFonts w:ascii="SL_Times New Roman" w:hAnsi="SL_Times New Roman" w:cs="A SchoolBook"/>
          <w:szCs w:val="24"/>
        </w:rPr>
        <w:t xml:space="preserve"> һәм юклыкта </w:t>
      </w:r>
      <w:r w:rsidRPr="0039303A">
        <w:rPr>
          <w:rFonts w:ascii="SL_Times New Roman" w:hAnsi="SL_Times New Roman"/>
          <w:szCs w:val="24"/>
        </w:rPr>
        <w:t>берлек сан 1,2,</w:t>
      </w:r>
      <w:r w:rsidRPr="0039303A">
        <w:rPr>
          <w:rFonts w:ascii="SL_Times New Roman" w:hAnsi="SL_Times New Roman" w:cs="A SchoolBook"/>
          <w:szCs w:val="24"/>
        </w:rPr>
        <w:t xml:space="preserve">3нче </w:t>
      </w:r>
      <w:r w:rsidRPr="0039303A">
        <w:rPr>
          <w:rFonts w:ascii="SL_Times New Roman" w:hAnsi="SL_Times New Roman"/>
          <w:szCs w:val="24"/>
        </w:rPr>
        <w:t>зат</w:t>
      </w:r>
      <w:r w:rsidRPr="0039303A">
        <w:rPr>
          <w:rFonts w:ascii="SL_Times New Roman" w:hAnsi="SL_Times New Roman" w:cs="A SchoolBook"/>
          <w:szCs w:val="24"/>
        </w:rPr>
        <w:t xml:space="preserve"> </w:t>
      </w:r>
      <w:r w:rsidRPr="0039303A">
        <w:rPr>
          <w:rFonts w:ascii="SL_Times New Roman" w:hAnsi="SL_Times New Roman"/>
          <w:szCs w:val="24"/>
        </w:rPr>
        <w:t>формасы белән таныштыру</w:t>
      </w:r>
      <w:r w:rsidRPr="0039303A">
        <w:rPr>
          <w:rFonts w:ascii="SL_Times New Roman" w:hAnsi="SL_Times New Roman" w:cs="A SchoolBook"/>
          <w:szCs w:val="24"/>
        </w:rPr>
        <w:t xml:space="preserve">. </w:t>
      </w:r>
    </w:p>
    <w:p w:rsidR="00E24B89" w:rsidRPr="0039303A" w:rsidRDefault="00E24B89" w:rsidP="00E24B89">
      <w:pPr>
        <w:pStyle w:val="310"/>
        <w:numPr>
          <w:ilvl w:val="0"/>
          <w:numId w:val="5"/>
        </w:numPr>
        <w:ind w:firstLine="709"/>
        <w:jc w:val="both"/>
        <w:rPr>
          <w:rFonts w:ascii="SL_Times New Roman" w:hAnsi="SL_Times New Roman"/>
          <w:szCs w:val="24"/>
        </w:rPr>
      </w:pPr>
      <w:r w:rsidRPr="0039303A">
        <w:rPr>
          <w:rFonts w:ascii="SL_Times New Roman" w:hAnsi="SL_Times New Roman"/>
          <w:szCs w:val="24"/>
        </w:rPr>
        <w:t>Боерык фигыльнең барлык һәм юклык формалары белән таныштыру.</w:t>
      </w:r>
    </w:p>
    <w:p w:rsidR="00E24B89" w:rsidRPr="0039303A" w:rsidRDefault="00E24B89" w:rsidP="00E24B89">
      <w:pPr>
        <w:pStyle w:val="310"/>
        <w:numPr>
          <w:ilvl w:val="0"/>
          <w:numId w:val="5"/>
        </w:numPr>
        <w:tabs>
          <w:tab w:val="left" w:pos="360"/>
        </w:tabs>
        <w:ind w:firstLine="709"/>
        <w:rPr>
          <w:rFonts w:ascii="SL_Times New Roman" w:hAnsi="SL_Times New Roman"/>
          <w:szCs w:val="24"/>
        </w:rPr>
      </w:pPr>
      <w:r w:rsidRPr="0039303A">
        <w:rPr>
          <w:rFonts w:ascii="SL_Times New Roman" w:hAnsi="SL_Times New Roman"/>
          <w:b/>
          <w:szCs w:val="24"/>
        </w:rPr>
        <w:t>Кирәк, кирәк түгел, ярый, ярамый</w:t>
      </w:r>
      <w:r w:rsidRPr="0039303A">
        <w:rPr>
          <w:rFonts w:ascii="SL_Times New Roman" w:hAnsi="SL_Times New Roman"/>
          <w:szCs w:val="24"/>
        </w:rPr>
        <w:t xml:space="preserve"> хәбәрлек сүзләрен сөйләмдә куллану.</w:t>
      </w:r>
    </w:p>
    <w:p w:rsidR="00E24B89" w:rsidRPr="0039303A" w:rsidRDefault="00E24B89" w:rsidP="00E24B89">
      <w:pPr>
        <w:pStyle w:val="310"/>
        <w:numPr>
          <w:ilvl w:val="0"/>
          <w:numId w:val="5"/>
        </w:numPr>
        <w:tabs>
          <w:tab w:val="left" w:pos="360"/>
        </w:tabs>
        <w:ind w:firstLine="709"/>
        <w:rPr>
          <w:rFonts w:ascii="SL_Times New Roman" w:hAnsi="SL_Times New Roman"/>
          <w:szCs w:val="24"/>
        </w:rPr>
      </w:pPr>
      <w:r w:rsidRPr="0039303A">
        <w:rPr>
          <w:rFonts w:ascii="SL_Times New Roman" w:hAnsi="SL_Times New Roman"/>
          <w:b/>
          <w:szCs w:val="24"/>
        </w:rPr>
        <w:t>Чөнки</w:t>
      </w:r>
      <w:r w:rsidRPr="0039303A">
        <w:rPr>
          <w:rFonts w:ascii="SL_Times New Roman" w:hAnsi="SL_Times New Roman"/>
          <w:szCs w:val="24"/>
        </w:rPr>
        <w:t xml:space="preserve"> теркәгечен сөйләмдә куллану.</w:t>
      </w:r>
    </w:p>
    <w:p w:rsidR="00E24B89" w:rsidRPr="0039303A" w:rsidRDefault="00E24B89" w:rsidP="00E24B89">
      <w:pPr>
        <w:pStyle w:val="310"/>
        <w:ind w:firstLine="709"/>
        <w:jc w:val="center"/>
        <w:rPr>
          <w:rFonts w:ascii="SL_Times New Roman" w:hAnsi="SL_Times New Roman"/>
          <w:b/>
          <w:szCs w:val="24"/>
          <w:lang w:val="ru-RU"/>
        </w:rPr>
      </w:pPr>
      <w:r w:rsidRPr="0039303A">
        <w:rPr>
          <w:rFonts w:ascii="SL_Times New Roman" w:hAnsi="SL_Times New Roman"/>
          <w:b/>
          <w:szCs w:val="24"/>
          <w:lang w:val="ru-RU"/>
        </w:rPr>
        <w:t>Орфографик</w:t>
      </w:r>
      <w:r w:rsidRPr="0039303A">
        <w:rPr>
          <w:rFonts w:ascii="SL_Times New Roman" w:hAnsi="SL_Times New Roman" w:cs="A SchoolBook"/>
          <w:b/>
          <w:szCs w:val="24"/>
          <w:lang w:val="ru-RU"/>
        </w:rPr>
        <w:t xml:space="preserve"> </w:t>
      </w:r>
      <w:r w:rsidRPr="0039303A">
        <w:rPr>
          <w:rFonts w:ascii="SL_Times New Roman" w:hAnsi="SL_Times New Roman"/>
          <w:b/>
          <w:szCs w:val="24"/>
          <w:lang w:val="ru-RU"/>
        </w:rPr>
        <w:t>и</w:t>
      </w:r>
      <w:r w:rsidRPr="0039303A">
        <w:rPr>
          <w:rFonts w:ascii="SL_Times New Roman" w:hAnsi="SL_Times New Roman" w:cs="A SchoolBook"/>
          <w:b/>
          <w:szCs w:val="24"/>
          <w:lang w:val="ru-RU"/>
        </w:rPr>
        <w:t xml:space="preserve"> </w:t>
      </w:r>
      <w:r w:rsidRPr="0039303A">
        <w:rPr>
          <w:rFonts w:ascii="SL_Times New Roman" w:hAnsi="SL_Times New Roman"/>
          <w:b/>
          <w:szCs w:val="24"/>
          <w:lang w:val="ru-RU"/>
        </w:rPr>
        <w:t>орфоэпик</w:t>
      </w:r>
      <w:r w:rsidRPr="0039303A">
        <w:rPr>
          <w:rFonts w:ascii="SL_Times New Roman" w:hAnsi="SL_Times New Roman" w:cs="A SchoolBook"/>
          <w:b/>
          <w:szCs w:val="24"/>
          <w:lang w:val="ru-RU"/>
        </w:rPr>
        <w:t xml:space="preserve"> </w:t>
      </w:r>
      <w:r w:rsidRPr="0039303A">
        <w:rPr>
          <w:rFonts w:ascii="SL_Times New Roman" w:hAnsi="SL_Times New Roman"/>
          <w:b/>
          <w:szCs w:val="24"/>
          <w:lang w:val="ru-RU"/>
        </w:rPr>
        <w:t>минимум</w:t>
      </w:r>
      <w:r w:rsidRPr="0039303A">
        <w:rPr>
          <w:rFonts w:ascii="SL_Times New Roman" w:hAnsi="SL_Times New Roman" w:cs="A SchoolBook"/>
          <w:b/>
          <w:szCs w:val="24"/>
          <w:lang w:val="ru-RU"/>
        </w:rPr>
        <w:t>.</w:t>
      </w:r>
    </w:p>
    <w:p w:rsidR="00E24B89" w:rsidRPr="0039303A" w:rsidRDefault="00E24B89" w:rsidP="00E24B89">
      <w:pPr>
        <w:pStyle w:val="310"/>
        <w:ind w:firstLine="709"/>
        <w:jc w:val="both"/>
        <w:rPr>
          <w:rFonts w:ascii="SL_Times New Roman" w:hAnsi="SL_Times New Roman"/>
          <w:szCs w:val="24"/>
        </w:rPr>
      </w:pPr>
      <w:r w:rsidRPr="0039303A">
        <w:rPr>
          <w:rFonts w:ascii="SL_Times New Roman" w:hAnsi="SL_Times New Roman"/>
          <w:szCs w:val="24"/>
          <w:lang w:val="ru-RU"/>
        </w:rPr>
        <w:t>1. Сузык</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авазлар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Калын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нечкә</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сузыклар</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аларны</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дөрес</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әйтү</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һәм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язу</w:t>
      </w:r>
      <w:r w:rsidRPr="0039303A">
        <w:rPr>
          <w:rFonts w:ascii="SL_Times New Roman" w:hAnsi="SL_Times New Roman" w:cs="A SchoolBook"/>
          <w:color w:val="FF0000"/>
          <w:szCs w:val="24"/>
          <w:lang w:val="ru-RU"/>
        </w:rPr>
        <w:t xml:space="preserve"> </w:t>
      </w:r>
      <w:r w:rsidRPr="0039303A">
        <w:rPr>
          <w:rFonts w:ascii="SL_Times New Roman" w:hAnsi="SL_Times New Roman"/>
          <w:szCs w:val="24"/>
          <w:lang w:val="ru-RU"/>
        </w:rPr>
        <w:t>күнекмәләрен</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камилләштерү</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Сингармонизм</w:t>
      </w:r>
      <w:r w:rsidRPr="0039303A">
        <w:rPr>
          <w:rFonts w:ascii="SL_Times New Roman" w:hAnsi="SL_Times New Roman" w:cs="A SchoolBook"/>
          <w:szCs w:val="24"/>
          <w:lang w:val="ru-RU"/>
        </w:rPr>
        <w:t xml:space="preserve"> </w:t>
      </w:r>
      <w:r w:rsidRPr="0039303A">
        <w:rPr>
          <w:rFonts w:ascii="SL_Times New Roman" w:hAnsi="SL_Times New Roman"/>
          <w:szCs w:val="24"/>
          <w:lang w:val="ru-RU"/>
        </w:rPr>
        <w:t>законы</w:t>
      </w:r>
      <w:r w:rsidRPr="0039303A">
        <w:rPr>
          <w:rFonts w:ascii="SL_Times New Roman" w:hAnsi="SL_Times New Roman" w:cs="A SchoolBook"/>
          <w:szCs w:val="24"/>
          <w:lang w:val="ru-RU"/>
        </w:rPr>
        <w:t>.</w:t>
      </w:r>
      <w:r w:rsidRPr="0039303A">
        <w:rPr>
          <w:rFonts w:ascii="SL_Times New Roman" w:hAnsi="SL_Times New Roman"/>
          <w:szCs w:val="24"/>
        </w:rPr>
        <w:t xml:space="preserve"> Татар</w:t>
      </w:r>
      <w:r w:rsidRPr="0039303A">
        <w:rPr>
          <w:rFonts w:ascii="SL_Times New Roman" w:hAnsi="SL_Times New Roman" w:cs="A SchoolBook"/>
          <w:szCs w:val="24"/>
        </w:rPr>
        <w:t xml:space="preserve"> </w:t>
      </w:r>
      <w:r w:rsidRPr="0039303A">
        <w:rPr>
          <w:rFonts w:ascii="SL_Times New Roman" w:hAnsi="SL_Times New Roman"/>
          <w:szCs w:val="24"/>
        </w:rPr>
        <w:t>телене</w:t>
      </w:r>
      <w:r w:rsidRPr="0039303A">
        <w:rPr>
          <w:rFonts w:ascii="SL_Times New Roman" w:hAnsi="SL_Times New Roman" w:cs="A SchoolBook"/>
          <w:szCs w:val="24"/>
        </w:rPr>
        <w:t xml:space="preserve">ң </w:t>
      </w:r>
      <w:r w:rsidRPr="0039303A">
        <w:rPr>
          <w:rFonts w:ascii="SL_Times New Roman" w:hAnsi="SL_Times New Roman"/>
          <w:szCs w:val="24"/>
        </w:rPr>
        <w:t>үзенчәлекле</w:t>
      </w:r>
      <w:r w:rsidRPr="0039303A">
        <w:rPr>
          <w:rFonts w:ascii="SL_Times New Roman" w:hAnsi="SL_Times New Roman" w:cs="A SchoolBook"/>
          <w:szCs w:val="24"/>
        </w:rPr>
        <w:t xml:space="preserve"> </w:t>
      </w:r>
      <w:r w:rsidRPr="0039303A">
        <w:rPr>
          <w:rFonts w:ascii="SL_Times New Roman" w:hAnsi="SL_Times New Roman"/>
          <w:szCs w:val="24"/>
        </w:rPr>
        <w:t>сузыклары</w:t>
      </w:r>
      <w:r w:rsidRPr="0039303A">
        <w:rPr>
          <w:rFonts w:ascii="SL_Times New Roman" w:hAnsi="SL_Times New Roman" w:cs="A SchoolBook"/>
          <w:szCs w:val="24"/>
        </w:rPr>
        <w:t xml:space="preserve"> </w:t>
      </w:r>
      <w:r w:rsidRPr="0039303A">
        <w:rPr>
          <w:rFonts w:ascii="SL_Times New Roman" w:hAnsi="SL_Times New Roman"/>
          <w:szCs w:val="24"/>
        </w:rPr>
        <w:t>һәм</w:t>
      </w:r>
      <w:r w:rsidRPr="0039303A">
        <w:rPr>
          <w:rFonts w:ascii="SL_Times New Roman" w:hAnsi="SL_Times New Roman" w:cs="A SchoolBook"/>
          <w:szCs w:val="24"/>
        </w:rPr>
        <w:t xml:space="preserve"> </w:t>
      </w:r>
      <w:r w:rsidRPr="0039303A">
        <w:rPr>
          <w:rFonts w:ascii="SL_Times New Roman" w:hAnsi="SL_Times New Roman"/>
          <w:szCs w:val="24"/>
        </w:rPr>
        <w:t>аларны</w:t>
      </w:r>
      <w:r w:rsidRPr="0039303A">
        <w:rPr>
          <w:rFonts w:ascii="SL_Times New Roman" w:hAnsi="SL_Times New Roman" w:cs="A SchoolBook"/>
          <w:szCs w:val="24"/>
        </w:rPr>
        <w:t xml:space="preserve"> </w:t>
      </w:r>
      <w:r w:rsidRPr="0039303A">
        <w:rPr>
          <w:rFonts w:ascii="SL_Times New Roman" w:hAnsi="SL_Times New Roman"/>
          <w:szCs w:val="24"/>
        </w:rPr>
        <w:t>белдерә</w:t>
      </w:r>
      <w:r w:rsidRPr="0039303A">
        <w:rPr>
          <w:rFonts w:ascii="SL_Times New Roman" w:hAnsi="SL_Times New Roman" w:cs="A SchoolBook"/>
          <w:szCs w:val="24"/>
        </w:rPr>
        <w:t xml:space="preserve"> </w:t>
      </w:r>
      <w:r w:rsidRPr="0039303A">
        <w:rPr>
          <w:rFonts w:ascii="SL_Times New Roman" w:hAnsi="SL_Times New Roman"/>
          <w:szCs w:val="24"/>
        </w:rPr>
        <w:t>торган</w:t>
      </w:r>
      <w:r w:rsidRPr="0039303A">
        <w:rPr>
          <w:rFonts w:ascii="SL_Times New Roman" w:hAnsi="SL_Times New Roman" w:cs="A SchoolBook"/>
          <w:szCs w:val="24"/>
        </w:rPr>
        <w:t xml:space="preserve"> </w:t>
      </w:r>
      <w:r w:rsidRPr="0039303A">
        <w:rPr>
          <w:rFonts w:ascii="SL_Times New Roman" w:hAnsi="SL_Times New Roman"/>
          <w:szCs w:val="24"/>
        </w:rPr>
        <w:t>хәрефләрне</w:t>
      </w:r>
      <w:r w:rsidRPr="0039303A">
        <w:rPr>
          <w:rFonts w:ascii="SL_Times New Roman" w:hAnsi="SL_Times New Roman" w:cs="A SchoolBook"/>
          <w:szCs w:val="24"/>
        </w:rPr>
        <w:t xml:space="preserve">ң </w:t>
      </w:r>
      <w:r w:rsidRPr="0039303A">
        <w:rPr>
          <w:rFonts w:ascii="SL_Times New Roman" w:hAnsi="SL_Times New Roman"/>
          <w:szCs w:val="24"/>
        </w:rPr>
        <w:t>дөрес</w:t>
      </w:r>
      <w:r w:rsidRPr="0039303A">
        <w:rPr>
          <w:rFonts w:ascii="SL_Times New Roman" w:hAnsi="SL_Times New Roman" w:cs="A SchoolBook"/>
          <w:szCs w:val="24"/>
        </w:rPr>
        <w:t xml:space="preserve"> </w:t>
      </w:r>
      <w:r w:rsidRPr="0039303A">
        <w:rPr>
          <w:rFonts w:ascii="SL_Times New Roman" w:hAnsi="SL_Times New Roman"/>
          <w:szCs w:val="24"/>
        </w:rPr>
        <w:t>язылышы</w:t>
      </w:r>
      <w:r w:rsidRPr="0039303A">
        <w:rPr>
          <w:rFonts w:ascii="SL_Times New Roman" w:hAnsi="SL_Times New Roman" w:cs="A SchoolBook"/>
          <w:szCs w:val="24"/>
        </w:rPr>
        <w:t>. Сүзләрне транскрипция билгеләре белән яза белү.</w:t>
      </w:r>
    </w:p>
    <w:p w:rsidR="00E24B89" w:rsidRPr="0039303A" w:rsidRDefault="00E24B89" w:rsidP="00E24B89">
      <w:pPr>
        <w:pStyle w:val="310"/>
        <w:ind w:firstLine="709"/>
        <w:jc w:val="both"/>
        <w:rPr>
          <w:rFonts w:ascii="SL_Times New Roman" w:hAnsi="SL_Times New Roman" w:cs="A SchoolBook"/>
          <w:szCs w:val="24"/>
        </w:rPr>
      </w:pPr>
      <w:r w:rsidRPr="0039303A">
        <w:rPr>
          <w:rFonts w:ascii="SL_Times New Roman" w:hAnsi="SL_Times New Roman"/>
          <w:szCs w:val="24"/>
        </w:rPr>
        <w:t>2. Тартык</w:t>
      </w:r>
      <w:r w:rsidRPr="0039303A">
        <w:rPr>
          <w:rFonts w:ascii="SL_Times New Roman" w:hAnsi="SL_Times New Roman" w:cs="A SchoolBook"/>
          <w:szCs w:val="24"/>
        </w:rPr>
        <w:t xml:space="preserve"> </w:t>
      </w:r>
      <w:r w:rsidRPr="0039303A">
        <w:rPr>
          <w:rFonts w:ascii="SL_Times New Roman" w:hAnsi="SL_Times New Roman"/>
          <w:szCs w:val="24"/>
        </w:rPr>
        <w:t>авазлар</w:t>
      </w:r>
      <w:r w:rsidRPr="0039303A">
        <w:rPr>
          <w:rFonts w:ascii="SL_Times New Roman" w:hAnsi="SL_Times New Roman" w:cs="A SchoolBook"/>
          <w:szCs w:val="24"/>
        </w:rPr>
        <w:t xml:space="preserve">. </w:t>
      </w:r>
      <w:r w:rsidRPr="0039303A">
        <w:rPr>
          <w:rFonts w:ascii="SL_Times New Roman" w:hAnsi="SL_Times New Roman"/>
          <w:szCs w:val="24"/>
        </w:rPr>
        <w:t>Я</w:t>
      </w:r>
      <w:r w:rsidRPr="0039303A">
        <w:rPr>
          <w:rFonts w:ascii="SL_Times New Roman" w:hAnsi="SL_Times New Roman" w:cs="A SchoolBook"/>
          <w:szCs w:val="24"/>
        </w:rPr>
        <w:t>ң</w:t>
      </w:r>
      <w:r w:rsidRPr="0039303A">
        <w:rPr>
          <w:rFonts w:ascii="SL_Times New Roman" w:hAnsi="SL_Times New Roman"/>
          <w:szCs w:val="24"/>
        </w:rPr>
        <w:t>гырау</w:t>
      </w:r>
      <w:r w:rsidRPr="0039303A">
        <w:rPr>
          <w:rFonts w:ascii="SL_Times New Roman" w:hAnsi="SL_Times New Roman" w:cs="A SchoolBook"/>
          <w:szCs w:val="24"/>
        </w:rPr>
        <w:t xml:space="preserve"> </w:t>
      </w:r>
      <w:r w:rsidRPr="0039303A">
        <w:rPr>
          <w:rFonts w:ascii="SL_Times New Roman" w:hAnsi="SL_Times New Roman"/>
          <w:szCs w:val="24"/>
        </w:rPr>
        <w:t>һәм</w:t>
      </w:r>
      <w:r w:rsidRPr="0039303A">
        <w:rPr>
          <w:rFonts w:ascii="SL_Times New Roman" w:hAnsi="SL_Times New Roman" w:cs="A SchoolBook"/>
          <w:szCs w:val="24"/>
        </w:rPr>
        <w:t xml:space="preserve"> </w:t>
      </w:r>
      <w:r w:rsidRPr="0039303A">
        <w:rPr>
          <w:rFonts w:ascii="SL_Times New Roman" w:hAnsi="SL_Times New Roman"/>
          <w:szCs w:val="24"/>
        </w:rPr>
        <w:t>са</w:t>
      </w:r>
      <w:r w:rsidRPr="0039303A">
        <w:rPr>
          <w:rFonts w:ascii="SL_Times New Roman" w:hAnsi="SL_Times New Roman" w:cs="A SchoolBook"/>
          <w:szCs w:val="24"/>
        </w:rPr>
        <w:t>ң</w:t>
      </w:r>
      <w:r w:rsidRPr="0039303A">
        <w:rPr>
          <w:rFonts w:ascii="SL_Times New Roman" w:hAnsi="SL_Times New Roman"/>
          <w:szCs w:val="24"/>
        </w:rPr>
        <w:t>гырау</w:t>
      </w:r>
      <w:r w:rsidRPr="0039303A">
        <w:rPr>
          <w:rFonts w:ascii="SL_Times New Roman" w:hAnsi="SL_Times New Roman" w:cs="A SchoolBook"/>
          <w:szCs w:val="24"/>
        </w:rPr>
        <w:t xml:space="preserve"> </w:t>
      </w:r>
      <w:r w:rsidRPr="0039303A">
        <w:rPr>
          <w:rFonts w:ascii="SL_Times New Roman" w:hAnsi="SL_Times New Roman"/>
          <w:szCs w:val="24"/>
        </w:rPr>
        <w:t>авазлар</w:t>
      </w:r>
      <w:r w:rsidRPr="0039303A">
        <w:rPr>
          <w:rFonts w:ascii="SL_Times New Roman" w:hAnsi="SL_Times New Roman" w:cs="A SchoolBook"/>
          <w:szCs w:val="24"/>
        </w:rPr>
        <w:t xml:space="preserve">. </w:t>
      </w:r>
      <w:r w:rsidRPr="0039303A">
        <w:rPr>
          <w:rFonts w:ascii="SL_Times New Roman" w:hAnsi="SL_Times New Roman"/>
          <w:szCs w:val="24"/>
        </w:rPr>
        <w:t>Алар</w:t>
      </w:r>
      <w:r w:rsidRPr="0039303A">
        <w:rPr>
          <w:rFonts w:ascii="SL_Times New Roman" w:hAnsi="SL_Times New Roman" w:cs="A SchoolBook"/>
          <w:szCs w:val="24"/>
        </w:rPr>
        <w:t xml:space="preserve"> </w:t>
      </w:r>
      <w:r w:rsidRPr="0039303A">
        <w:rPr>
          <w:rFonts w:ascii="SL_Times New Roman" w:hAnsi="SL_Times New Roman"/>
          <w:szCs w:val="24"/>
        </w:rPr>
        <w:t>кергән</w:t>
      </w:r>
      <w:r w:rsidRPr="0039303A">
        <w:rPr>
          <w:rFonts w:ascii="SL_Times New Roman" w:hAnsi="SL_Times New Roman" w:cs="A SchoolBook"/>
          <w:szCs w:val="24"/>
        </w:rPr>
        <w:t xml:space="preserve"> </w:t>
      </w:r>
      <w:r w:rsidRPr="0039303A">
        <w:rPr>
          <w:rFonts w:ascii="SL_Times New Roman" w:hAnsi="SL_Times New Roman"/>
          <w:szCs w:val="24"/>
        </w:rPr>
        <w:t>сүзләрне</w:t>
      </w:r>
      <w:r w:rsidRPr="0039303A">
        <w:rPr>
          <w:rFonts w:ascii="SL_Times New Roman" w:hAnsi="SL_Times New Roman" w:cs="A SchoolBook"/>
          <w:szCs w:val="24"/>
        </w:rPr>
        <w:t xml:space="preserve"> </w:t>
      </w:r>
      <w:r w:rsidRPr="0039303A">
        <w:rPr>
          <w:rFonts w:ascii="SL_Times New Roman" w:hAnsi="SL_Times New Roman"/>
          <w:szCs w:val="24"/>
        </w:rPr>
        <w:t>дөрес</w:t>
      </w:r>
      <w:r w:rsidRPr="0039303A">
        <w:rPr>
          <w:rFonts w:ascii="SL_Times New Roman" w:hAnsi="SL_Times New Roman" w:cs="A SchoolBook"/>
          <w:szCs w:val="24"/>
        </w:rPr>
        <w:t xml:space="preserve"> </w:t>
      </w:r>
      <w:r w:rsidRPr="0039303A">
        <w:rPr>
          <w:rFonts w:ascii="SL_Times New Roman" w:hAnsi="SL_Times New Roman"/>
          <w:szCs w:val="24"/>
        </w:rPr>
        <w:t>әйтә</w:t>
      </w:r>
      <w:r w:rsidRPr="0039303A">
        <w:rPr>
          <w:rFonts w:ascii="SL_Times New Roman" w:hAnsi="SL_Times New Roman" w:cs="A SchoolBook"/>
          <w:szCs w:val="24"/>
        </w:rPr>
        <w:t xml:space="preserve"> </w:t>
      </w:r>
      <w:r w:rsidRPr="0039303A">
        <w:rPr>
          <w:rFonts w:ascii="SL_Times New Roman" w:hAnsi="SL_Times New Roman"/>
          <w:szCs w:val="24"/>
        </w:rPr>
        <w:t>һәм</w:t>
      </w:r>
      <w:r w:rsidRPr="0039303A">
        <w:rPr>
          <w:rFonts w:ascii="SL_Times New Roman" w:hAnsi="SL_Times New Roman" w:cs="A SchoolBook"/>
          <w:szCs w:val="24"/>
        </w:rPr>
        <w:t xml:space="preserve"> </w:t>
      </w:r>
      <w:r w:rsidRPr="0039303A">
        <w:rPr>
          <w:rFonts w:ascii="SL_Times New Roman" w:hAnsi="SL_Times New Roman"/>
          <w:szCs w:val="24"/>
        </w:rPr>
        <w:t>язу</w:t>
      </w:r>
      <w:r w:rsidRPr="0039303A">
        <w:rPr>
          <w:rFonts w:ascii="SL_Times New Roman" w:hAnsi="SL_Times New Roman" w:cs="A SchoolBook"/>
          <w:szCs w:val="24"/>
        </w:rPr>
        <w:t xml:space="preserve"> </w:t>
      </w:r>
      <w:r w:rsidRPr="0039303A">
        <w:rPr>
          <w:rFonts w:ascii="SL_Times New Roman" w:hAnsi="SL_Times New Roman"/>
          <w:szCs w:val="24"/>
        </w:rPr>
        <w:t>күнекмәләрен</w:t>
      </w:r>
      <w:r w:rsidRPr="0039303A">
        <w:rPr>
          <w:rFonts w:ascii="SL_Times New Roman" w:hAnsi="SL_Times New Roman" w:cs="A SchoolBook"/>
          <w:szCs w:val="24"/>
        </w:rPr>
        <w:t xml:space="preserve"> </w:t>
      </w:r>
      <w:r w:rsidRPr="0039303A">
        <w:rPr>
          <w:rFonts w:ascii="SL_Times New Roman" w:hAnsi="SL_Times New Roman"/>
          <w:szCs w:val="24"/>
        </w:rPr>
        <w:t>камилләштерү</w:t>
      </w:r>
      <w:r w:rsidRPr="0039303A">
        <w:rPr>
          <w:rFonts w:ascii="SL_Times New Roman" w:hAnsi="SL_Times New Roman" w:cs="A SchoolBook"/>
          <w:szCs w:val="24"/>
        </w:rPr>
        <w:t>.</w:t>
      </w:r>
    </w:p>
    <w:p w:rsidR="00E24B89" w:rsidRPr="0039303A" w:rsidRDefault="00E24B89" w:rsidP="00E24B89">
      <w:pPr>
        <w:pStyle w:val="310"/>
        <w:ind w:firstLine="709"/>
        <w:jc w:val="both"/>
        <w:rPr>
          <w:rFonts w:ascii="SL_Times New Roman" w:hAnsi="SL_Times New Roman"/>
          <w:szCs w:val="24"/>
        </w:rPr>
      </w:pPr>
      <w:r w:rsidRPr="0039303A">
        <w:rPr>
          <w:rFonts w:ascii="SL_Times New Roman" w:hAnsi="SL_Times New Roman" w:cs="A SchoolBook"/>
          <w:szCs w:val="24"/>
        </w:rPr>
        <w:t>3. Татар алфавитын яттан белү.</w:t>
      </w:r>
    </w:p>
    <w:p w:rsidR="00E24B89" w:rsidRPr="0039303A" w:rsidRDefault="00E24B89" w:rsidP="00E24B89">
      <w:pPr>
        <w:pStyle w:val="310"/>
        <w:ind w:firstLine="709"/>
        <w:jc w:val="both"/>
        <w:rPr>
          <w:rFonts w:ascii="SL_Times New Roman" w:hAnsi="SL_Times New Roman"/>
          <w:szCs w:val="24"/>
        </w:rPr>
      </w:pPr>
      <w:r w:rsidRPr="0039303A">
        <w:rPr>
          <w:rFonts w:ascii="SL_Times New Roman" w:hAnsi="SL_Times New Roman"/>
          <w:szCs w:val="24"/>
        </w:rPr>
        <w:t>4. Сүзләрне</w:t>
      </w:r>
      <w:r w:rsidRPr="0039303A">
        <w:rPr>
          <w:rFonts w:ascii="SL_Times New Roman" w:hAnsi="SL_Times New Roman" w:cs="A SchoolBook"/>
          <w:szCs w:val="24"/>
        </w:rPr>
        <w:t xml:space="preserve"> </w:t>
      </w:r>
      <w:r w:rsidRPr="0039303A">
        <w:rPr>
          <w:rFonts w:ascii="SL_Times New Roman" w:hAnsi="SL_Times New Roman"/>
          <w:szCs w:val="24"/>
        </w:rPr>
        <w:t>иҗекләргә</w:t>
      </w:r>
      <w:r w:rsidRPr="0039303A">
        <w:rPr>
          <w:rFonts w:ascii="SL_Times New Roman" w:hAnsi="SL_Times New Roman" w:cs="A SchoolBook"/>
          <w:szCs w:val="24"/>
        </w:rPr>
        <w:t xml:space="preserve"> </w:t>
      </w:r>
      <w:r w:rsidRPr="0039303A">
        <w:rPr>
          <w:rFonts w:ascii="SL_Times New Roman" w:hAnsi="SL_Times New Roman"/>
          <w:szCs w:val="24"/>
        </w:rPr>
        <w:t>бүлү</w:t>
      </w:r>
      <w:r w:rsidRPr="0039303A">
        <w:rPr>
          <w:rFonts w:ascii="SL_Times New Roman" w:hAnsi="SL_Times New Roman" w:cs="A SchoolBook"/>
          <w:szCs w:val="24"/>
        </w:rPr>
        <w:t xml:space="preserve">. </w:t>
      </w:r>
      <w:r w:rsidRPr="0039303A">
        <w:rPr>
          <w:rFonts w:ascii="SL_Times New Roman" w:hAnsi="SL_Times New Roman"/>
          <w:szCs w:val="24"/>
        </w:rPr>
        <w:t>Укылган</w:t>
      </w:r>
      <w:r w:rsidRPr="0039303A">
        <w:rPr>
          <w:rFonts w:ascii="SL_Times New Roman" w:hAnsi="SL_Times New Roman" w:cs="A SchoolBook"/>
          <w:szCs w:val="24"/>
        </w:rPr>
        <w:t xml:space="preserve"> </w:t>
      </w:r>
      <w:r w:rsidRPr="0039303A">
        <w:rPr>
          <w:rFonts w:ascii="SL_Times New Roman" w:hAnsi="SL_Times New Roman"/>
          <w:szCs w:val="24"/>
        </w:rPr>
        <w:t>иҗекләр</w:t>
      </w:r>
      <w:r w:rsidRPr="0039303A">
        <w:rPr>
          <w:rFonts w:ascii="SL_Times New Roman" w:hAnsi="SL_Times New Roman" w:cs="A SchoolBook"/>
          <w:szCs w:val="24"/>
        </w:rPr>
        <w:t xml:space="preserve"> </w:t>
      </w:r>
      <w:r w:rsidRPr="0039303A">
        <w:rPr>
          <w:rFonts w:ascii="SL_Times New Roman" w:hAnsi="SL_Times New Roman"/>
          <w:szCs w:val="24"/>
        </w:rPr>
        <w:t>санын</w:t>
      </w:r>
      <w:r w:rsidRPr="0039303A">
        <w:rPr>
          <w:rFonts w:ascii="SL_Times New Roman" w:hAnsi="SL_Times New Roman" w:cs="A SchoolBook"/>
          <w:szCs w:val="24"/>
        </w:rPr>
        <w:t xml:space="preserve"> </w:t>
      </w:r>
      <w:r w:rsidRPr="0039303A">
        <w:rPr>
          <w:rFonts w:ascii="SL_Times New Roman" w:hAnsi="SL_Times New Roman"/>
          <w:szCs w:val="24"/>
        </w:rPr>
        <w:t>билгели</w:t>
      </w:r>
      <w:r w:rsidRPr="0039303A">
        <w:rPr>
          <w:rFonts w:ascii="SL_Times New Roman" w:hAnsi="SL_Times New Roman" w:cs="A SchoolBook"/>
          <w:szCs w:val="24"/>
        </w:rPr>
        <w:t xml:space="preserve"> </w:t>
      </w:r>
      <w:r w:rsidRPr="0039303A">
        <w:rPr>
          <w:rFonts w:ascii="SL_Times New Roman" w:hAnsi="SL_Times New Roman"/>
          <w:szCs w:val="24"/>
        </w:rPr>
        <w:t>белү</w:t>
      </w:r>
      <w:r w:rsidRPr="0039303A">
        <w:rPr>
          <w:rFonts w:ascii="SL_Times New Roman" w:hAnsi="SL_Times New Roman" w:cs="A SchoolBook"/>
          <w:szCs w:val="24"/>
        </w:rPr>
        <w:t>.</w:t>
      </w:r>
    </w:p>
    <w:p w:rsidR="00E24B89" w:rsidRPr="0039303A" w:rsidRDefault="00E24B89" w:rsidP="00E24B89">
      <w:pPr>
        <w:pStyle w:val="310"/>
        <w:ind w:firstLine="709"/>
        <w:jc w:val="both"/>
        <w:rPr>
          <w:rFonts w:ascii="SL_Times New Roman" w:hAnsi="SL_Times New Roman"/>
          <w:szCs w:val="24"/>
        </w:rPr>
      </w:pPr>
      <w:r w:rsidRPr="0039303A">
        <w:rPr>
          <w:rFonts w:ascii="SL_Times New Roman" w:hAnsi="SL_Times New Roman"/>
          <w:szCs w:val="24"/>
        </w:rPr>
        <w:t>5. Аралашу</w:t>
      </w:r>
      <w:r w:rsidRPr="0039303A">
        <w:rPr>
          <w:rFonts w:ascii="SL_Times New Roman" w:hAnsi="SL_Times New Roman" w:cs="A SchoolBook"/>
          <w:szCs w:val="24"/>
        </w:rPr>
        <w:t xml:space="preserve"> </w:t>
      </w:r>
      <w:r w:rsidRPr="0039303A">
        <w:rPr>
          <w:rFonts w:ascii="SL_Times New Roman" w:hAnsi="SL_Times New Roman"/>
          <w:szCs w:val="24"/>
        </w:rPr>
        <w:t>өчен</w:t>
      </w:r>
      <w:r w:rsidRPr="0039303A">
        <w:rPr>
          <w:rFonts w:ascii="SL_Times New Roman" w:hAnsi="SL_Times New Roman" w:cs="A SchoolBook"/>
          <w:szCs w:val="24"/>
        </w:rPr>
        <w:t xml:space="preserve"> </w:t>
      </w:r>
      <w:r w:rsidRPr="0039303A">
        <w:rPr>
          <w:rFonts w:ascii="SL_Times New Roman" w:hAnsi="SL_Times New Roman"/>
          <w:szCs w:val="24"/>
        </w:rPr>
        <w:t>бирелгән</w:t>
      </w:r>
      <w:r w:rsidRPr="0039303A">
        <w:rPr>
          <w:rFonts w:ascii="SL_Times New Roman" w:hAnsi="SL_Times New Roman" w:cs="A SchoolBook"/>
          <w:szCs w:val="24"/>
        </w:rPr>
        <w:t xml:space="preserve"> </w:t>
      </w:r>
      <w:r w:rsidRPr="0039303A">
        <w:rPr>
          <w:rFonts w:ascii="SL_Times New Roman" w:hAnsi="SL_Times New Roman"/>
          <w:szCs w:val="24"/>
        </w:rPr>
        <w:t>темаларга</w:t>
      </w:r>
      <w:r w:rsidRPr="0039303A">
        <w:rPr>
          <w:rFonts w:ascii="SL_Times New Roman" w:hAnsi="SL_Times New Roman" w:cs="A SchoolBook"/>
          <w:szCs w:val="24"/>
        </w:rPr>
        <w:t xml:space="preserve"> </w:t>
      </w:r>
      <w:r w:rsidRPr="0039303A">
        <w:rPr>
          <w:rFonts w:ascii="SL_Times New Roman" w:hAnsi="SL_Times New Roman"/>
          <w:szCs w:val="24"/>
        </w:rPr>
        <w:t>караган</w:t>
      </w:r>
      <w:r w:rsidRPr="0039303A">
        <w:rPr>
          <w:rFonts w:ascii="SL_Times New Roman" w:hAnsi="SL_Times New Roman" w:cs="A SchoolBook"/>
          <w:szCs w:val="24"/>
        </w:rPr>
        <w:t xml:space="preserve"> </w:t>
      </w:r>
      <w:r w:rsidRPr="0039303A">
        <w:rPr>
          <w:rFonts w:ascii="SL_Times New Roman" w:hAnsi="SL_Times New Roman"/>
          <w:szCs w:val="24"/>
        </w:rPr>
        <w:t>сүзләрне</w:t>
      </w:r>
      <w:r w:rsidRPr="0039303A">
        <w:rPr>
          <w:rFonts w:ascii="SL_Times New Roman" w:hAnsi="SL_Times New Roman" w:cs="A SchoolBook"/>
          <w:szCs w:val="24"/>
        </w:rPr>
        <w:t xml:space="preserve">ң </w:t>
      </w:r>
      <w:r w:rsidRPr="0039303A">
        <w:rPr>
          <w:rFonts w:ascii="SL_Times New Roman" w:hAnsi="SL_Times New Roman"/>
          <w:szCs w:val="24"/>
        </w:rPr>
        <w:t>дөрес</w:t>
      </w:r>
      <w:r w:rsidRPr="0039303A">
        <w:rPr>
          <w:rFonts w:ascii="SL_Times New Roman" w:hAnsi="SL_Times New Roman" w:cs="A SchoolBook"/>
          <w:szCs w:val="24"/>
        </w:rPr>
        <w:t xml:space="preserve"> </w:t>
      </w:r>
      <w:r w:rsidRPr="0039303A">
        <w:rPr>
          <w:rFonts w:ascii="SL_Times New Roman" w:hAnsi="SL_Times New Roman"/>
          <w:szCs w:val="24"/>
        </w:rPr>
        <w:t>әйтелешенә</w:t>
      </w:r>
      <w:r w:rsidRPr="0039303A">
        <w:rPr>
          <w:rFonts w:ascii="SL_Times New Roman" w:hAnsi="SL_Times New Roman" w:cs="A SchoolBook"/>
          <w:szCs w:val="24"/>
        </w:rPr>
        <w:t xml:space="preserve"> </w:t>
      </w:r>
      <w:r w:rsidRPr="0039303A">
        <w:rPr>
          <w:rFonts w:ascii="SL_Times New Roman" w:hAnsi="SL_Times New Roman"/>
          <w:szCs w:val="24"/>
        </w:rPr>
        <w:t>ирешү</w:t>
      </w:r>
      <w:r w:rsidRPr="0039303A">
        <w:rPr>
          <w:rFonts w:ascii="SL_Times New Roman" w:hAnsi="SL_Times New Roman" w:cs="A SchoolBook"/>
          <w:szCs w:val="24"/>
        </w:rPr>
        <w:t>.</w:t>
      </w:r>
    </w:p>
    <w:p w:rsidR="00E24B89" w:rsidRPr="0039303A" w:rsidRDefault="00E24B89" w:rsidP="00E24B89">
      <w:pPr>
        <w:rPr>
          <w:rFonts w:ascii="SL_Times New Roman" w:hAnsi="SL_Times New Roman"/>
          <w:b/>
          <w:lang w:val="tt-RU"/>
        </w:rPr>
      </w:pPr>
      <w:r w:rsidRPr="0039303A">
        <w:rPr>
          <w:rFonts w:ascii="SL_Times New Roman" w:hAnsi="SL_Times New Roman"/>
          <w:lang w:val="tt-RU"/>
        </w:rPr>
        <w:t>6. Җөмлә</w:t>
      </w:r>
      <w:r w:rsidRPr="0039303A">
        <w:rPr>
          <w:rFonts w:ascii="SL_Times New Roman" w:hAnsi="SL_Times New Roman" w:cs="A SchoolBook"/>
          <w:lang w:val="tt-RU"/>
        </w:rPr>
        <w:t xml:space="preserve"> </w:t>
      </w:r>
      <w:r w:rsidRPr="0039303A">
        <w:rPr>
          <w:rFonts w:ascii="SL_Times New Roman" w:hAnsi="SL_Times New Roman"/>
          <w:lang w:val="tt-RU"/>
        </w:rPr>
        <w:t>ахырында</w:t>
      </w:r>
      <w:r w:rsidRPr="0039303A">
        <w:rPr>
          <w:rFonts w:ascii="SL_Times New Roman" w:hAnsi="SL_Times New Roman" w:cs="A SchoolBook"/>
          <w:lang w:val="tt-RU"/>
        </w:rPr>
        <w:t xml:space="preserve"> </w:t>
      </w:r>
      <w:r w:rsidRPr="0039303A">
        <w:rPr>
          <w:rFonts w:ascii="SL_Times New Roman" w:hAnsi="SL_Times New Roman"/>
          <w:lang w:val="tt-RU"/>
        </w:rPr>
        <w:t>тыныш</w:t>
      </w:r>
      <w:r w:rsidRPr="0039303A">
        <w:rPr>
          <w:rFonts w:ascii="SL_Times New Roman" w:hAnsi="SL_Times New Roman" w:cs="A SchoolBook"/>
          <w:lang w:val="tt-RU"/>
        </w:rPr>
        <w:t xml:space="preserve"> </w:t>
      </w:r>
      <w:r w:rsidRPr="0039303A">
        <w:rPr>
          <w:rFonts w:ascii="SL_Times New Roman" w:hAnsi="SL_Times New Roman"/>
          <w:lang w:val="tt-RU"/>
        </w:rPr>
        <w:t>билгеләрен</w:t>
      </w:r>
      <w:r w:rsidRPr="0039303A">
        <w:rPr>
          <w:rFonts w:ascii="SL_Times New Roman" w:hAnsi="SL_Times New Roman" w:cs="A SchoolBook"/>
          <w:lang w:val="tt-RU"/>
        </w:rPr>
        <w:t xml:space="preserve"> </w:t>
      </w:r>
      <w:r w:rsidRPr="0039303A">
        <w:rPr>
          <w:rFonts w:ascii="SL_Times New Roman" w:hAnsi="SL_Times New Roman"/>
          <w:lang w:val="tt-RU"/>
        </w:rPr>
        <w:t>интонациягә</w:t>
      </w:r>
      <w:r w:rsidRPr="0039303A">
        <w:rPr>
          <w:rFonts w:ascii="SL_Times New Roman" w:hAnsi="SL_Times New Roman" w:cs="A SchoolBook"/>
          <w:lang w:val="tt-RU"/>
        </w:rPr>
        <w:t xml:space="preserve"> </w:t>
      </w:r>
      <w:r w:rsidRPr="0039303A">
        <w:rPr>
          <w:rFonts w:ascii="SL_Times New Roman" w:hAnsi="SL_Times New Roman"/>
          <w:lang w:val="tt-RU"/>
        </w:rPr>
        <w:t>бәйле</w:t>
      </w:r>
      <w:r w:rsidRPr="0039303A">
        <w:rPr>
          <w:rFonts w:ascii="SL_Times New Roman" w:hAnsi="SL_Times New Roman" w:cs="A SchoolBook"/>
          <w:lang w:val="tt-RU"/>
        </w:rPr>
        <w:t xml:space="preserve"> </w:t>
      </w:r>
      <w:r w:rsidRPr="0039303A">
        <w:rPr>
          <w:rFonts w:ascii="SL_Times New Roman" w:hAnsi="SL_Times New Roman"/>
          <w:lang w:val="tt-RU"/>
        </w:rPr>
        <w:t>рәвештә</w:t>
      </w:r>
      <w:r w:rsidRPr="0039303A">
        <w:rPr>
          <w:rFonts w:ascii="SL_Times New Roman" w:hAnsi="SL_Times New Roman" w:cs="A SchoolBook"/>
          <w:lang w:val="tt-RU"/>
        </w:rPr>
        <w:t xml:space="preserve"> </w:t>
      </w:r>
      <w:r w:rsidRPr="0039303A">
        <w:rPr>
          <w:rFonts w:ascii="SL_Times New Roman" w:hAnsi="SL_Times New Roman"/>
          <w:lang w:val="tt-RU"/>
        </w:rPr>
        <w:t>кую</w:t>
      </w:r>
    </w:p>
    <w:p w:rsidR="00E24B89" w:rsidRPr="0039303A" w:rsidRDefault="00E24B89" w:rsidP="00E24B89">
      <w:pPr>
        <w:rPr>
          <w:rFonts w:ascii="SL_Times New Roman" w:hAnsi="SL_Times New Roman"/>
          <w:b/>
          <w:lang w:val="tt-RU"/>
        </w:rPr>
      </w:pPr>
    </w:p>
    <w:p w:rsidR="00E24B89" w:rsidRPr="0039303A" w:rsidRDefault="00E24B89" w:rsidP="00E24B89">
      <w:pPr>
        <w:rPr>
          <w:lang w:val="tt-RU"/>
        </w:rPr>
        <w:sectPr w:rsidR="00E24B89" w:rsidRPr="0039303A" w:rsidSect="0039303A">
          <w:type w:val="continuous"/>
          <w:pgSz w:w="11906" w:h="16838"/>
          <w:pgMar w:top="249" w:right="851" w:bottom="249" w:left="1701" w:header="709" w:footer="709" w:gutter="0"/>
          <w:cols w:space="720"/>
        </w:sectPr>
      </w:pPr>
    </w:p>
    <w:p w:rsidR="00E24B89" w:rsidRPr="0039303A" w:rsidRDefault="00E24B89" w:rsidP="00E24B89">
      <w:pPr>
        <w:jc w:val="center"/>
        <w:rPr>
          <w:b/>
          <w:lang w:val="tt-RU"/>
        </w:rPr>
      </w:pPr>
      <w:r w:rsidRPr="0039303A">
        <w:rPr>
          <w:b/>
          <w:lang w:val="tt-RU"/>
        </w:rPr>
        <w:lastRenderedPageBreak/>
        <w:t>3нче сыйныф (170 сәг.)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9"/>
        <w:gridCol w:w="6854"/>
      </w:tblGrid>
      <w:tr w:rsidR="00E24B89" w:rsidRPr="0039303A" w:rsidTr="0074011F">
        <w:tc>
          <w:tcPr>
            <w:tcW w:w="3319" w:type="dxa"/>
          </w:tcPr>
          <w:p w:rsidR="00E24B89" w:rsidRPr="0039303A" w:rsidRDefault="00E24B89" w:rsidP="0074011F">
            <w:pPr>
              <w:jc w:val="center"/>
              <w:rPr>
                <w:rFonts w:ascii="SL_Times New Roman" w:hAnsi="SL_Times New Roman"/>
                <w:b/>
                <w:lang w:val="tt-RU" w:eastAsia="en-US"/>
              </w:rPr>
            </w:pPr>
            <w:r w:rsidRPr="0039303A">
              <w:rPr>
                <w:rFonts w:ascii="SL_Times New Roman" w:hAnsi="SL_Times New Roman"/>
                <w:b/>
                <w:lang w:val="tt-RU" w:eastAsia="en-US"/>
              </w:rPr>
              <w:t>Предмет буенча билгеләнгән тематик эчтәлек, якынча сәгатьләр саны</w:t>
            </w:r>
          </w:p>
        </w:tc>
        <w:tc>
          <w:tcPr>
            <w:tcW w:w="6854" w:type="dxa"/>
          </w:tcPr>
          <w:p w:rsidR="00E24B89" w:rsidRPr="0039303A" w:rsidRDefault="00E24B89" w:rsidP="0074011F">
            <w:pPr>
              <w:jc w:val="center"/>
              <w:rPr>
                <w:rFonts w:ascii="SL_Times New Roman" w:hAnsi="SL_Times New Roman"/>
                <w:b/>
                <w:lang w:eastAsia="en-US"/>
              </w:rPr>
            </w:pPr>
            <w:r w:rsidRPr="0039303A">
              <w:rPr>
                <w:rFonts w:ascii="SL_Times New Roman" w:hAnsi="SL_Times New Roman"/>
                <w:b/>
                <w:lang w:val="tt-RU" w:eastAsia="en-US"/>
              </w:rPr>
              <w:t xml:space="preserve">Тема буенча предмет нәтиҗәсе, коммуникатив максат, </w:t>
            </w:r>
          </w:p>
        </w:tc>
      </w:tr>
      <w:tr w:rsidR="00E24B89" w:rsidRPr="00DA5309" w:rsidTr="0074011F">
        <w:tc>
          <w:tcPr>
            <w:tcW w:w="3319"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Белем бәйрәме (32 сәг.)</w:t>
            </w:r>
          </w:p>
          <w:p w:rsidR="00E24B89" w:rsidRPr="0039303A" w:rsidRDefault="00E24B89" w:rsidP="0074011F">
            <w:pPr>
              <w:rPr>
                <w:lang w:val="tt-RU" w:eastAsia="en-US"/>
              </w:rPr>
            </w:pPr>
            <w:r w:rsidRPr="0039303A">
              <w:rPr>
                <w:rFonts w:ascii="SL_Times New Roman" w:hAnsi="SL_Times New Roman"/>
                <w:lang w:val="tt-RU" w:eastAsia="en-US"/>
              </w:rPr>
              <w:t>Беренче сентябрь – белем бәйрәме.</w:t>
            </w:r>
            <w:r w:rsidRPr="0039303A">
              <w:rPr>
                <w:lang w:val="tt-RU" w:eastAsia="en-US"/>
              </w:rPr>
              <w:t xml:space="preserve"> Төсләр. Без диктант язабыз. Без дәрестә. Мин билге алам. </w:t>
            </w:r>
            <w:r w:rsidRPr="0039303A">
              <w:rPr>
                <w:noProof/>
                <w:lang w:val="tt-RU" w:eastAsia="en-US"/>
              </w:rPr>
              <w:t>Без китапханәгә йөрибез.</w:t>
            </w: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rFonts w:ascii="SL_Times New Roman" w:hAnsi="SL_Times New Roman"/>
                <w:lang w:val="tt-RU" w:eastAsia="en-US"/>
              </w:rPr>
              <w:t>Беренче сентябрь – Белем</w:t>
            </w:r>
            <w:r w:rsidRPr="0039303A">
              <w:rPr>
                <w:rFonts w:ascii="SL_Times New Roman" w:hAnsi="SL_Times New Roman"/>
                <w:color w:val="FF0000"/>
                <w:lang w:val="tt-RU" w:eastAsia="en-US"/>
              </w:rPr>
              <w:t xml:space="preserve"> </w:t>
            </w:r>
            <w:r w:rsidRPr="0039303A">
              <w:rPr>
                <w:rFonts w:ascii="SL_Times New Roman" w:hAnsi="SL_Times New Roman"/>
                <w:lang w:val="tt-RU" w:eastAsia="en-US"/>
              </w:rPr>
              <w:t>бәйрәме турында сөйли, укытучыны, дустыңны бәйрәм белән котлый белү. Предметларның төсен, санын әйтеп, үзеңә сорый белү. Сумкага нәрсә салганыңны, сумкада (партада) нәрсә барлыгын, сумкадан нәрсә алганыңны  әйтә, сорый белү.</w:t>
            </w:r>
            <w:r w:rsidRPr="0039303A">
              <w:rPr>
                <w:lang w:val="tt-RU" w:eastAsia="en-US"/>
              </w:rPr>
              <w:t xml:space="preserve"> Үзеңнең, иптәшеңнең нинди билге алганын, диктантта нинди хата барлыгын, өй эшен эшләгәнен, эшләмәгәнен, мисал, мәсьәлә чишкәнен сорый, әйтә белү. </w:t>
            </w:r>
            <w:r w:rsidRPr="0039303A">
              <w:rPr>
                <w:noProof/>
                <w:lang w:val="tt-RU" w:eastAsia="en-US"/>
              </w:rPr>
              <w:t xml:space="preserve">Китапханәчедән китап сорый, китапның  нәрсә турында икәнен әйтә белү. Ничә китап укыганыңны әйтә, иптәшеңнән сорый белү. </w:t>
            </w:r>
          </w:p>
        </w:tc>
      </w:tr>
      <w:tr w:rsidR="00E24B89" w:rsidRPr="00DA5309" w:rsidTr="0074011F">
        <w:tc>
          <w:tcPr>
            <w:tcW w:w="3319" w:type="dxa"/>
          </w:tcPr>
          <w:p w:rsidR="00E24B89" w:rsidRPr="0039303A" w:rsidRDefault="00E24B89" w:rsidP="0074011F">
            <w:pPr>
              <w:jc w:val="both"/>
              <w:rPr>
                <w:b/>
                <w:lang w:val="tt-RU" w:eastAsia="en-US"/>
              </w:rPr>
            </w:pPr>
            <w:r w:rsidRPr="0039303A">
              <w:rPr>
                <w:b/>
                <w:lang w:val="tt-RU" w:eastAsia="en-US"/>
              </w:rPr>
              <w:t>Көндәлек ре</w:t>
            </w:r>
            <w:r w:rsidRPr="0039303A">
              <w:rPr>
                <w:b/>
                <w:lang w:eastAsia="en-US"/>
              </w:rPr>
              <w:t>ж</w:t>
            </w:r>
            <w:r w:rsidRPr="0039303A">
              <w:rPr>
                <w:b/>
                <w:lang w:val="tt-RU" w:eastAsia="en-US"/>
              </w:rPr>
              <w:t>им. ( 7сәгат</w:t>
            </w:r>
            <w:r w:rsidRPr="0039303A">
              <w:rPr>
                <w:b/>
                <w:lang w:eastAsia="en-US"/>
              </w:rPr>
              <w:t>ь</w:t>
            </w:r>
            <w:r w:rsidRPr="0039303A">
              <w:rPr>
                <w:b/>
                <w:lang w:val="tt-RU" w:eastAsia="en-US"/>
              </w:rPr>
              <w:t>)</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Минем </w:t>
            </w:r>
            <w:r w:rsidRPr="0039303A">
              <w:rPr>
                <w:lang w:val="tt-RU" w:eastAsia="en-US"/>
              </w:rPr>
              <w:t>көндәлек ре</w:t>
            </w:r>
            <w:r w:rsidRPr="0039303A">
              <w:rPr>
                <w:lang w:eastAsia="en-US"/>
              </w:rPr>
              <w:t>ж</w:t>
            </w:r>
            <w:r w:rsidRPr="0039303A">
              <w:rPr>
                <w:lang w:val="tt-RU" w:eastAsia="en-US"/>
              </w:rPr>
              <w:t>имым.</w:t>
            </w:r>
          </w:p>
        </w:tc>
        <w:tc>
          <w:tcPr>
            <w:tcW w:w="6854" w:type="dxa"/>
          </w:tcPr>
          <w:p w:rsidR="00E24B89" w:rsidRPr="0039303A" w:rsidRDefault="00E24B89" w:rsidP="0074011F">
            <w:pPr>
              <w:ind w:firstLine="321"/>
              <w:rPr>
                <w:rFonts w:ascii="SL_Times New Roman" w:hAnsi="SL_Times New Roman"/>
                <w:lang w:val="tt-RU" w:eastAsia="en-US"/>
              </w:rPr>
            </w:pPr>
            <w:r w:rsidRPr="0039303A">
              <w:rPr>
                <w:lang w:val="tt-RU" w:eastAsia="en-US"/>
              </w:rPr>
              <w:t xml:space="preserve">Вакытны әйтә, сорый белү. </w:t>
            </w:r>
            <w:r w:rsidRPr="0039303A">
              <w:rPr>
                <w:rFonts w:ascii="SL_Times New Roman" w:hAnsi="SL_Times New Roman"/>
                <w:lang w:val="tt-RU" w:eastAsia="en-US"/>
              </w:rPr>
              <w:t xml:space="preserve">Үзеңнең </w:t>
            </w:r>
            <w:r w:rsidRPr="0039303A">
              <w:rPr>
                <w:lang w:val="tt-RU" w:eastAsia="en-US"/>
              </w:rPr>
              <w:t>көндәлек режимың турында сөйли белү.</w:t>
            </w:r>
          </w:p>
        </w:tc>
      </w:tr>
      <w:tr w:rsidR="00E24B89" w:rsidRPr="0039303A" w:rsidTr="0074011F">
        <w:trPr>
          <w:trHeight w:val="1613"/>
        </w:trPr>
        <w:tc>
          <w:tcPr>
            <w:tcW w:w="3319" w:type="dxa"/>
          </w:tcPr>
          <w:p w:rsidR="00E24B89" w:rsidRPr="0039303A" w:rsidRDefault="00E24B89" w:rsidP="0074011F">
            <w:pPr>
              <w:jc w:val="both"/>
              <w:rPr>
                <w:b/>
                <w:lang w:val="tt-RU" w:eastAsia="en-US"/>
              </w:rPr>
            </w:pPr>
            <w:r w:rsidRPr="0039303A">
              <w:rPr>
                <w:b/>
                <w:lang w:val="tt-RU" w:eastAsia="en-US"/>
              </w:rPr>
              <w:lastRenderedPageBreak/>
              <w:t>Ашханәдә” (18 сәгать)</w:t>
            </w:r>
          </w:p>
          <w:p w:rsidR="00E24B89" w:rsidRPr="0039303A" w:rsidRDefault="00E24B89" w:rsidP="0074011F">
            <w:pPr>
              <w:jc w:val="both"/>
              <w:rPr>
                <w:rFonts w:ascii="SL_Times New Roman" w:hAnsi="SL_Times New Roman"/>
                <w:lang w:val="tt-RU" w:eastAsia="en-US"/>
              </w:rPr>
            </w:pPr>
            <w:r w:rsidRPr="0039303A">
              <w:rPr>
                <w:lang w:val="tt-RU" w:eastAsia="en-US"/>
              </w:rPr>
              <w:t xml:space="preserve">Без ашханәдә ашыйбыз. Ми нем яраткан ашларым. </w:t>
            </w:r>
            <w:r w:rsidRPr="0039303A">
              <w:rPr>
                <w:rFonts w:ascii="SL_Times New Roman" w:hAnsi="SL_Times New Roman"/>
                <w:lang w:val="tt-RU" w:eastAsia="en-US"/>
              </w:rPr>
              <w:t>Безгә кунаклар килә. Без табын әзерлибез.</w:t>
            </w: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rFonts w:ascii="SL_Times New Roman" w:hAnsi="SL_Times New Roman"/>
                <w:lang w:val="tt-RU" w:eastAsia="en-US"/>
              </w:rPr>
              <w:t xml:space="preserve">Ашханәдә нәрсә пешергәнне, ашаганны, нинди ашлар яратканны әйтә белү. </w:t>
            </w:r>
            <w:r w:rsidRPr="0039303A">
              <w:rPr>
                <w:lang w:val="tt-RU" w:eastAsia="en-US"/>
              </w:rPr>
              <w:t xml:space="preserve">Дустыңның нинди ризыклар яратканын сорый, ашханәгә бергә барырга тәкъдим итә  белү. Кунакларны каршы ала, табынга чакыра белү. Табын  әзерләү тәртибен әйтә, сорый белү. Ашхәнәдә дежур укучы хезмәтен сөйли  белү.   </w:t>
            </w:r>
          </w:p>
        </w:tc>
      </w:tr>
      <w:tr w:rsidR="00E24B89" w:rsidRPr="00DA5309" w:rsidTr="0074011F">
        <w:trPr>
          <w:trHeight w:val="1613"/>
        </w:trPr>
        <w:tc>
          <w:tcPr>
            <w:tcW w:w="3319"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Без әти-әниләргә булышабыз (26сәг.)</w:t>
            </w:r>
          </w:p>
          <w:p w:rsidR="00E24B89" w:rsidRPr="0039303A" w:rsidRDefault="00E24B89" w:rsidP="0074011F">
            <w:pPr>
              <w:rPr>
                <w:b/>
                <w:lang w:val="tt-RU" w:eastAsia="en-US"/>
              </w:rPr>
            </w:pPr>
            <w:r w:rsidRPr="0039303A">
              <w:rPr>
                <w:noProof/>
                <w:lang w:val="tt-RU" w:eastAsia="en-US"/>
              </w:rPr>
              <w:t xml:space="preserve">Минем әти – әнием кем булып эшли? </w:t>
            </w:r>
            <w:r w:rsidRPr="0039303A">
              <w:rPr>
                <w:lang w:val="tt-RU" w:eastAsia="en-US"/>
              </w:rPr>
              <w:t>Без өйдә булышабыз. Без табын әзерлибез.</w:t>
            </w: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noProof/>
                <w:lang w:val="tt-RU" w:eastAsia="en-US"/>
              </w:rPr>
              <w:t xml:space="preserve">Әти-әниләрнең кем булып, кайда эшләвен, профессия исемнәрен әйтә белү. </w:t>
            </w:r>
            <w:r w:rsidRPr="0039303A">
              <w:rPr>
                <w:lang w:val="tt-RU" w:eastAsia="en-US"/>
              </w:rPr>
              <w:t xml:space="preserve">Өйдә үзең эшләгән эшләрне сөйли белү, иптәшеңә сорау бирә белү. </w:t>
            </w:r>
            <w:r w:rsidRPr="0039303A">
              <w:rPr>
                <w:rFonts w:ascii="SL_Times New Roman" w:hAnsi="SL_Times New Roman"/>
                <w:lang w:val="tt-RU" w:eastAsia="en-US"/>
              </w:rPr>
              <w:t xml:space="preserve">Өй хезмәтендә катнашуыңны әйтә, эш куша белү. </w:t>
            </w:r>
            <w:r w:rsidRPr="0039303A">
              <w:rPr>
                <w:lang w:val="tt-RU" w:eastAsia="en-US"/>
              </w:rPr>
              <w:t>Табынны ничек әзерләү турында сөйли белү.</w:t>
            </w:r>
          </w:p>
        </w:tc>
      </w:tr>
      <w:tr w:rsidR="00E24B89" w:rsidRPr="00DA5309" w:rsidTr="0074011F">
        <w:tc>
          <w:tcPr>
            <w:tcW w:w="3319" w:type="dxa"/>
          </w:tcPr>
          <w:p w:rsidR="00E24B89" w:rsidRPr="0039303A" w:rsidRDefault="00E24B89" w:rsidP="0074011F">
            <w:pPr>
              <w:jc w:val="both"/>
              <w:rPr>
                <w:b/>
                <w:lang w:val="tt-RU" w:eastAsia="en-US"/>
              </w:rPr>
            </w:pPr>
            <w:r w:rsidRPr="0039303A">
              <w:rPr>
                <w:b/>
                <w:lang w:val="tt-RU" w:eastAsia="en-US"/>
              </w:rPr>
              <w:t>Туган якка кыш килде” ( 21 сәгать)</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Яңа ел бәйрәме.</w:t>
            </w:r>
            <w:r w:rsidRPr="0039303A">
              <w:rPr>
                <w:lang w:val="tt-RU" w:eastAsia="en-US"/>
              </w:rPr>
              <w:t xml:space="preserve"> Һава торышы. </w:t>
            </w:r>
            <w:r w:rsidRPr="0039303A">
              <w:rPr>
                <w:rFonts w:ascii="SL_Times New Roman" w:hAnsi="SL_Times New Roman"/>
                <w:lang w:val="tt-RU" w:eastAsia="en-US"/>
              </w:rPr>
              <w:t>Кышкы уеннар. К</w:t>
            </w:r>
            <w:r w:rsidRPr="0039303A">
              <w:rPr>
                <w:lang w:val="tt-RU" w:eastAsia="en-US"/>
              </w:rPr>
              <w:t>аникулда.</w:t>
            </w:r>
          </w:p>
          <w:p w:rsidR="00E24B89" w:rsidRPr="0039303A" w:rsidRDefault="00E24B89" w:rsidP="0074011F">
            <w:pPr>
              <w:jc w:val="both"/>
              <w:rPr>
                <w:rFonts w:ascii="SL_Times New Roman" w:hAnsi="SL_Times New Roman"/>
                <w:lang w:val="tt-RU" w:eastAsia="en-US"/>
              </w:rPr>
            </w:pP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lang w:val="tt-RU" w:eastAsia="en-US"/>
              </w:rPr>
              <w:t>Бәйрәмнең сәгать ничәдә башланганын,</w:t>
            </w:r>
            <w:r w:rsidRPr="0039303A">
              <w:rPr>
                <w:rFonts w:ascii="SL_Times New Roman" w:hAnsi="SL_Times New Roman"/>
                <w:lang w:val="tt-RU" w:eastAsia="en-US"/>
              </w:rPr>
              <w:t xml:space="preserve"> Яңа ел бәйрәмендә нишләгәнне әйтә </w:t>
            </w:r>
            <w:r w:rsidRPr="0039303A">
              <w:rPr>
                <w:lang w:val="tt-RU" w:eastAsia="en-US"/>
              </w:rPr>
              <w:t xml:space="preserve"> белү.</w:t>
            </w:r>
            <w:r w:rsidRPr="0039303A">
              <w:rPr>
                <w:rFonts w:ascii="SL_Times New Roman" w:hAnsi="SL_Times New Roman"/>
                <w:lang w:val="tt-RU" w:eastAsia="en-US"/>
              </w:rPr>
              <w:t xml:space="preserve"> Һава торышын сорый</w:t>
            </w:r>
            <w:r w:rsidRPr="0039303A">
              <w:rPr>
                <w:lang w:val="tt-RU" w:eastAsia="en-US"/>
              </w:rPr>
              <w:t>, әйтә</w:t>
            </w:r>
            <w:r w:rsidRPr="0039303A">
              <w:rPr>
                <w:rFonts w:ascii="SL_Times New Roman" w:hAnsi="SL_Times New Roman"/>
                <w:lang w:val="tt-RU" w:eastAsia="en-US"/>
              </w:rPr>
              <w:t xml:space="preserve"> белү. Кышкы уен төрләрен әйтә, уенга чакыра белү. Чаңгы ярышы турында сөйли белү. Каникулда кайда булганыңны әйтә белү.</w:t>
            </w:r>
            <w:r w:rsidRPr="0039303A">
              <w:rPr>
                <w:lang w:val="tt-RU" w:eastAsia="en-US"/>
              </w:rPr>
              <w:t xml:space="preserve"> Геройларга характеристика бирә белү. Сюжетны үзгәртеп,  яңа хикәя төзи белү.</w:t>
            </w:r>
          </w:p>
        </w:tc>
      </w:tr>
      <w:tr w:rsidR="00E24B89" w:rsidRPr="00DA5309" w:rsidTr="0074011F">
        <w:tc>
          <w:tcPr>
            <w:tcW w:w="3319" w:type="dxa"/>
          </w:tcPr>
          <w:p w:rsidR="00E24B89" w:rsidRPr="0039303A" w:rsidRDefault="00E24B89" w:rsidP="0074011F">
            <w:pPr>
              <w:jc w:val="both"/>
              <w:rPr>
                <w:b/>
                <w:lang w:val="tt-RU" w:eastAsia="en-US"/>
              </w:rPr>
            </w:pPr>
            <w:r w:rsidRPr="0039303A">
              <w:rPr>
                <w:b/>
                <w:lang w:val="tt-RU" w:eastAsia="en-US"/>
              </w:rPr>
              <w:t>Шәһәрдә һәм авылда”(  14 сәгать)</w:t>
            </w:r>
          </w:p>
          <w:p w:rsidR="00E24B89" w:rsidRPr="0039303A" w:rsidRDefault="00E24B89" w:rsidP="0074011F">
            <w:pPr>
              <w:jc w:val="both"/>
              <w:rPr>
                <w:lang w:val="tt-RU" w:eastAsia="en-US"/>
              </w:rPr>
            </w:pPr>
            <w:r w:rsidRPr="0039303A">
              <w:rPr>
                <w:lang w:val="tt-RU" w:eastAsia="en-US"/>
              </w:rPr>
              <w:t>Татарстан – минем туган ягым.</w:t>
            </w:r>
          </w:p>
          <w:p w:rsidR="00E24B89" w:rsidRPr="0039303A" w:rsidRDefault="00E24B89" w:rsidP="0074011F">
            <w:pPr>
              <w:jc w:val="both"/>
              <w:rPr>
                <w:rFonts w:ascii="SL_Times New Roman" w:hAnsi="SL_Times New Roman"/>
                <w:lang w:val="tt-RU" w:eastAsia="en-US"/>
              </w:rPr>
            </w:pPr>
            <w:r w:rsidRPr="0039303A">
              <w:rPr>
                <w:lang w:val="tt-RU" w:eastAsia="en-US"/>
              </w:rPr>
              <w:t xml:space="preserve"> Татарстанда яшәүче милләтләр. Татарстан шәһәрләре. Без шәһәргә барабыз. Безнең авыл.</w:t>
            </w: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rFonts w:ascii="SL_Times New Roman" w:hAnsi="SL_Times New Roman"/>
                <w:lang w:val="tt-RU" w:eastAsia="en-US"/>
              </w:rPr>
              <w:t>Татарстан шәһәрләренең, елгаларының атамаларын әйтә белү.Татарстанда яшәгән милләтләрне</w:t>
            </w:r>
            <w:r w:rsidRPr="0039303A">
              <w:rPr>
                <w:lang w:val="tt-RU" w:eastAsia="en-US"/>
              </w:rPr>
              <w:t xml:space="preserve"> </w:t>
            </w:r>
            <w:r w:rsidRPr="0039303A">
              <w:rPr>
                <w:rFonts w:ascii="SL_Times New Roman" w:hAnsi="SL_Times New Roman"/>
                <w:lang w:val="tt-RU" w:eastAsia="en-US"/>
              </w:rPr>
              <w:t>әйтә белү.</w:t>
            </w:r>
            <w:r w:rsidRPr="0039303A">
              <w:rPr>
                <w:lang w:val="tt-RU" w:eastAsia="en-US"/>
              </w:rPr>
              <w:t xml:space="preserve"> Кайсы урамда яшәгәнеңне, нинди фатирда торганыңны, мәктәпкә нинди транспортта барганыңны сөйли белү. </w:t>
            </w:r>
            <w:r w:rsidRPr="0039303A">
              <w:rPr>
                <w:rFonts w:ascii="SL_Times New Roman" w:hAnsi="SL_Times New Roman"/>
                <w:lang w:val="tt-RU" w:eastAsia="en-US"/>
              </w:rPr>
              <w:t xml:space="preserve">Шәһәр турында сөйли, үзең яшәгән шәһәрне,  торган йортны сурәтли белү. </w:t>
            </w:r>
            <w:r w:rsidRPr="0039303A">
              <w:rPr>
                <w:lang w:val="tt-RU" w:eastAsia="en-US"/>
              </w:rPr>
              <w:t>Шәһәргә барырга чакыра белү. Нәрсәдә барганыңны, сәгать ничәдә барганыңны әйтә белү. Авыл табигате турында сөйли белү. Җәйге уен төрләрен әйтә белү.</w:t>
            </w:r>
          </w:p>
        </w:tc>
      </w:tr>
      <w:tr w:rsidR="00E24B89" w:rsidRPr="0039303A" w:rsidTr="0074011F">
        <w:tc>
          <w:tcPr>
            <w:tcW w:w="3319" w:type="dxa"/>
          </w:tcPr>
          <w:p w:rsidR="00E24B89" w:rsidRPr="0039303A" w:rsidRDefault="00E24B89" w:rsidP="0074011F">
            <w:pPr>
              <w:jc w:val="both"/>
              <w:rPr>
                <w:b/>
                <w:lang w:val="tt-RU" w:eastAsia="en-US"/>
              </w:rPr>
            </w:pPr>
            <w:r w:rsidRPr="0039303A">
              <w:rPr>
                <w:b/>
                <w:lang w:val="tt-RU" w:eastAsia="en-US"/>
              </w:rPr>
              <w:t>Әдәпле булыйк” (18 сәгать)</w:t>
            </w:r>
          </w:p>
          <w:p w:rsidR="00E24B89" w:rsidRPr="0039303A" w:rsidRDefault="00E24B89" w:rsidP="0074011F">
            <w:pPr>
              <w:jc w:val="both"/>
              <w:rPr>
                <w:rFonts w:ascii="SL_Times New Roman" w:hAnsi="SL_Times New Roman"/>
                <w:lang w:val="tt-RU" w:eastAsia="en-US"/>
              </w:rPr>
            </w:pPr>
            <w:r w:rsidRPr="0039303A">
              <w:rPr>
                <w:lang w:val="tt-RU" w:eastAsia="en-US"/>
              </w:rPr>
              <w:t xml:space="preserve">Әдәпле сөйләшү. Телефоннан әдәпле сөйләшү. Туган көнгә чакыру. Табын янында. Без бүләкләр бирәбез. </w:t>
            </w:r>
          </w:p>
        </w:tc>
        <w:tc>
          <w:tcPr>
            <w:tcW w:w="6854" w:type="dxa"/>
          </w:tcPr>
          <w:p w:rsidR="00E24B89" w:rsidRPr="0039303A" w:rsidRDefault="00E24B89" w:rsidP="0074011F">
            <w:pPr>
              <w:ind w:firstLine="321"/>
              <w:jc w:val="both"/>
              <w:rPr>
                <w:rFonts w:ascii="SL_Times New Roman" w:hAnsi="SL_Times New Roman"/>
                <w:lang w:val="tt-RU" w:eastAsia="en-US"/>
              </w:rPr>
            </w:pPr>
            <w:r w:rsidRPr="0039303A">
              <w:rPr>
                <w:rFonts w:ascii="SL_Times New Roman" w:hAnsi="SL_Times New Roman"/>
                <w:lang w:val="tt-RU" w:eastAsia="en-US"/>
              </w:rPr>
              <w:t>Т</w:t>
            </w:r>
            <w:r w:rsidRPr="0039303A">
              <w:rPr>
                <w:lang w:val="tt-RU" w:eastAsia="en-US"/>
              </w:rPr>
              <w:t xml:space="preserve">елефоннан әдәпле сөйләшә белү. Туган көнгә әдәпле чакыра белү. Килгән кунакларны каршылый белү.  Туган көнгә бүләк алып килгәнне әйтә, котлый белү. </w:t>
            </w:r>
            <w:r w:rsidRPr="0039303A">
              <w:rPr>
                <w:rFonts w:ascii="SL_Times New Roman" w:hAnsi="SL_Times New Roman"/>
                <w:lang w:val="tt-RU" w:eastAsia="en-US"/>
              </w:rPr>
              <w:t>Бер-береңне табынга чакыра</w:t>
            </w:r>
            <w:r w:rsidRPr="0039303A">
              <w:rPr>
                <w:rFonts w:ascii="SL_Times New Roman" w:hAnsi="SL_Times New Roman"/>
                <w:i/>
                <w:lang w:val="tt-RU" w:eastAsia="en-US"/>
              </w:rPr>
              <w:t xml:space="preserve">, </w:t>
            </w:r>
            <w:r w:rsidRPr="0039303A">
              <w:rPr>
                <w:rFonts w:ascii="SL_Times New Roman" w:hAnsi="SL_Times New Roman"/>
                <w:lang w:val="tt-RU" w:eastAsia="en-US"/>
              </w:rPr>
              <w:t xml:space="preserve">кыстый, ашаганнан соң рәхмәт әйтә белү. </w:t>
            </w:r>
            <w:r w:rsidRPr="0039303A">
              <w:rPr>
                <w:lang w:val="tt-RU" w:eastAsia="en-US"/>
              </w:rPr>
              <w:t xml:space="preserve">8 нче Март бәйрәмендә нинди бүләкләр бирү турында сөйләшү. Өлкәннәргә урын тәкъдим итә белү. Дустыңның авыруы турында, аңа ярдәм итү турында әйтә белү. </w:t>
            </w:r>
          </w:p>
        </w:tc>
      </w:tr>
      <w:tr w:rsidR="00E24B89" w:rsidRPr="0039303A" w:rsidTr="0074011F">
        <w:tc>
          <w:tcPr>
            <w:tcW w:w="3319" w:type="dxa"/>
          </w:tcPr>
          <w:p w:rsidR="00E24B89" w:rsidRPr="0039303A" w:rsidRDefault="00E24B89" w:rsidP="0074011F">
            <w:pPr>
              <w:jc w:val="both"/>
              <w:rPr>
                <w:b/>
                <w:lang w:val="tt-RU" w:eastAsia="en-US"/>
              </w:rPr>
            </w:pPr>
            <w:r w:rsidRPr="0039303A">
              <w:rPr>
                <w:b/>
                <w:lang w:val="tt-RU" w:eastAsia="en-US"/>
              </w:rPr>
              <w:t>Кечкенә дусларыбыз” (14 сәгать)</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Дүрт аяклы дусларны сурәтләү, аларны карау. Минем яраткан песием. </w:t>
            </w:r>
          </w:p>
        </w:tc>
        <w:tc>
          <w:tcPr>
            <w:tcW w:w="6854" w:type="dxa"/>
          </w:tcPr>
          <w:p w:rsidR="00E24B89" w:rsidRPr="0039303A" w:rsidRDefault="00E24B89" w:rsidP="0074011F">
            <w:pPr>
              <w:ind w:firstLine="319"/>
              <w:jc w:val="both"/>
              <w:rPr>
                <w:rFonts w:ascii="SL_Times New Roman" w:hAnsi="SL_Times New Roman"/>
                <w:lang w:val="tt-RU" w:eastAsia="en-US"/>
              </w:rPr>
            </w:pPr>
            <w:r w:rsidRPr="0039303A">
              <w:rPr>
                <w:rFonts w:ascii="SL_Times New Roman" w:hAnsi="SL_Times New Roman"/>
                <w:lang w:val="tt-RU" w:eastAsia="en-US"/>
              </w:rPr>
              <w:t xml:space="preserve">Этләрнең кушаматын әйтә белү. Этләрне ничек караганны сөйли белү. Үзеңнең этең барлыгын, юклыгын, аны ничек караганны  әйтә белү.  Кешенең характер сыйфатларын әйтә белү. Песиләрнең  тышкы кыяфәтен сорый, сөйли белү. Песиең барлыгын, юклыгын, аны ничек караганны сорый,  әйтә белү.  Кемнең нәрсә яратканын сорый һәм әйтә белү. </w:t>
            </w:r>
          </w:p>
        </w:tc>
      </w:tr>
      <w:tr w:rsidR="00E24B89" w:rsidRPr="0039303A" w:rsidTr="0074011F">
        <w:tc>
          <w:tcPr>
            <w:tcW w:w="3319"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eastAsia="en-US"/>
              </w:rPr>
              <w:t>Күңелле җәй” (2</w:t>
            </w:r>
            <w:r w:rsidRPr="0039303A">
              <w:rPr>
                <w:rFonts w:ascii="SL_Times New Roman" w:hAnsi="SL_Times New Roman"/>
                <w:b/>
                <w:lang w:val="tt-RU" w:eastAsia="en-US"/>
              </w:rPr>
              <w:t>0</w:t>
            </w:r>
            <w:r w:rsidRPr="0039303A">
              <w:rPr>
                <w:rFonts w:ascii="SL_Times New Roman" w:hAnsi="SL_Times New Roman"/>
                <w:b/>
                <w:lang w:eastAsia="en-US"/>
              </w:rPr>
              <w:t xml:space="preserve"> сәгать)</w:t>
            </w:r>
          </w:p>
          <w:p w:rsidR="00E24B89" w:rsidRPr="0039303A" w:rsidRDefault="00E24B89" w:rsidP="0074011F">
            <w:pPr>
              <w:jc w:val="both"/>
              <w:rPr>
                <w:rFonts w:ascii="SL_Times New Roman" w:hAnsi="SL_Times New Roman"/>
                <w:lang w:val="tt-RU" w:eastAsia="en-US"/>
              </w:rPr>
            </w:pPr>
            <w:r w:rsidRPr="0039303A">
              <w:rPr>
                <w:lang w:val="tt-RU" w:eastAsia="en-US"/>
              </w:rPr>
              <w:t>Без җәйне яратабыз. Ел фасыллары билгеләре. Җәй җитә. Без җиләккә барабыз. Безнең бакча. Җәйге ял. Сабантуй – зур бәйрәм.</w:t>
            </w:r>
          </w:p>
        </w:tc>
        <w:tc>
          <w:tcPr>
            <w:tcW w:w="6854" w:type="dxa"/>
          </w:tcPr>
          <w:p w:rsidR="00E24B89" w:rsidRPr="0039303A" w:rsidRDefault="00E24B89" w:rsidP="0074011F">
            <w:pPr>
              <w:ind w:firstLine="35"/>
              <w:jc w:val="both"/>
              <w:rPr>
                <w:rFonts w:ascii="SL_Times New Roman" w:hAnsi="SL_Times New Roman"/>
                <w:lang w:val="tt-RU" w:eastAsia="en-US"/>
              </w:rPr>
            </w:pPr>
            <w:r w:rsidRPr="0039303A">
              <w:rPr>
                <w:rFonts w:ascii="SL_Times New Roman" w:hAnsi="SL_Times New Roman"/>
                <w:lang w:val="tt-RU" w:eastAsia="en-US"/>
              </w:rPr>
              <w:t>Ел фасылларының билгеләрен әйтә белү. Җәй көне турында сөйли белү. Җәй көне укулар тәмамланганын әйтә белү. Предметларның билгеләрен чагыштырып әйтә белү.</w:t>
            </w:r>
            <w:r w:rsidRPr="0039303A">
              <w:rPr>
                <w:lang w:val="tt-RU" w:eastAsia="en-US"/>
              </w:rPr>
              <w:t xml:space="preserve"> Урманга барганыңны, урманда җиләк җыйганыңны әйтә белү. </w:t>
            </w:r>
            <w:r w:rsidRPr="0039303A">
              <w:rPr>
                <w:rFonts w:ascii="SL_Times New Roman" w:hAnsi="SL_Times New Roman"/>
                <w:lang w:val="tt-RU" w:eastAsia="en-US"/>
              </w:rPr>
              <w:t>Бер-береңне табынга чакыра</w:t>
            </w:r>
            <w:r w:rsidRPr="0039303A">
              <w:rPr>
                <w:rFonts w:ascii="SL_Times New Roman" w:hAnsi="SL_Times New Roman"/>
                <w:i/>
                <w:lang w:val="tt-RU" w:eastAsia="en-US"/>
              </w:rPr>
              <w:t xml:space="preserve">, </w:t>
            </w:r>
            <w:r w:rsidRPr="0039303A">
              <w:rPr>
                <w:rFonts w:ascii="SL_Times New Roman" w:hAnsi="SL_Times New Roman"/>
                <w:lang w:val="tt-RU" w:eastAsia="en-US"/>
              </w:rPr>
              <w:t>ашаганнан соң рәхмәт әйтә, азыкның тәмле икәнен әйтә белү.</w:t>
            </w:r>
            <w:r w:rsidRPr="0039303A">
              <w:rPr>
                <w:lang w:val="tt-RU" w:eastAsia="en-US"/>
              </w:rPr>
              <w:t xml:space="preserve"> Бакчада нинди яшелчәләр үскәнен, бакчадагы эшләрне сорый, әйтә белү. Җәйге ял турында сөйли белү. Су керергә чакыра белү.</w:t>
            </w:r>
            <w:r w:rsidRPr="0039303A">
              <w:rPr>
                <w:rFonts w:ascii="SL_Times New Roman" w:hAnsi="SL_Times New Roman"/>
                <w:lang w:val="tt-RU" w:eastAsia="en-US"/>
              </w:rPr>
              <w:t xml:space="preserve"> Сабантуйда катнашу турында сөйләшү.</w:t>
            </w:r>
          </w:p>
        </w:tc>
      </w:tr>
    </w:tbl>
    <w:p w:rsidR="00E24B89" w:rsidRPr="0039303A" w:rsidRDefault="00E24B89" w:rsidP="00E24B89">
      <w:pPr>
        <w:rPr>
          <w:rFonts w:ascii="SL_Times New Roman" w:hAnsi="SL_Times New Roman"/>
          <w:b/>
          <w:lang w:val="tt-RU"/>
        </w:rPr>
        <w:sectPr w:rsidR="00E24B89" w:rsidRPr="0039303A" w:rsidSect="0039303A">
          <w:type w:val="continuous"/>
          <w:pgSz w:w="11906" w:h="16838"/>
          <w:pgMar w:top="249" w:right="1701" w:bottom="249" w:left="851" w:header="709" w:footer="709" w:gutter="0"/>
          <w:cols w:space="720"/>
        </w:sectPr>
      </w:pPr>
    </w:p>
    <w:p w:rsidR="00E24B89" w:rsidRPr="0039303A" w:rsidRDefault="00E24B89" w:rsidP="00E24B89">
      <w:pPr>
        <w:pStyle w:val="310"/>
        <w:ind w:firstLine="709"/>
        <w:jc w:val="center"/>
        <w:rPr>
          <w:rFonts w:ascii="SL_Times New Roman" w:hAnsi="SL_Times New Roman"/>
          <w:b/>
          <w:szCs w:val="24"/>
        </w:rPr>
      </w:pPr>
      <w:r w:rsidRPr="0039303A">
        <w:rPr>
          <w:rFonts w:ascii="SL_Times New Roman" w:hAnsi="SL_Times New Roman"/>
          <w:b/>
          <w:szCs w:val="24"/>
        </w:rPr>
        <w:lastRenderedPageBreak/>
        <w:t>3 нче</w:t>
      </w:r>
      <w:r w:rsidRPr="0039303A">
        <w:rPr>
          <w:rFonts w:ascii="SL_Times New Roman" w:hAnsi="SL_Times New Roman" w:cs="A SchoolBook"/>
          <w:b/>
          <w:szCs w:val="24"/>
        </w:rPr>
        <w:t xml:space="preserve"> </w:t>
      </w:r>
      <w:r w:rsidRPr="0039303A">
        <w:rPr>
          <w:rFonts w:ascii="SL_Times New Roman" w:hAnsi="SL_Times New Roman"/>
          <w:b/>
          <w:szCs w:val="24"/>
        </w:rPr>
        <w:t>сыйныф</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t>Исем  – сүз төркеме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t>Исемнең иялек килеше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b/>
          <w:lang w:val="tt-RU"/>
        </w:rPr>
        <w:t>Чы</w:t>
      </w:r>
      <w:r w:rsidRPr="0039303A">
        <w:rPr>
          <w:rFonts w:ascii="SL_Times New Roman" w:hAnsi="SL_Times New Roman" w:cs="A SchoolBook"/>
          <w:b/>
          <w:lang w:val="tt-RU"/>
        </w:rPr>
        <w:t>/-</w:t>
      </w:r>
      <w:r w:rsidRPr="0039303A">
        <w:rPr>
          <w:rFonts w:ascii="SL_Times New Roman" w:hAnsi="SL_Times New Roman"/>
          <w:b/>
          <w:lang w:val="tt-RU"/>
        </w:rPr>
        <w:t xml:space="preserve">че </w:t>
      </w:r>
      <w:r w:rsidRPr="0039303A">
        <w:rPr>
          <w:rFonts w:ascii="SL_Times New Roman" w:hAnsi="SL_Times New Roman" w:cs="A SchoolBook"/>
          <w:b/>
          <w:lang w:val="tt-RU"/>
        </w:rPr>
        <w:t>-</w:t>
      </w:r>
      <w:r w:rsidRPr="0039303A">
        <w:rPr>
          <w:rFonts w:ascii="SL_Times New Roman" w:hAnsi="SL_Times New Roman"/>
          <w:lang w:val="tt-RU"/>
        </w:rPr>
        <w:t xml:space="preserve"> исем</w:t>
      </w:r>
      <w:r w:rsidRPr="0039303A">
        <w:rPr>
          <w:rFonts w:ascii="SL_Times New Roman" w:hAnsi="SL_Times New Roman" w:cs="A SchoolBook"/>
          <w:lang w:val="tt-RU"/>
        </w:rPr>
        <w:t xml:space="preserve"> </w:t>
      </w:r>
      <w:r w:rsidRPr="0039303A">
        <w:rPr>
          <w:rFonts w:ascii="SL_Times New Roman" w:hAnsi="SL_Times New Roman"/>
          <w:lang w:val="tt-RU"/>
        </w:rPr>
        <w:t>ясагыч</w:t>
      </w:r>
      <w:r w:rsidRPr="0039303A">
        <w:rPr>
          <w:rFonts w:ascii="SL_Times New Roman" w:hAnsi="SL_Times New Roman" w:cs="A SchoolBook"/>
          <w:lang w:val="tt-RU"/>
        </w:rPr>
        <w:t xml:space="preserve"> </w:t>
      </w:r>
      <w:r w:rsidRPr="0039303A">
        <w:rPr>
          <w:rFonts w:ascii="SL_Times New Roman" w:hAnsi="SL_Times New Roman"/>
          <w:lang w:val="tt-RU"/>
        </w:rPr>
        <w:t>кушымчалары белән таныштыру</w:t>
      </w:r>
      <w:r w:rsidRPr="0039303A">
        <w:rPr>
          <w:rFonts w:ascii="SL_Times New Roman" w:hAnsi="SL_Times New Roman" w:cs="A SchoolBook"/>
          <w:lang w:val="tt-RU"/>
        </w:rPr>
        <w:t>.</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t>Сыйфат – сүз төркеме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t>Чагыштыру</w:t>
      </w:r>
      <w:r w:rsidRPr="0039303A">
        <w:rPr>
          <w:rFonts w:ascii="SL_Times New Roman" w:hAnsi="SL_Times New Roman" w:cs="A SchoolBook"/>
          <w:lang w:val="tt-RU"/>
        </w:rPr>
        <w:t xml:space="preserve"> </w:t>
      </w:r>
      <w:r w:rsidRPr="0039303A">
        <w:rPr>
          <w:rFonts w:ascii="SL_Times New Roman" w:hAnsi="SL_Times New Roman"/>
          <w:lang w:val="tt-RU"/>
        </w:rPr>
        <w:t>дәрәҗәсендәге</w:t>
      </w:r>
      <w:r w:rsidRPr="0039303A">
        <w:rPr>
          <w:rFonts w:ascii="SL_Times New Roman" w:hAnsi="SL_Times New Roman" w:cs="A SchoolBook"/>
          <w:lang w:val="tt-RU"/>
        </w:rPr>
        <w:t xml:space="preserve"> </w:t>
      </w:r>
      <w:r w:rsidRPr="0039303A">
        <w:rPr>
          <w:rFonts w:ascii="SL_Times New Roman" w:hAnsi="SL_Times New Roman"/>
          <w:lang w:val="tt-RU"/>
        </w:rPr>
        <w:t>сыйфатлар</w:t>
      </w:r>
      <w:r w:rsidRPr="0039303A">
        <w:rPr>
          <w:rFonts w:ascii="SL_Times New Roman" w:hAnsi="SL_Times New Roman" w:cs="A SchoolBook"/>
          <w:lang w:val="tt-RU"/>
        </w:rPr>
        <w:t xml:space="preserve"> </w:t>
      </w:r>
      <w:r w:rsidRPr="0039303A">
        <w:rPr>
          <w:rFonts w:ascii="SL_Times New Roman" w:hAnsi="SL_Times New Roman"/>
          <w:lang w:val="tt-RU"/>
        </w:rPr>
        <w:t>белән</w:t>
      </w:r>
      <w:r w:rsidRPr="0039303A">
        <w:rPr>
          <w:rFonts w:ascii="SL_Times New Roman" w:hAnsi="SL_Times New Roman" w:cs="A SchoolBook"/>
          <w:lang w:val="tt-RU"/>
        </w:rPr>
        <w:t xml:space="preserve"> </w:t>
      </w:r>
      <w:r w:rsidRPr="0039303A">
        <w:rPr>
          <w:rFonts w:ascii="SL_Times New Roman" w:hAnsi="SL_Times New Roman"/>
          <w:lang w:val="tt-RU"/>
        </w:rPr>
        <w:t>танышу</w:t>
      </w:r>
      <w:r w:rsidRPr="0039303A">
        <w:rPr>
          <w:rFonts w:ascii="SL_Times New Roman" w:hAnsi="SL_Times New Roman" w:cs="A SchoolBook"/>
          <w:lang w:val="tt-RU"/>
        </w:rPr>
        <w:t>.</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t>Синоним</w:t>
      </w:r>
      <w:r w:rsidRPr="0039303A">
        <w:rPr>
          <w:rFonts w:ascii="SL_Times New Roman" w:hAnsi="SL_Times New Roman" w:cs="A SchoolBook"/>
          <w:lang w:val="tt-RU"/>
        </w:rPr>
        <w:t xml:space="preserve"> </w:t>
      </w:r>
      <w:r w:rsidRPr="0039303A">
        <w:rPr>
          <w:rFonts w:ascii="SL_Times New Roman" w:hAnsi="SL_Times New Roman"/>
          <w:lang w:val="tt-RU"/>
        </w:rPr>
        <w:t>һәм</w:t>
      </w:r>
      <w:r w:rsidRPr="0039303A">
        <w:rPr>
          <w:rFonts w:ascii="SL_Times New Roman" w:hAnsi="SL_Times New Roman" w:cs="A SchoolBook"/>
          <w:lang w:val="tt-RU"/>
        </w:rPr>
        <w:t xml:space="preserve"> </w:t>
      </w:r>
      <w:r w:rsidRPr="0039303A">
        <w:rPr>
          <w:rFonts w:ascii="SL_Times New Roman" w:hAnsi="SL_Times New Roman"/>
          <w:lang w:val="tt-RU"/>
        </w:rPr>
        <w:t>антоним</w:t>
      </w:r>
      <w:r w:rsidRPr="0039303A">
        <w:rPr>
          <w:rFonts w:ascii="SL_Times New Roman" w:hAnsi="SL_Times New Roman" w:cs="A SchoolBook"/>
          <w:lang w:val="tt-RU"/>
        </w:rPr>
        <w:t xml:space="preserve"> </w:t>
      </w:r>
      <w:r w:rsidRPr="0039303A">
        <w:rPr>
          <w:rFonts w:ascii="SL_Times New Roman" w:hAnsi="SL_Times New Roman"/>
          <w:lang w:val="tt-RU"/>
        </w:rPr>
        <w:t>сыйфатларны</w:t>
      </w:r>
      <w:r w:rsidRPr="0039303A">
        <w:rPr>
          <w:rFonts w:ascii="SL_Times New Roman" w:hAnsi="SL_Times New Roman" w:cs="A SchoolBook"/>
          <w:lang w:val="tt-RU"/>
        </w:rPr>
        <w:t xml:space="preserve"> </w:t>
      </w:r>
      <w:r w:rsidRPr="0039303A">
        <w:rPr>
          <w:rFonts w:ascii="SL_Times New Roman" w:hAnsi="SL_Times New Roman"/>
          <w:lang w:val="tt-RU"/>
        </w:rPr>
        <w:t>сөйләмдә</w:t>
      </w:r>
      <w:r w:rsidRPr="0039303A">
        <w:rPr>
          <w:rFonts w:ascii="SL_Times New Roman" w:hAnsi="SL_Times New Roman" w:cs="A SchoolBook"/>
          <w:lang w:val="tt-RU"/>
        </w:rPr>
        <w:t xml:space="preserve"> </w:t>
      </w:r>
      <w:r w:rsidRPr="0039303A">
        <w:rPr>
          <w:rFonts w:ascii="SL_Times New Roman" w:hAnsi="SL_Times New Roman"/>
          <w:lang w:val="tt-RU"/>
        </w:rPr>
        <w:t>куллану</w:t>
      </w:r>
      <w:r w:rsidRPr="0039303A">
        <w:rPr>
          <w:rFonts w:ascii="SL_Times New Roman" w:hAnsi="SL_Times New Roman" w:cs="A SchoolBook"/>
          <w:lang w:val="tt-RU"/>
        </w:rPr>
        <w:t>.</w:t>
      </w:r>
    </w:p>
    <w:p w:rsidR="00E24B89" w:rsidRPr="0039303A" w:rsidRDefault="00E24B89" w:rsidP="00E24B89">
      <w:pPr>
        <w:pStyle w:val="310"/>
        <w:numPr>
          <w:ilvl w:val="0"/>
          <w:numId w:val="6"/>
        </w:numPr>
        <w:tabs>
          <w:tab w:val="clear" w:pos="2149"/>
          <w:tab w:val="left" w:pos="360"/>
          <w:tab w:val="num" w:pos="1701"/>
        </w:tabs>
        <w:ind w:hanging="731"/>
        <w:rPr>
          <w:rFonts w:ascii="SL_Times New Roman" w:hAnsi="SL_Times New Roman"/>
          <w:szCs w:val="24"/>
        </w:rPr>
      </w:pPr>
      <w:r w:rsidRPr="0039303A">
        <w:rPr>
          <w:rFonts w:ascii="SL_Times New Roman" w:hAnsi="SL_Times New Roman"/>
          <w:szCs w:val="24"/>
        </w:rPr>
        <w:t xml:space="preserve">     21дән</w:t>
      </w:r>
      <w:r w:rsidRPr="0039303A">
        <w:rPr>
          <w:rFonts w:ascii="SL_Times New Roman" w:hAnsi="SL_Times New Roman" w:cs="A SchoolBook"/>
          <w:szCs w:val="24"/>
        </w:rPr>
        <w:t xml:space="preserve"> 100 </w:t>
      </w:r>
      <w:r w:rsidRPr="0039303A">
        <w:rPr>
          <w:rFonts w:ascii="SL_Times New Roman" w:hAnsi="SL_Times New Roman"/>
          <w:szCs w:val="24"/>
        </w:rPr>
        <w:t>кадәр</w:t>
      </w:r>
      <w:r w:rsidRPr="0039303A">
        <w:rPr>
          <w:rFonts w:ascii="SL_Times New Roman" w:hAnsi="SL_Times New Roman" w:cs="A SchoolBook"/>
          <w:szCs w:val="24"/>
        </w:rPr>
        <w:t xml:space="preserve"> </w:t>
      </w:r>
      <w:r w:rsidRPr="0039303A">
        <w:rPr>
          <w:rFonts w:ascii="SL_Times New Roman" w:hAnsi="SL_Times New Roman"/>
          <w:szCs w:val="24"/>
        </w:rPr>
        <w:t>саннарны сөйләмдә куллану.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lang w:val="tt-RU"/>
        </w:rPr>
      </w:pPr>
      <w:r w:rsidRPr="0039303A">
        <w:rPr>
          <w:b/>
          <w:lang w:val="tt-RU"/>
        </w:rPr>
        <w:t xml:space="preserve">Аннан соң </w:t>
      </w:r>
      <w:r w:rsidRPr="0039303A">
        <w:rPr>
          <w:lang w:val="tt-RU"/>
        </w:rPr>
        <w:t>рәвеше</w:t>
      </w:r>
      <w:r w:rsidRPr="0039303A">
        <w:rPr>
          <w:b/>
          <w:lang w:val="tt-RU"/>
        </w:rPr>
        <w:t xml:space="preserve"> </w:t>
      </w:r>
      <w:r w:rsidRPr="0039303A">
        <w:rPr>
          <w:lang w:val="tt-RU"/>
        </w:rPr>
        <w:t>һәм</w:t>
      </w:r>
      <w:r w:rsidRPr="0039303A">
        <w:rPr>
          <w:b/>
          <w:lang w:val="tt-RU"/>
        </w:rPr>
        <w:t xml:space="preserve"> һәр, һәркем, барлык, </w:t>
      </w:r>
      <w:r w:rsidRPr="0039303A">
        <w:rPr>
          <w:lang w:val="tt-RU"/>
        </w:rPr>
        <w:t>алмашлыклары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lang w:val="tt-RU"/>
        </w:rPr>
        <w:lastRenderedPageBreak/>
        <w:t>Фигыль – сүз төркеме, аның хәзерге һәм үткән заман формалары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A Pragmatica Cyr" w:hAnsi="A Pragmatica Cyr"/>
          <w:lang w:val="tt-RU"/>
        </w:rPr>
        <w:t>Билгеле</w:t>
      </w:r>
      <w:r w:rsidRPr="0039303A">
        <w:rPr>
          <w:rFonts w:cs="A SchoolBook"/>
          <w:lang w:val="tt-RU"/>
        </w:rPr>
        <w:t xml:space="preserve"> </w:t>
      </w:r>
      <w:r w:rsidRPr="0039303A">
        <w:rPr>
          <w:rFonts w:ascii="A Pragmatica Cyr" w:hAnsi="A Pragmatica Cyr"/>
          <w:lang w:val="tt-RU"/>
        </w:rPr>
        <w:t>үткән</w:t>
      </w:r>
      <w:r w:rsidRPr="0039303A">
        <w:rPr>
          <w:rFonts w:cs="A SchoolBook"/>
          <w:lang w:val="tt-RU"/>
        </w:rPr>
        <w:t xml:space="preserve"> </w:t>
      </w:r>
      <w:r w:rsidRPr="0039303A">
        <w:rPr>
          <w:rFonts w:ascii="A Pragmatica Cyr" w:hAnsi="A Pragmatica Cyr"/>
          <w:lang w:val="tt-RU"/>
        </w:rPr>
        <w:t>заман</w:t>
      </w:r>
      <w:r w:rsidRPr="0039303A">
        <w:rPr>
          <w:rFonts w:cs="A SchoolBook"/>
          <w:lang w:val="tt-RU"/>
        </w:rPr>
        <w:t xml:space="preserve"> </w:t>
      </w:r>
      <w:r w:rsidRPr="0039303A">
        <w:rPr>
          <w:rFonts w:ascii="A Pragmatica Cyr" w:hAnsi="A Pragmatica Cyr"/>
          <w:lang w:val="tt-RU"/>
        </w:rPr>
        <w:t>хикәя</w:t>
      </w:r>
      <w:r w:rsidRPr="0039303A">
        <w:rPr>
          <w:rFonts w:cs="A SchoolBook"/>
          <w:lang w:val="tt-RU"/>
        </w:rPr>
        <w:t xml:space="preserve"> </w:t>
      </w:r>
      <w:r w:rsidRPr="0039303A">
        <w:rPr>
          <w:rFonts w:ascii="A Pragmatica Cyr" w:hAnsi="A Pragmatica Cyr"/>
          <w:lang w:val="tt-RU"/>
        </w:rPr>
        <w:t xml:space="preserve">фигыльнең барлыкта </w:t>
      </w:r>
      <w:r w:rsidRPr="0039303A">
        <w:rPr>
          <w:rFonts w:cs="A SchoolBook"/>
          <w:lang w:val="tt-RU"/>
        </w:rPr>
        <w:t xml:space="preserve"> </w:t>
      </w:r>
      <w:r w:rsidRPr="0039303A">
        <w:rPr>
          <w:rFonts w:ascii="A Pragmatica Cyr" w:hAnsi="A Pragmatica Cyr"/>
          <w:lang w:val="tt-RU"/>
        </w:rPr>
        <w:t xml:space="preserve">күплектә </w:t>
      </w:r>
      <w:r w:rsidRPr="0039303A">
        <w:rPr>
          <w:rFonts w:cs="A SchoolBook"/>
          <w:lang w:val="tt-RU"/>
        </w:rPr>
        <w:t xml:space="preserve">1,2,3 </w:t>
      </w:r>
      <w:r w:rsidRPr="0039303A">
        <w:rPr>
          <w:rFonts w:ascii="A Pragmatica Cyr" w:hAnsi="A Pragmatica Cyr"/>
          <w:lang w:val="tt-RU"/>
        </w:rPr>
        <w:t>зат</w:t>
      </w:r>
      <w:r w:rsidRPr="0039303A">
        <w:rPr>
          <w:rFonts w:cs="A SchoolBook"/>
          <w:lang w:val="tt-RU"/>
        </w:rPr>
        <w:t xml:space="preserve"> </w:t>
      </w:r>
      <w:r w:rsidRPr="0039303A">
        <w:rPr>
          <w:rFonts w:ascii="A Pragmatica Cyr" w:hAnsi="A Pragmatica Cyr"/>
          <w:lang w:val="tt-RU"/>
        </w:rPr>
        <w:t>формалары белән таныштыру</w:t>
      </w:r>
      <w:r w:rsidRPr="0039303A">
        <w:rPr>
          <w:rFonts w:cs="A SchoolBook"/>
          <w:lang w:val="tt-RU"/>
        </w:rPr>
        <w:t>.</w:t>
      </w:r>
      <w:r w:rsidRPr="0039303A">
        <w:rPr>
          <w:lang w:val="tt-RU"/>
        </w:rPr>
        <w:t xml:space="preserve">          </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lang w:val="tt-RU"/>
        </w:rPr>
      </w:pPr>
      <w:r w:rsidRPr="0039303A">
        <w:rPr>
          <w:b/>
          <w:lang w:val="tt-RU"/>
        </w:rPr>
        <w:t>–гына/-генә, -кына/-кенә</w:t>
      </w:r>
      <w:r w:rsidRPr="0039303A">
        <w:rPr>
          <w:lang w:val="tt-RU"/>
        </w:rPr>
        <w:t xml:space="preserve"> кисәкчәләре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b/>
          <w:lang w:val="tt-RU"/>
        </w:rPr>
        <w:t>Янында</w:t>
      </w:r>
      <w:r w:rsidRPr="0039303A">
        <w:rPr>
          <w:rFonts w:ascii="SL_Times New Roman" w:hAnsi="SL_Times New Roman" w:cs="A SchoolBook"/>
          <w:b/>
          <w:lang w:val="tt-RU"/>
        </w:rPr>
        <w:t xml:space="preserve">, </w:t>
      </w:r>
      <w:r w:rsidRPr="0039303A">
        <w:rPr>
          <w:rFonts w:ascii="SL_Times New Roman" w:hAnsi="SL_Times New Roman"/>
          <w:b/>
          <w:lang w:val="tt-RU"/>
        </w:rPr>
        <w:t>алдында</w:t>
      </w:r>
      <w:r w:rsidRPr="0039303A">
        <w:rPr>
          <w:rFonts w:ascii="SL_Times New Roman" w:hAnsi="SL_Times New Roman" w:cs="A SchoolBook"/>
          <w:b/>
          <w:lang w:val="tt-RU"/>
        </w:rPr>
        <w:t xml:space="preserve">, артында, </w:t>
      </w:r>
      <w:r w:rsidRPr="0039303A">
        <w:rPr>
          <w:rFonts w:ascii="SL_Times New Roman" w:hAnsi="SL_Times New Roman"/>
          <w:b/>
          <w:lang w:val="tt-RU"/>
        </w:rPr>
        <w:t>турында</w:t>
      </w:r>
      <w:r w:rsidRPr="0039303A">
        <w:rPr>
          <w:rFonts w:ascii="SL_Times New Roman" w:hAnsi="SL_Times New Roman"/>
          <w:lang w:val="tt-RU"/>
        </w:rPr>
        <w:t xml:space="preserve"> бәйлек</w:t>
      </w:r>
      <w:r w:rsidRPr="0039303A">
        <w:rPr>
          <w:rFonts w:ascii="SL_Times New Roman" w:hAnsi="SL_Times New Roman" w:cs="A SchoolBook"/>
          <w:lang w:val="tt-RU"/>
        </w:rPr>
        <w:t xml:space="preserve"> </w:t>
      </w:r>
      <w:r w:rsidRPr="0039303A">
        <w:rPr>
          <w:rFonts w:ascii="SL_Times New Roman" w:hAnsi="SL_Times New Roman"/>
          <w:lang w:val="tt-RU"/>
        </w:rPr>
        <w:t>сүзләрен</w:t>
      </w:r>
      <w:r w:rsidRPr="0039303A">
        <w:rPr>
          <w:rFonts w:ascii="SL_Times New Roman" w:hAnsi="SL_Times New Roman" w:cs="A SchoolBook"/>
          <w:lang w:val="tt-RU"/>
        </w:rPr>
        <w:t xml:space="preserve"> </w:t>
      </w:r>
      <w:r w:rsidRPr="0039303A">
        <w:rPr>
          <w:rFonts w:ascii="SL_Times New Roman" w:hAnsi="SL_Times New Roman"/>
          <w:lang w:val="tt-RU"/>
        </w:rPr>
        <w:t>сөйләмдә</w:t>
      </w:r>
      <w:r w:rsidRPr="0039303A">
        <w:rPr>
          <w:rFonts w:ascii="SL_Times New Roman" w:hAnsi="SL_Times New Roman" w:cs="A SchoolBook"/>
          <w:lang w:val="tt-RU"/>
        </w:rPr>
        <w:t xml:space="preserve"> </w:t>
      </w:r>
      <w:r w:rsidRPr="0039303A">
        <w:rPr>
          <w:rFonts w:ascii="SL_Times New Roman" w:hAnsi="SL_Times New Roman"/>
          <w:lang w:val="tt-RU"/>
        </w:rPr>
        <w:t>куллану</w:t>
      </w:r>
      <w:r w:rsidRPr="0039303A">
        <w:rPr>
          <w:rFonts w:ascii="SL_Times New Roman" w:hAnsi="SL_Times New Roman" w:cs="A SchoolBook"/>
          <w:lang w:val="tt-RU"/>
        </w:rPr>
        <w:t>.</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rFonts w:ascii="SL_Times New Roman" w:hAnsi="SL_Times New Roman"/>
          <w:lang w:val="tt-RU"/>
        </w:rPr>
      </w:pPr>
      <w:r w:rsidRPr="0039303A">
        <w:rPr>
          <w:rFonts w:ascii="SL_Times New Roman" w:hAnsi="SL_Times New Roman"/>
          <w:b/>
          <w:lang w:val="tt-RU"/>
        </w:rPr>
        <w:t>Ләкин</w:t>
      </w:r>
      <w:r w:rsidRPr="0039303A">
        <w:rPr>
          <w:rFonts w:ascii="SL_Times New Roman" w:hAnsi="SL_Times New Roman" w:cs="A SchoolBook"/>
          <w:b/>
          <w:lang w:val="tt-RU"/>
        </w:rPr>
        <w:t xml:space="preserve">, </w:t>
      </w:r>
      <w:r w:rsidRPr="0039303A">
        <w:rPr>
          <w:rFonts w:ascii="SL_Times New Roman" w:hAnsi="SL_Times New Roman"/>
          <w:b/>
          <w:lang w:val="tt-RU"/>
        </w:rPr>
        <w:t>чөнки, шуңа күрә</w:t>
      </w:r>
      <w:r w:rsidRPr="0039303A">
        <w:rPr>
          <w:rFonts w:ascii="SL_Times New Roman" w:hAnsi="SL_Times New Roman"/>
          <w:lang w:val="tt-RU"/>
        </w:rPr>
        <w:t xml:space="preserve"> теркәгечле җөмләләрне сөйләмдә</w:t>
      </w:r>
      <w:r w:rsidRPr="0039303A">
        <w:rPr>
          <w:rFonts w:ascii="SL_Times New Roman" w:hAnsi="SL_Times New Roman" w:cs="A SchoolBook"/>
          <w:lang w:val="tt-RU"/>
        </w:rPr>
        <w:t xml:space="preserve"> </w:t>
      </w:r>
      <w:r w:rsidRPr="0039303A">
        <w:rPr>
          <w:rFonts w:ascii="SL_Times New Roman" w:hAnsi="SL_Times New Roman"/>
          <w:lang w:val="tt-RU"/>
        </w:rPr>
        <w:t>куллану</w:t>
      </w:r>
      <w:r w:rsidRPr="0039303A">
        <w:rPr>
          <w:rFonts w:ascii="SL_Times New Roman" w:hAnsi="SL_Times New Roman" w:cs="A SchoolBook"/>
          <w:lang w:val="tt-RU"/>
        </w:rPr>
        <w:t>.</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b/>
          <w:lang w:val="tt-RU"/>
        </w:rPr>
      </w:pPr>
      <w:r w:rsidRPr="0039303A">
        <w:rPr>
          <w:b/>
          <w:lang w:val="tt-RU"/>
        </w:rPr>
        <w:t>Казан шәһәре,  киемнәр кибете</w:t>
      </w:r>
      <w:r w:rsidRPr="0039303A">
        <w:rPr>
          <w:lang w:val="tt-RU"/>
        </w:rPr>
        <w:t xml:space="preserve"> – төзелмәләре белән таныштыру.</w:t>
      </w:r>
    </w:p>
    <w:p w:rsidR="00E24B89" w:rsidRPr="0039303A" w:rsidRDefault="00E24B89" w:rsidP="00E24B89">
      <w:pPr>
        <w:numPr>
          <w:ilvl w:val="0"/>
          <w:numId w:val="6"/>
        </w:numPr>
        <w:tabs>
          <w:tab w:val="clear" w:pos="2149"/>
          <w:tab w:val="left" w:pos="720"/>
          <w:tab w:val="num" w:pos="1418"/>
        </w:tabs>
        <w:overflowPunct w:val="0"/>
        <w:autoSpaceDE w:val="0"/>
        <w:autoSpaceDN w:val="0"/>
        <w:adjustRightInd w:val="0"/>
        <w:ind w:left="1418" w:firstLine="0"/>
        <w:rPr>
          <w:lang w:val="tt-RU"/>
        </w:rPr>
      </w:pPr>
      <w:r w:rsidRPr="0039303A">
        <w:rPr>
          <w:b/>
          <w:lang w:val="tt-RU"/>
        </w:rPr>
        <w:t>Сәгат</w:t>
      </w:r>
      <w:r w:rsidRPr="0039303A">
        <w:rPr>
          <w:rFonts w:ascii="SL_Times New Roman" w:hAnsi="SL_Times New Roman"/>
          <w:b/>
          <w:lang w:val="tt-RU"/>
        </w:rPr>
        <w:t>ь</w:t>
      </w:r>
      <w:r w:rsidRPr="0039303A">
        <w:rPr>
          <w:b/>
          <w:lang w:val="tt-RU"/>
        </w:rPr>
        <w:t xml:space="preserve"> ничә? Сәгат</w:t>
      </w:r>
      <w:r w:rsidRPr="0039303A">
        <w:rPr>
          <w:rFonts w:ascii="SL_Times New Roman" w:hAnsi="SL_Times New Roman"/>
          <w:b/>
          <w:lang w:val="tt-RU"/>
        </w:rPr>
        <w:t>ь</w:t>
      </w:r>
      <w:r w:rsidRPr="0039303A">
        <w:rPr>
          <w:b/>
          <w:lang w:val="tt-RU"/>
        </w:rPr>
        <w:t xml:space="preserve"> ничәдә?</w:t>
      </w:r>
      <w:r w:rsidRPr="0039303A">
        <w:rPr>
          <w:lang w:val="tt-RU"/>
        </w:rPr>
        <w:t xml:space="preserve"> сорауларын һәм аңа җавапларны сөйләмдә куллана белү.</w:t>
      </w:r>
    </w:p>
    <w:p w:rsidR="00E24B89" w:rsidRPr="0039303A" w:rsidRDefault="00E24B89" w:rsidP="00E24B89">
      <w:pPr>
        <w:tabs>
          <w:tab w:val="left" w:pos="720"/>
        </w:tabs>
        <w:ind w:left="720"/>
        <w:rPr>
          <w:rFonts w:ascii="SL_Times New Roman" w:hAnsi="SL_Times New Roman"/>
          <w:lang w:val="tt-RU"/>
        </w:rPr>
      </w:pPr>
    </w:p>
    <w:p w:rsidR="00E24B89" w:rsidRPr="0039303A" w:rsidRDefault="00E24B89" w:rsidP="00E24B89">
      <w:pPr>
        <w:ind w:firstLine="709"/>
        <w:jc w:val="both"/>
        <w:rPr>
          <w:rFonts w:ascii="SL_Times New Roman" w:hAnsi="SL_Times New Roman"/>
          <w:lang w:val="tt-RU"/>
        </w:rPr>
      </w:pPr>
      <w:r w:rsidRPr="0039303A">
        <w:rPr>
          <w:rFonts w:ascii="SL_Times New Roman" w:hAnsi="SL_Times New Roman"/>
          <w:lang w:val="tt-RU"/>
        </w:rPr>
        <w:t xml:space="preserve">                                  </w:t>
      </w:r>
      <w:r w:rsidRPr="0039303A">
        <w:rPr>
          <w:rFonts w:ascii="SL_Times New Roman" w:hAnsi="SL_Times New Roman"/>
          <w:b/>
          <w:lang w:val="tt-RU"/>
        </w:rPr>
        <w:t>Орфографик</w:t>
      </w:r>
      <w:r w:rsidRPr="0039303A">
        <w:rPr>
          <w:rFonts w:ascii="SL_Times New Roman" w:hAnsi="SL_Times New Roman" w:cs="A SchoolBook"/>
          <w:b/>
          <w:lang w:val="tt-RU"/>
        </w:rPr>
        <w:t xml:space="preserve"> </w:t>
      </w:r>
      <w:r w:rsidRPr="0039303A">
        <w:rPr>
          <w:rFonts w:ascii="SL_Times New Roman" w:hAnsi="SL_Times New Roman"/>
          <w:b/>
          <w:lang w:val="tt-RU"/>
        </w:rPr>
        <w:t>и</w:t>
      </w:r>
      <w:r w:rsidRPr="0039303A">
        <w:rPr>
          <w:rFonts w:ascii="SL_Times New Roman" w:hAnsi="SL_Times New Roman" w:cs="A SchoolBook"/>
          <w:b/>
          <w:lang w:val="tt-RU"/>
        </w:rPr>
        <w:t xml:space="preserve"> </w:t>
      </w:r>
      <w:r w:rsidRPr="0039303A">
        <w:rPr>
          <w:rFonts w:ascii="SL_Times New Roman" w:hAnsi="SL_Times New Roman"/>
          <w:b/>
          <w:lang w:val="tt-RU"/>
        </w:rPr>
        <w:t>орфоэпик</w:t>
      </w:r>
      <w:r w:rsidRPr="0039303A">
        <w:rPr>
          <w:rFonts w:ascii="SL_Times New Roman" w:hAnsi="SL_Times New Roman" w:cs="A SchoolBook"/>
          <w:b/>
          <w:lang w:val="tt-RU"/>
        </w:rPr>
        <w:t xml:space="preserve"> </w:t>
      </w:r>
      <w:r w:rsidRPr="0039303A">
        <w:rPr>
          <w:rFonts w:ascii="SL_Times New Roman" w:hAnsi="SL_Times New Roman"/>
          <w:b/>
          <w:lang w:val="tt-RU"/>
        </w:rPr>
        <w:t>минимум</w:t>
      </w:r>
      <w:r w:rsidRPr="0039303A">
        <w:rPr>
          <w:rFonts w:ascii="SL_Times New Roman" w:hAnsi="SL_Times New Roman" w:cs="A SchoolBook"/>
          <w:b/>
          <w:lang w:val="tt-RU"/>
        </w:rPr>
        <w:t>.</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lang w:val="tt-RU"/>
        </w:rPr>
        <w:t>Өйрәнелгән</w:t>
      </w:r>
      <w:r w:rsidRPr="0039303A">
        <w:rPr>
          <w:rFonts w:ascii="SL_Times New Roman" w:hAnsi="SL_Times New Roman" w:cs="A SchoolBook"/>
          <w:lang w:val="tt-RU"/>
        </w:rPr>
        <w:t xml:space="preserve"> </w:t>
      </w:r>
      <w:r w:rsidRPr="0039303A">
        <w:rPr>
          <w:rFonts w:ascii="SL_Times New Roman" w:hAnsi="SL_Times New Roman"/>
          <w:lang w:val="tt-RU"/>
        </w:rPr>
        <w:t>лексик</w:t>
      </w:r>
      <w:r w:rsidRPr="0039303A">
        <w:rPr>
          <w:rFonts w:ascii="SL_Times New Roman" w:hAnsi="SL_Times New Roman" w:cs="A SchoolBook"/>
          <w:lang w:val="tt-RU"/>
        </w:rPr>
        <w:t xml:space="preserve"> </w:t>
      </w:r>
      <w:r w:rsidRPr="0039303A">
        <w:rPr>
          <w:rFonts w:ascii="SL_Times New Roman" w:hAnsi="SL_Times New Roman"/>
          <w:lang w:val="tt-RU"/>
        </w:rPr>
        <w:t>берәмлекләрне</w:t>
      </w:r>
      <w:r w:rsidRPr="0039303A">
        <w:rPr>
          <w:rFonts w:ascii="SL_Times New Roman" w:hAnsi="SL_Times New Roman" w:cs="A SchoolBook"/>
          <w:lang w:val="tt-RU"/>
        </w:rPr>
        <w:t xml:space="preserve"> </w:t>
      </w:r>
      <w:r w:rsidRPr="0039303A">
        <w:rPr>
          <w:rFonts w:ascii="SL_Times New Roman" w:hAnsi="SL_Times New Roman"/>
          <w:lang w:val="tt-RU"/>
        </w:rPr>
        <w:t>орфоэпия</w:t>
      </w:r>
      <w:r w:rsidRPr="0039303A">
        <w:rPr>
          <w:rFonts w:ascii="SL_Times New Roman" w:hAnsi="SL_Times New Roman" w:cs="A SchoolBook"/>
          <w:lang w:val="tt-RU"/>
        </w:rPr>
        <w:t xml:space="preserve"> </w:t>
      </w:r>
      <w:r w:rsidRPr="0039303A">
        <w:rPr>
          <w:rFonts w:ascii="SL_Times New Roman" w:hAnsi="SL_Times New Roman"/>
          <w:lang w:val="tt-RU"/>
        </w:rPr>
        <w:t>нормаларына</w:t>
      </w:r>
      <w:r w:rsidRPr="0039303A">
        <w:rPr>
          <w:rFonts w:ascii="SL_Times New Roman" w:hAnsi="SL_Times New Roman" w:cs="A SchoolBook"/>
          <w:lang w:val="tt-RU"/>
        </w:rPr>
        <w:t xml:space="preserve"> </w:t>
      </w:r>
      <w:r w:rsidRPr="0039303A">
        <w:rPr>
          <w:rFonts w:ascii="SL_Times New Roman" w:hAnsi="SL_Times New Roman"/>
          <w:lang w:val="tt-RU"/>
        </w:rPr>
        <w:t>туры</w:t>
      </w:r>
      <w:r w:rsidRPr="0039303A">
        <w:rPr>
          <w:rFonts w:ascii="SL_Times New Roman" w:hAnsi="SL_Times New Roman" w:cs="A SchoolBook"/>
          <w:lang w:val="tt-RU"/>
        </w:rPr>
        <w:t xml:space="preserve"> </w:t>
      </w:r>
      <w:r w:rsidRPr="0039303A">
        <w:rPr>
          <w:rFonts w:ascii="SL_Times New Roman" w:hAnsi="SL_Times New Roman"/>
          <w:lang w:val="tt-RU"/>
        </w:rPr>
        <w:t>китереп</w:t>
      </w:r>
      <w:r w:rsidRPr="0039303A">
        <w:rPr>
          <w:rFonts w:ascii="SL_Times New Roman" w:hAnsi="SL_Times New Roman" w:cs="A SchoolBook"/>
          <w:lang w:val="tt-RU"/>
        </w:rPr>
        <w:t xml:space="preserve"> </w:t>
      </w:r>
      <w:r w:rsidRPr="0039303A">
        <w:rPr>
          <w:rFonts w:ascii="SL_Times New Roman" w:hAnsi="SL_Times New Roman"/>
          <w:lang w:val="tt-RU"/>
        </w:rPr>
        <w:t>әйтүне</w:t>
      </w:r>
      <w:r w:rsidRPr="0039303A">
        <w:rPr>
          <w:rFonts w:ascii="SL_Times New Roman" w:hAnsi="SL_Times New Roman" w:cs="A SchoolBook"/>
          <w:lang w:val="tt-RU"/>
        </w:rPr>
        <w:t xml:space="preserve"> </w:t>
      </w:r>
      <w:r w:rsidRPr="0039303A">
        <w:rPr>
          <w:rFonts w:ascii="SL_Times New Roman" w:hAnsi="SL_Times New Roman"/>
          <w:lang w:val="tt-RU"/>
        </w:rPr>
        <w:t>ныгыту</w:t>
      </w:r>
      <w:r w:rsidRPr="0039303A">
        <w:rPr>
          <w:rFonts w:ascii="SL_Times New Roman" w:hAnsi="SL_Times New Roman" w:cs="A SchoolBook"/>
          <w:lang w:val="tt-RU"/>
        </w:rPr>
        <w:t>.</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lang w:val="tt-RU"/>
        </w:rPr>
        <w:t>Алынма</w:t>
      </w:r>
      <w:r w:rsidRPr="0039303A">
        <w:rPr>
          <w:rFonts w:ascii="SL_Times New Roman" w:hAnsi="SL_Times New Roman" w:cs="A SchoolBook"/>
          <w:lang w:val="tt-RU"/>
        </w:rPr>
        <w:t xml:space="preserve"> </w:t>
      </w:r>
      <w:r w:rsidRPr="0039303A">
        <w:rPr>
          <w:rFonts w:ascii="SL_Times New Roman" w:hAnsi="SL_Times New Roman"/>
          <w:lang w:val="tt-RU"/>
        </w:rPr>
        <w:t>сүзләрнең</w:t>
      </w:r>
      <w:r w:rsidRPr="0039303A">
        <w:rPr>
          <w:rFonts w:ascii="SL_Times New Roman" w:hAnsi="SL_Times New Roman" w:cs="A SchoolBook"/>
          <w:lang w:val="tt-RU"/>
        </w:rPr>
        <w:t xml:space="preserve"> </w:t>
      </w:r>
      <w:r w:rsidRPr="0039303A">
        <w:rPr>
          <w:rFonts w:ascii="SL_Times New Roman" w:hAnsi="SL_Times New Roman"/>
          <w:lang w:val="tt-RU"/>
        </w:rPr>
        <w:t>дөрес</w:t>
      </w:r>
      <w:r w:rsidRPr="0039303A">
        <w:rPr>
          <w:rFonts w:ascii="SL_Times New Roman" w:hAnsi="SL_Times New Roman" w:cs="A SchoolBook"/>
          <w:lang w:val="tt-RU"/>
        </w:rPr>
        <w:t xml:space="preserve"> </w:t>
      </w:r>
      <w:r w:rsidRPr="0039303A">
        <w:rPr>
          <w:rFonts w:ascii="SL_Times New Roman" w:hAnsi="SL_Times New Roman"/>
          <w:lang w:val="tt-RU"/>
        </w:rPr>
        <w:t>әйтелешен</w:t>
      </w:r>
      <w:r w:rsidRPr="0039303A">
        <w:rPr>
          <w:rFonts w:ascii="SL_Times New Roman" w:hAnsi="SL_Times New Roman" w:cs="A SchoolBook"/>
          <w:lang w:val="tt-RU"/>
        </w:rPr>
        <w:t xml:space="preserve"> </w:t>
      </w:r>
      <w:r w:rsidRPr="0039303A">
        <w:rPr>
          <w:rFonts w:ascii="SL_Times New Roman" w:hAnsi="SL_Times New Roman"/>
          <w:lang w:val="tt-RU"/>
        </w:rPr>
        <w:t>саклап</w:t>
      </w:r>
      <w:r w:rsidRPr="0039303A">
        <w:rPr>
          <w:rFonts w:ascii="SL_Times New Roman" w:hAnsi="SL_Times New Roman" w:cs="A SchoolBook"/>
          <w:lang w:val="tt-RU"/>
        </w:rPr>
        <w:t xml:space="preserve">, </w:t>
      </w:r>
      <w:r w:rsidRPr="0039303A">
        <w:rPr>
          <w:rFonts w:ascii="SL_Times New Roman" w:hAnsi="SL_Times New Roman"/>
          <w:lang w:val="tt-RU"/>
        </w:rPr>
        <w:t>сөйләмдә кулланырга</w:t>
      </w:r>
      <w:r w:rsidRPr="0039303A">
        <w:rPr>
          <w:rFonts w:ascii="SL_Times New Roman" w:hAnsi="SL_Times New Roman" w:cs="A SchoolBook"/>
          <w:lang w:val="tt-RU"/>
        </w:rPr>
        <w:t xml:space="preserve"> </w:t>
      </w:r>
      <w:r w:rsidRPr="0039303A">
        <w:rPr>
          <w:rFonts w:ascii="SL_Times New Roman" w:hAnsi="SL_Times New Roman"/>
          <w:lang w:val="tt-RU"/>
        </w:rPr>
        <w:t>күнектерү</w:t>
      </w:r>
      <w:r w:rsidRPr="0039303A">
        <w:rPr>
          <w:rFonts w:ascii="SL_Times New Roman" w:hAnsi="SL_Times New Roman" w:cs="A SchoolBook"/>
          <w:lang w:val="tt-RU"/>
        </w:rPr>
        <w:t>.</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lang w:val="tt-RU"/>
        </w:rPr>
        <w:t>Укучыларны</w:t>
      </w:r>
      <w:r w:rsidRPr="0039303A">
        <w:rPr>
          <w:rFonts w:ascii="SL_Times New Roman" w:hAnsi="SL_Times New Roman" w:cs="A SchoolBook"/>
          <w:lang w:val="tt-RU"/>
        </w:rPr>
        <w:t xml:space="preserve">ң </w:t>
      </w:r>
      <w:r w:rsidRPr="0039303A">
        <w:rPr>
          <w:rFonts w:ascii="SL_Times New Roman" w:hAnsi="SL_Times New Roman"/>
          <w:lang w:val="tt-RU"/>
        </w:rPr>
        <w:t>язу</w:t>
      </w:r>
      <w:r w:rsidRPr="0039303A">
        <w:rPr>
          <w:rFonts w:ascii="SL_Times New Roman" w:hAnsi="SL_Times New Roman" w:cs="A SchoolBook"/>
          <w:lang w:val="tt-RU"/>
        </w:rPr>
        <w:t xml:space="preserve"> </w:t>
      </w:r>
      <w:r w:rsidRPr="0039303A">
        <w:rPr>
          <w:rFonts w:ascii="SL_Times New Roman" w:hAnsi="SL_Times New Roman"/>
          <w:lang w:val="tt-RU"/>
        </w:rPr>
        <w:t>һәм</w:t>
      </w:r>
      <w:r w:rsidRPr="0039303A">
        <w:rPr>
          <w:rFonts w:ascii="SL_Times New Roman" w:hAnsi="SL_Times New Roman" w:cs="A SchoolBook"/>
          <w:lang w:val="tt-RU"/>
        </w:rPr>
        <w:t xml:space="preserve"> </w:t>
      </w:r>
      <w:r w:rsidRPr="0039303A">
        <w:rPr>
          <w:rFonts w:ascii="SL_Times New Roman" w:hAnsi="SL_Times New Roman"/>
          <w:lang w:val="tt-RU"/>
        </w:rPr>
        <w:t>язма</w:t>
      </w:r>
      <w:r w:rsidRPr="0039303A">
        <w:rPr>
          <w:rFonts w:ascii="SL_Times New Roman" w:hAnsi="SL_Times New Roman" w:cs="A SchoolBook"/>
          <w:lang w:val="tt-RU"/>
        </w:rPr>
        <w:t xml:space="preserve"> </w:t>
      </w:r>
      <w:r w:rsidRPr="0039303A">
        <w:rPr>
          <w:rFonts w:ascii="SL_Times New Roman" w:hAnsi="SL_Times New Roman"/>
          <w:lang w:val="tt-RU"/>
        </w:rPr>
        <w:t>сөйләм</w:t>
      </w:r>
      <w:r w:rsidRPr="0039303A">
        <w:rPr>
          <w:rFonts w:ascii="SL_Times New Roman" w:hAnsi="SL_Times New Roman" w:cs="A SchoolBook"/>
          <w:lang w:val="tt-RU"/>
        </w:rPr>
        <w:t xml:space="preserve"> </w:t>
      </w:r>
      <w:r w:rsidRPr="0039303A">
        <w:rPr>
          <w:rFonts w:ascii="SL_Times New Roman" w:hAnsi="SL_Times New Roman"/>
          <w:lang w:val="tt-RU"/>
        </w:rPr>
        <w:t>күнекмәләрен</w:t>
      </w:r>
      <w:r w:rsidRPr="0039303A">
        <w:rPr>
          <w:rFonts w:ascii="SL_Times New Roman" w:hAnsi="SL_Times New Roman" w:cs="A SchoolBook"/>
          <w:lang w:val="tt-RU"/>
        </w:rPr>
        <w:t xml:space="preserve"> </w:t>
      </w:r>
      <w:r w:rsidRPr="0039303A">
        <w:rPr>
          <w:rFonts w:ascii="SL_Times New Roman" w:hAnsi="SL_Times New Roman"/>
          <w:lang w:val="tt-RU"/>
        </w:rPr>
        <w:t>камилләштерү</w:t>
      </w:r>
      <w:r w:rsidRPr="0039303A">
        <w:rPr>
          <w:rFonts w:ascii="SL_Times New Roman" w:hAnsi="SL_Times New Roman" w:cs="A SchoolBook"/>
          <w:lang w:val="tt-RU"/>
        </w:rPr>
        <w:t xml:space="preserve"> </w:t>
      </w:r>
      <w:r w:rsidRPr="0039303A">
        <w:rPr>
          <w:rFonts w:ascii="SL_Times New Roman" w:hAnsi="SL_Times New Roman"/>
          <w:lang w:val="tt-RU"/>
        </w:rPr>
        <w:t>эшен</w:t>
      </w:r>
      <w:r w:rsidRPr="0039303A">
        <w:rPr>
          <w:rFonts w:ascii="SL_Times New Roman" w:hAnsi="SL_Times New Roman" w:cs="A SchoolBook"/>
          <w:lang w:val="tt-RU"/>
        </w:rPr>
        <w:t xml:space="preserve"> </w:t>
      </w:r>
      <w:r w:rsidRPr="0039303A">
        <w:rPr>
          <w:rFonts w:ascii="SL_Times New Roman" w:hAnsi="SL_Times New Roman"/>
          <w:lang w:val="tt-RU"/>
        </w:rPr>
        <w:t>дәвам</w:t>
      </w:r>
      <w:r w:rsidRPr="0039303A">
        <w:rPr>
          <w:rFonts w:ascii="SL_Times New Roman" w:hAnsi="SL_Times New Roman" w:cs="A SchoolBook"/>
          <w:lang w:val="tt-RU"/>
        </w:rPr>
        <w:t xml:space="preserve"> </w:t>
      </w:r>
      <w:r w:rsidRPr="0039303A">
        <w:rPr>
          <w:rFonts w:ascii="SL_Times New Roman" w:hAnsi="SL_Times New Roman"/>
          <w:lang w:val="tt-RU"/>
        </w:rPr>
        <w:t>итү</w:t>
      </w:r>
      <w:r w:rsidRPr="0039303A">
        <w:rPr>
          <w:rFonts w:ascii="SL_Times New Roman" w:hAnsi="SL_Times New Roman" w:cs="A SchoolBook"/>
          <w:lang w:val="tt-RU"/>
        </w:rPr>
        <w:t>.</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lang w:val="tt-RU"/>
        </w:rPr>
        <w:t>Ике</w:t>
      </w:r>
      <w:r w:rsidRPr="0039303A">
        <w:rPr>
          <w:rFonts w:ascii="SL_Times New Roman" w:hAnsi="SL_Times New Roman" w:cs="A SchoolBook"/>
          <w:lang w:val="tt-RU"/>
        </w:rPr>
        <w:t xml:space="preserve"> </w:t>
      </w:r>
      <w:r w:rsidRPr="0039303A">
        <w:rPr>
          <w:rFonts w:ascii="SL_Times New Roman" w:hAnsi="SL_Times New Roman"/>
          <w:lang w:val="tt-RU"/>
        </w:rPr>
        <w:t>бертөрле</w:t>
      </w:r>
      <w:r w:rsidRPr="0039303A">
        <w:rPr>
          <w:rFonts w:ascii="SL_Times New Roman" w:hAnsi="SL_Times New Roman" w:cs="A SchoolBook"/>
          <w:lang w:val="tt-RU"/>
        </w:rPr>
        <w:t xml:space="preserve"> </w:t>
      </w:r>
      <w:r w:rsidRPr="0039303A">
        <w:rPr>
          <w:rFonts w:ascii="SL_Times New Roman" w:hAnsi="SL_Times New Roman"/>
          <w:lang w:val="tt-RU"/>
        </w:rPr>
        <w:t>тартык</w:t>
      </w:r>
      <w:r w:rsidRPr="0039303A">
        <w:rPr>
          <w:rFonts w:ascii="SL_Times New Roman" w:hAnsi="SL_Times New Roman" w:cs="A SchoolBook"/>
          <w:lang w:val="tt-RU"/>
        </w:rPr>
        <w:t xml:space="preserve"> </w:t>
      </w:r>
      <w:r w:rsidRPr="0039303A">
        <w:rPr>
          <w:rFonts w:ascii="SL_Times New Roman" w:hAnsi="SL_Times New Roman"/>
          <w:lang w:val="tt-RU"/>
        </w:rPr>
        <w:t>янәшә</w:t>
      </w:r>
      <w:r w:rsidRPr="0039303A">
        <w:rPr>
          <w:rFonts w:ascii="SL_Times New Roman" w:hAnsi="SL_Times New Roman" w:cs="A SchoolBook"/>
          <w:lang w:val="tt-RU"/>
        </w:rPr>
        <w:t xml:space="preserve"> </w:t>
      </w:r>
      <w:r w:rsidRPr="0039303A">
        <w:rPr>
          <w:rFonts w:ascii="SL_Times New Roman" w:hAnsi="SL_Times New Roman"/>
          <w:lang w:val="tt-RU"/>
        </w:rPr>
        <w:t>килгән</w:t>
      </w:r>
      <w:r w:rsidRPr="0039303A">
        <w:rPr>
          <w:rFonts w:ascii="SL_Times New Roman" w:hAnsi="SL_Times New Roman" w:cs="A SchoolBook"/>
          <w:lang w:val="tt-RU"/>
        </w:rPr>
        <w:t xml:space="preserve"> </w:t>
      </w:r>
      <w:r w:rsidRPr="0039303A">
        <w:rPr>
          <w:rFonts w:ascii="SL_Times New Roman" w:hAnsi="SL_Times New Roman"/>
          <w:lang w:val="tt-RU"/>
        </w:rPr>
        <w:t>сүзләрне</w:t>
      </w:r>
      <w:r w:rsidRPr="0039303A">
        <w:rPr>
          <w:rFonts w:ascii="SL_Times New Roman" w:hAnsi="SL_Times New Roman" w:cs="A SchoolBook"/>
          <w:lang w:val="tt-RU"/>
        </w:rPr>
        <w:t xml:space="preserve"> </w:t>
      </w:r>
      <w:r w:rsidRPr="0039303A">
        <w:rPr>
          <w:rFonts w:ascii="SL_Times New Roman" w:hAnsi="SL_Times New Roman"/>
          <w:lang w:val="tt-RU"/>
        </w:rPr>
        <w:t>дөрес</w:t>
      </w:r>
      <w:r w:rsidRPr="0039303A">
        <w:rPr>
          <w:rFonts w:ascii="SL_Times New Roman" w:hAnsi="SL_Times New Roman" w:cs="A SchoolBook"/>
          <w:lang w:val="tt-RU"/>
        </w:rPr>
        <w:t xml:space="preserve"> </w:t>
      </w:r>
      <w:r w:rsidRPr="0039303A">
        <w:rPr>
          <w:rFonts w:ascii="SL_Times New Roman" w:hAnsi="SL_Times New Roman"/>
          <w:lang w:val="tt-RU"/>
        </w:rPr>
        <w:t>әйтү</w:t>
      </w:r>
      <w:r w:rsidRPr="0039303A">
        <w:rPr>
          <w:rFonts w:ascii="SL_Times New Roman" w:hAnsi="SL_Times New Roman" w:cs="A SchoolBook"/>
          <w:lang w:val="tt-RU"/>
        </w:rPr>
        <w:t xml:space="preserve">           һәм язу </w:t>
      </w:r>
      <w:r w:rsidRPr="0039303A">
        <w:rPr>
          <w:rFonts w:ascii="SL_Times New Roman" w:hAnsi="SL_Times New Roman"/>
          <w:lang w:val="tt-RU"/>
        </w:rPr>
        <w:t>күнекмәләрен</w:t>
      </w:r>
      <w:r w:rsidRPr="0039303A">
        <w:rPr>
          <w:rFonts w:ascii="SL_Times New Roman" w:hAnsi="SL_Times New Roman" w:cs="A SchoolBook"/>
          <w:lang w:val="tt-RU"/>
        </w:rPr>
        <w:t xml:space="preserve"> </w:t>
      </w:r>
      <w:r w:rsidRPr="0039303A">
        <w:rPr>
          <w:rFonts w:ascii="SL_Times New Roman" w:hAnsi="SL_Times New Roman"/>
          <w:lang w:val="tt-RU"/>
        </w:rPr>
        <w:t>булдыру</w:t>
      </w:r>
      <w:r w:rsidRPr="0039303A">
        <w:rPr>
          <w:rFonts w:ascii="SL_Times New Roman" w:hAnsi="SL_Times New Roman" w:cs="A SchoolBook"/>
          <w:lang w:val="tt-RU"/>
        </w:rPr>
        <w:t>(</w:t>
      </w:r>
      <w:r w:rsidRPr="0039303A">
        <w:rPr>
          <w:rFonts w:ascii="SL_Times New Roman" w:hAnsi="SL_Times New Roman"/>
          <w:lang w:val="tt-RU"/>
        </w:rPr>
        <w:t>китте</w:t>
      </w:r>
      <w:r w:rsidRPr="0039303A">
        <w:rPr>
          <w:rFonts w:ascii="SL_Times New Roman" w:hAnsi="SL_Times New Roman" w:cs="A SchoolBook"/>
          <w:lang w:val="tt-RU"/>
        </w:rPr>
        <w:t xml:space="preserve">, </w:t>
      </w:r>
      <w:r w:rsidRPr="0039303A">
        <w:rPr>
          <w:rFonts w:ascii="SL_Times New Roman" w:hAnsi="SL_Times New Roman"/>
          <w:lang w:val="tt-RU"/>
        </w:rPr>
        <w:t>кайтты</w:t>
      </w:r>
      <w:r w:rsidRPr="0039303A">
        <w:rPr>
          <w:rFonts w:ascii="SL_Times New Roman" w:hAnsi="SL_Times New Roman" w:cs="A SchoolBook"/>
          <w:lang w:val="tt-RU"/>
        </w:rPr>
        <w:t>).</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cs="A SchoolBook"/>
          <w:lang w:val="tt-RU"/>
        </w:rPr>
        <w:t>Янәшә килгән ике бертөрле тартык булган сүзләрне икеләтеп әйтергә өйрәтү.</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SL_Times New Roman" w:hAnsi="SL_Times New Roman" w:cs="A SchoolBook"/>
          <w:b/>
          <w:lang w:val="tt-RU"/>
        </w:rPr>
        <w:t>я, ю, е</w:t>
      </w:r>
      <w:r w:rsidRPr="0039303A">
        <w:rPr>
          <w:rFonts w:ascii="SL_Times New Roman" w:hAnsi="SL_Times New Roman" w:cs="A SchoolBook"/>
          <w:lang w:val="tt-RU"/>
        </w:rPr>
        <w:t xml:space="preserve"> хәрефләре, алар белдергән авазларның әйтелешен һәм язылышын истә калдыруны булдыру.</w:t>
      </w:r>
    </w:p>
    <w:p w:rsidR="00E24B89" w:rsidRPr="0039303A" w:rsidRDefault="00E24B89" w:rsidP="00E24B89">
      <w:pPr>
        <w:numPr>
          <w:ilvl w:val="0"/>
          <w:numId w:val="7"/>
        </w:numPr>
        <w:tabs>
          <w:tab w:val="left" w:pos="720"/>
        </w:tabs>
        <w:overflowPunct w:val="0"/>
        <w:autoSpaceDE w:val="0"/>
        <w:autoSpaceDN w:val="0"/>
        <w:adjustRightInd w:val="0"/>
        <w:ind w:firstLine="709"/>
        <w:jc w:val="both"/>
        <w:rPr>
          <w:rFonts w:ascii="SL_Times New Roman" w:hAnsi="SL_Times New Roman"/>
          <w:lang w:val="tt-RU"/>
        </w:rPr>
      </w:pPr>
      <w:r w:rsidRPr="0039303A">
        <w:rPr>
          <w:rFonts w:ascii="A Pragmatica Cyr" w:hAnsi="A Pragmatica Cyr"/>
          <w:lang w:val="tt-RU"/>
        </w:rPr>
        <w:t>О</w:t>
      </w:r>
      <w:r w:rsidRPr="0039303A">
        <w:rPr>
          <w:rFonts w:cs="A SchoolBook"/>
          <w:lang w:val="tt-RU"/>
        </w:rPr>
        <w:t xml:space="preserve">, </w:t>
      </w:r>
      <w:r w:rsidRPr="0039303A">
        <w:rPr>
          <w:lang w:val="tt-RU"/>
        </w:rPr>
        <w:t>ө</w:t>
      </w:r>
      <w:r w:rsidRPr="0039303A">
        <w:rPr>
          <w:rFonts w:cs="A SchoolBook"/>
          <w:lang w:val="tt-RU"/>
        </w:rPr>
        <w:t xml:space="preserve"> </w:t>
      </w:r>
      <w:r w:rsidRPr="0039303A">
        <w:rPr>
          <w:rFonts w:ascii="A Pragmatica Cyr" w:hAnsi="A Pragmatica Cyr"/>
          <w:lang w:val="tt-RU"/>
        </w:rPr>
        <w:t>хәрефләрене</w:t>
      </w:r>
      <w:r w:rsidRPr="0039303A">
        <w:rPr>
          <w:rFonts w:cs="A SchoolBook"/>
          <w:lang w:val="tt-RU"/>
        </w:rPr>
        <w:t xml:space="preserve">ң </w:t>
      </w:r>
      <w:r w:rsidRPr="0039303A">
        <w:rPr>
          <w:rFonts w:ascii="A Pragmatica Cyr" w:hAnsi="A Pragmatica Cyr"/>
          <w:lang w:val="tt-RU"/>
        </w:rPr>
        <w:t>беренче</w:t>
      </w:r>
      <w:r w:rsidRPr="0039303A">
        <w:rPr>
          <w:rFonts w:cs="A SchoolBook"/>
          <w:lang w:val="tt-RU"/>
        </w:rPr>
        <w:t xml:space="preserve"> </w:t>
      </w:r>
      <w:r w:rsidRPr="0039303A">
        <w:rPr>
          <w:rFonts w:ascii="A Pragmatica Cyr" w:hAnsi="A Pragmatica Cyr"/>
          <w:lang w:val="tt-RU"/>
        </w:rPr>
        <w:t>иҗектә</w:t>
      </w:r>
      <w:r w:rsidRPr="0039303A">
        <w:rPr>
          <w:rFonts w:cs="A SchoolBook"/>
          <w:lang w:val="tt-RU"/>
        </w:rPr>
        <w:t xml:space="preserve"> </w:t>
      </w:r>
      <w:r w:rsidRPr="0039303A">
        <w:rPr>
          <w:rFonts w:ascii="A Pragmatica Cyr" w:hAnsi="A Pragmatica Cyr"/>
          <w:lang w:val="tt-RU"/>
        </w:rPr>
        <w:t>генә</w:t>
      </w:r>
      <w:r w:rsidRPr="0039303A">
        <w:rPr>
          <w:rFonts w:cs="A SchoolBook"/>
          <w:lang w:val="tt-RU"/>
        </w:rPr>
        <w:t xml:space="preserve"> </w:t>
      </w:r>
      <w:r w:rsidRPr="0039303A">
        <w:rPr>
          <w:rFonts w:ascii="A Pragmatica Cyr" w:hAnsi="A Pragmatica Cyr"/>
          <w:lang w:val="tt-RU"/>
        </w:rPr>
        <w:t>язылуы</w:t>
      </w:r>
      <w:r w:rsidRPr="0039303A">
        <w:rPr>
          <w:rFonts w:cs="A SchoolBook"/>
          <w:lang w:val="tt-RU"/>
        </w:rPr>
        <w:t>.</w:t>
      </w:r>
    </w:p>
    <w:p w:rsidR="00E24B89" w:rsidRPr="0039303A" w:rsidRDefault="00E24B89" w:rsidP="00E24B89">
      <w:pPr>
        <w:rPr>
          <w:lang w:val="tt-RU"/>
        </w:rPr>
        <w:sectPr w:rsidR="00E24B89" w:rsidRPr="0039303A" w:rsidSect="0039303A">
          <w:type w:val="continuous"/>
          <w:pgSz w:w="11906" w:h="16838"/>
          <w:pgMar w:top="249" w:right="851" w:bottom="249" w:left="1701" w:header="709" w:footer="709" w:gutter="0"/>
          <w:cols w:space="720"/>
        </w:sectPr>
      </w:pPr>
    </w:p>
    <w:p w:rsidR="00E24B89" w:rsidRPr="0039303A" w:rsidRDefault="00E24B89" w:rsidP="00E24B89">
      <w:pPr>
        <w:pStyle w:val="310"/>
        <w:tabs>
          <w:tab w:val="left" w:pos="360"/>
        </w:tabs>
        <w:ind w:left="720"/>
        <w:jc w:val="center"/>
        <w:rPr>
          <w:b/>
          <w:szCs w:val="24"/>
        </w:rPr>
      </w:pPr>
      <w:r w:rsidRPr="0039303A">
        <w:rPr>
          <w:b/>
          <w:szCs w:val="24"/>
        </w:rPr>
        <w:lastRenderedPageBreak/>
        <w:t>4 нче сыйныф (170 сәг.)</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5954"/>
      </w:tblGrid>
      <w:tr w:rsidR="00E24B89" w:rsidRPr="0039303A" w:rsidTr="0074011F">
        <w:tc>
          <w:tcPr>
            <w:tcW w:w="4644" w:type="dxa"/>
          </w:tcPr>
          <w:p w:rsidR="00E24B89" w:rsidRPr="0039303A" w:rsidRDefault="00E24B89" w:rsidP="0074011F">
            <w:pPr>
              <w:jc w:val="center"/>
              <w:rPr>
                <w:rFonts w:ascii="SL_Times New Roman" w:hAnsi="SL_Times New Roman"/>
                <w:b/>
                <w:lang w:val="tt-RU" w:eastAsia="en-US"/>
              </w:rPr>
            </w:pPr>
            <w:r w:rsidRPr="0039303A">
              <w:rPr>
                <w:rFonts w:ascii="SL_Times New Roman" w:hAnsi="SL_Times New Roman"/>
                <w:b/>
                <w:lang w:val="tt-RU" w:eastAsia="en-US"/>
              </w:rPr>
              <w:t>Предмет буенча билгеләнгән тематик эчтәлек, якынча сәгатьләр саны</w:t>
            </w:r>
          </w:p>
        </w:tc>
        <w:tc>
          <w:tcPr>
            <w:tcW w:w="5954" w:type="dxa"/>
          </w:tcPr>
          <w:p w:rsidR="00E24B89" w:rsidRPr="0039303A" w:rsidRDefault="00E24B89" w:rsidP="0074011F">
            <w:pPr>
              <w:jc w:val="center"/>
              <w:rPr>
                <w:rFonts w:ascii="SL_Times New Roman" w:hAnsi="SL_Times New Roman"/>
                <w:b/>
                <w:lang w:eastAsia="en-US"/>
              </w:rPr>
            </w:pPr>
            <w:r w:rsidRPr="0039303A">
              <w:rPr>
                <w:rFonts w:ascii="SL_Times New Roman" w:hAnsi="SL_Times New Roman"/>
                <w:b/>
                <w:lang w:val="tt-RU" w:eastAsia="en-US"/>
              </w:rPr>
              <w:t xml:space="preserve">Тема буенча предмет нәтиҗәсе, коммуникатив максат, </w:t>
            </w:r>
          </w:p>
        </w:tc>
      </w:tr>
      <w:tr w:rsidR="00E24B89" w:rsidRPr="0039303A"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 xml:space="preserve"> </w:t>
            </w:r>
            <w:r w:rsidRPr="0039303A">
              <w:rPr>
                <w:rFonts w:ascii="SL_Times New Roman" w:hAnsi="SL_Times New Roman"/>
                <w:b/>
                <w:lang w:val="tt-RU" w:eastAsia="en-US"/>
              </w:rPr>
              <w:t>Яңа уку елы башлана (24 сәгать)</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eastAsia="en-US"/>
              </w:rPr>
              <w:t>Яңа уку елы б</w:t>
            </w:r>
            <w:r w:rsidRPr="0039303A">
              <w:rPr>
                <w:rFonts w:ascii="SL_Times New Roman" w:hAnsi="SL_Times New Roman"/>
                <w:lang w:val="tt-RU" w:eastAsia="en-US"/>
              </w:rPr>
              <w:t xml:space="preserve">ашлана.Уку-язу әсбаплары. Яңа уку елына әзерлек. Минем эш урыным. Без дәрестә. Без контроль эш эшлибез. </w:t>
            </w:r>
          </w:p>
        </w:tc>
        <w:tc>
          <w:tcPr>
            <w:tcW w:w="5954" w:type="dxa"/>
          </w:tcPr>
          <w:p w:rsidR="00E24B89" w:rsidRPr="0039303A" w:rsidRDefault="00E24B89" w:rsidP="0074011F">
            <w:pPr>
              <w:jc w:val="both"/>
              <w:rPr>
                <w:rFonts w:ascii="SL_Times New Roman" w:hAnsi="SL_Times New Roman"/>
                <w:i/>
                <w:lang w:val="tt-RU" w:eastAsia="en-US"/>
              </w:rPr>
            </w:pPr>
            <w:r w:rsidRPr="0039303A">
              <w:rPr>
                <w:rFonts w:ascii="SL_Times New Roman" w:hAnsi="SL_Times New Roman"/>
                <w:lang w:val="tt-RU" w:eastAsia="en-US"/>
              </w:rPr>
              <w:t>Беренче сентябрь көне ничек узуы турында сөйли белү. 1 нче сентябрь бәйрәме белән котлый белү. Яңа уку елына нинди уку-язу әсбапларын алу турында, уку-язу әсбапларының барлыгы, юклыгы турында әйтә белү.</w:t>
            </w:r>
            <w:r w:rsidRPr="0039303A">
              <w:rPr>
                <w:rFonts w:ascii="SL_Times New Roman" w:hAnsi="SL_Times New Roman"/>
                <w:noProof/>
                <w:lang w:val="tt-RU" w:eastAsia="en-US"/>
              </w:rPr>
              <w:t xml:space="preserve"> </w:t>
            </w:r>
            <w:r w:rsidRPr="0039303A">
              <w:rPr>
                <w:rFonts w:ascii="SL_Times New Roman" w:hAnsi="SL_Times New Roman"/>
                <w:lang w:val="tt-RU" w:eastAsia="en-US"/>
              </w:rPr>
              <w:t>Татар теленең хәреф-аваз системасын сөйли белү</w:t>
            </w:r>
            <w:r w:rsidRPr="0039303A">
              <w:rPr>
                <w:rFonts w:ascii="SL_Times New Roman" w:hAnsi="SL_Times New Roman"/>
                <w:noProof/>
                <w:lang w:val="tt-RU" w:eastAsia="en-US"/>
              </w:rPr>
              <w:t xml:space="preserve">. Дәрес әзерли торган эш урыны турында сөйли белү. </w:t>
            </w:r>
            <w:r w:rsidRPr="0039303A">
              <w:rPr>
                <w:rFonts w:ascii="SL_Times New Roman" w:hAnsi="SL_Times New Roman"/>
                <w:lang w:val="tt-RU" w:eastAsia="en-US"/>
              </w:rPr>
              <w:t xml:space="preserve">Фикереңне дәлилли белү. Нинди предметтан контроль эш икәнен, дөрес эшләгәнне, эшләмәгәнне әйтә белү. Урамга чакыра, чыкмау сәбәбен аңлата белү. </w:t>
            </w:r>
          </w:p>
        </w:tc>
      </w:tr>
      <w:tr w:rsidR="00E24B89" w:rsidRPr="00DA5309" w:rsidTr="0074011F">
        <w:trPr>
          <w:trHeight w:val="1998"/>
        </w:trPr>
        <w:tc>
          <w:tcPr>
            <w:tcW w:w="4644" w:type="dxa"/>
          </w:tcPr>
          <w:p w:rsidR="00E24B89" w:rsidRPr="0039303A" w:rsidRDefault="00E24B89" w:rsidP="0074011F">
            <w:pPr>
              <w:jc w:val="both"/>
              <w:rPr>
                <w:rFonts w:ascii="SL_Times New Roman" w:hAnsi="SL_Times New Roman"/>
                <w:b/>
                <w:lang w:eastAsia="en-US"/>
              </w:rPr>
            </w:pPr>
            <w:r w:rsidRPr="0039303A">
              <w:rPr>
                <w:rFonts w:ascii="SL_Times New Roman" w:hAnsi="SL_Times New Roman"/>
                <w:b/>
                <w:lang w:val="tt-RU" w:eastAsia="en-US"/>
              </w:rPr>
              <w:t>Туган як табигате</w:t>
            </w:r>
            <w:r w:rsidRPr="0039303A">
              <w:rPr>
                <w:rFonts w:ascii="SL_Times New Roman" w:hAnsi="SL_Times New Roman"/>
                <w:b/>
                <w:lang w:eastAsia="en-US"/>
              </w:rPr>
              <w:t xml:space="preserve"> (</w:t>
            </w:r>
            <w:r w:rsidRPr="0039303A">
              <w:rPr>
                <w:rFonts w:ascii="SL_Times New Roman" w:hAnsi="SL_Times New Roman"/>
                <w:b/>
                <w:lang w:val="tt-RU" w:eastAsia="en-US"/>
              </w:rPr>
              <w:t>31</w:t>
            </w:r>
            <w:r w:rsidRPr="0039303A">
              <w:rPr>
                <w:rFonts w:ascii="SL_Times New Roman" w:hAnsi="SL_Times New Roman"/>
                <w:b/>
                <w:lang w:eastAsia="en-US"/>
              </w:rPr>
              <w:t xml:space="preserve"> сәгать)</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Нәрсә ул табигать? Һава торышы. Дару үләннәре. Кошлар - безнең дусларыбыз. Минем канатлы дустым.</w:t>
            </w:r>
            <w:r w:rsidRPr="0039303A">
              <w:rPr>
                <w:rFonts w:ascii="SL_Times New Roman" w:hAnsi="SL_Times New Roman"/>
                <w:color w:val="FF0000"/>
                <w:lang w:val="tt-RU" w:eastAsia="en-US"/>
              </w:rPr>
              <w:t xml:space="preserve"> </w:t>
            </w:r>
          </w:p>
        </w:tc>
        <w:tc>
          <w:tcPr>
            <w:tcW w:w="595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Нәрсә ул табигать соравына җавап бирү. Ел фасыллары билгеләрен, айларын, һава торышын әйтә белү. Дару үләннәре исемнәрен, аларның кирәклеген әйтә белү. Кош исемнәрен, бездә кышлаучы, җылы якка китүче кошларны сорый,  әйтә белү. Кошларга ничек булышуың турында сөйли белү. Кошлар турында кыскача мәгълүмат бирә белү.</w:t>
            </w:r>
          </w:p>
        </w:tc>
      </w:tr>
      <w:tr w:rsidR="00E24B89" w:rsidRPr="00DA5309"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Хайваннар дөньясында (18 сәгать)</w:t>
            </w:r>
          </w:p>
          <w:p w:rsidR="00E24B89" w:rsidRPr="0039303A" w:rsidRDefault="00E24B89" w:rsidP="0074011F">
            <w:pPr>
              <w:rPr>
                <w:rFonts w:ascii="SL_Times New Roman" w:hAnsi="SL_Times New Roman"/>
                <w:lang w:val="tt-RU" w:eastAsia="en-US"/>
              </w:rPr>
            </w:pPr>
            <w:r w:rsidRPr="0039303A">
              <w:rPr>
                <w:rFonts w:ascii="SL_Times New Roman" w:hAnsi="SL_Times New Roman"/>
                <w:lang w:val="tt-RU" w:eastAsia="en-US"/>
              </w:rPr>
              <w:t xml:space="preserve">Йорт һәм кыргый  хайваннар. </w:t>
            </w:r>
            <w:r w:rsidRPr="0039303A">
              <w:rPr>
                <w:rFonts w:ascii="SL_Times New Roman" w:hAnsi="SL_Times New Roman"/>
                <w:color w:val="FF0000"/>
                <w:lang w:val="tt-RU" w:eastAsia="en-US"/>
              </w:rPr>
              <w:t xml:space="preserve"> </w:t>
            </w:r>
            <w:r w:rsidRPr="0039303A">
              <w:rPr>
                <w:rFonts w:ascii="SL_Times New Roman" w:hAnsi="SL_Times New Roman"/>
                <w:lang w:val="tt-RU" w:eastAsia="en-US"/>
              </w:rPr>
              <w:t>Кыргый хайваннар турында кыскача мәгълүмат.</w:t>
            </w:r>
          </w:p>
        </w:tc>
        <w:tc>
          <w:tcPr>
            <w:tcW w:w="5954" w:type="dxa"/>
          </w:tcPr>
          <w:p w:rsidR="00E24B89" w:rsidRPr="0039303A" w:rsidRDefault="00E24B89" w:rsidP="0074011F">
            <w:pPr>
              <w:rPr>
                <w:lang w:val="tt-RU" w:eastAsia="en-US"/>
              </w:rPr>
            </w:pPr>
            <w:r w:rsidRPr="0039303A">
              <w:rPr>
                <w:rFonts w:ascii="SL_Times New Roman" w:hAnsi="SL_Times New Roman"/>
                <w:lang w:val="tt-RU" w:eastAsia="en-US"/>
              </w:rPr>
              <w:t>Йорт, кыргый хайваннарның исемнәрен атый, аларны сурәтли</w:t>
            </w:r>
            <w:r w:rsidRPr="0039303A">
              <w:rPr>
                <w:rFonts w:ascii="SL_Times New Roman" w:hAnsi="SL_Times New Roman"/>
                <w:color w:val="FF0000"/>
                <w:lang w:val="tt-RU" w:eastAsia="en-US"/>
              </w:rPr>
              <w:t xml:space="preserve"> </w:t>
            </w:r>
            <w:r w:rsidRPr="0039303A">
              <w:rPr>
                <w:rFonts w:ascii="SL_Times New Roman" w:hAnsi="SL_Times New Roman"/>
                <w:lang w:val="tt-RU" w:eastAsia="en-US"/>
              </w:rPr>
              <w:t>белү. Укылган текстлар буенча кыргый хайваннар турында кыскача мәгълүмат бирә белү.</w:t>
            </w:r>
          </w:p>
        </w:tc>
      </w:tr>
      <w:tr w:rsidR="00E24B89" w:rsidRPr="0039303A"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eastAsia="en-US"/>
              </w:rPr>
              <w:t>Кышкы уеннар</w:t>
            </w:r>
            <w:r w:rsidRPr="0039303A">
              <w:rPr>
                <w:rFonts w:ascii="SL_Times New Roman" w:hAnsi="SL_Times New Roman"/>
                <w:b/>
                <w:lang w:val="tt-RU" w:eastAsia="en-US"/>
              </w:rPr>
              <w:t xml:space="preserve"> (19сәг.)</w:t>
            </w:r>
          </w:p>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Кышкы табигат</w:t>
            </w:r>
            <w:r w:rsidRPr="0039303A">
              <w:rPr>
                <w:rFonts w:ascii="SL_Times New Roman" w:hAnsi="SL_Times New Roman"/>
                <w:lang w:eastAsia="en-US"/>
              </w:rPr>
              <w:t>ь</w:t>
            </w:r>
            <w:r w:rsidRPr="0039303A">
              <w:rPr>
                <w:rFonts w:ascii="SL_Times New Roman" w:hAnsi="SL_Times New Roman"/>
                <w:lang w:val="tt-RU" w:eastAsia="en-US"/>
              </w:rPr>
              <w:t xml:space="preserve">. </w:t>
            </w:r>
            <w:r w:rsidRPr="0039303A">
              <w:rPr>
                <w:rFonts w:ascii="SL_Times New Roman" w:hAnsi="SL_Times New Roman"/>
                <w:lang w:eastAsia="en-US"/>
              </w:rPr>
              <w:t>Кышкы уеннар</w:t>
            </w:r>
            <w:r w:rsidRPr="0039303A">
              <w:rPr>
                <w:rFonts w:ascii="SL_Times New Roman" w:hAnsi="SL_Times New Roman"/>
                <w:lang w:val="tt-RU" w:eastAsia="en-US"/>
              </w:rPr>
              <w:t>. К</w:t>
            </w:r>
            <w:r w:rsidRPr="0039303A">
              <w:rPr>
                <w:rFonts w:ascii="SL_Times New Roman" w:hAnsi="SL_Times New Roman"/>
                <w:lang w:eastAsia="en-US"/>
              </w:rPr>
              <w:t>ар бабай яса</w:t>
            </w:r>
            <w:r w:rsidRPr="0039303A">
              <w:rPr>
                <w:rFonts w:ascii="SL_Times New Roman" w:hAnsi="SL_Times New Roman"/>
                <w:lang w:val="tt-RU" w:eastAsia="en-US"/>
              </w:rPr>
              <w:t xml:space="preserve">у. Яңа ел бәйрәменә барабыз. </w:t>
            </w:r>
          </w:p>
          <w:p w:rsidR="00E24B89" w:rsidRPr="0039303A" w:rsidRDefault="00E24B89" w:rsidP="0074011F">
            <w:pPr>
              <w:jc w:val="both"/>
              <w:rPr>
                <w:rFonts w:ascii="SL_Times New Roman" w:hAnsi="SL_Times New Roman"/>
                <w:lang w:val="tt-RU" w:eastAsia="en-US"/>
              </w:rPr>
            </w:pPr>
          </w:p>
        </w:tc>
        <w:tc>
          <w:tcPr>
            <w:tcW w:w="595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Кышкы табигат</w:t>
            </w:r>
            <w:r w:rsidRPr="0039303A">
              <w:rPr>
                <w:rFonts w:ascii="SL_Times New Roman" w:hAnsi="SL_Times New Roman"/>
                <w:lang w:eastAsia="en-US"/>
              </w:rPr>
              <w:t>ь</w:t>
            </w:r>
            <w:r w:rsidRPr="0039303A">
              <w:rPr>
                <w:rFonts w:ascii="SL_Times New Roman" w:hAnsi="SL_Times New Roman"/>
                <w:lang w:val="tt-RU" w:eastAsia="en-US"/>
              </w:rPr>
              <w:t xml:space="preserve"> турында сөйли белү. Кышкы уеннар турында сөйләшү. Дустыңны уенга чакыра белү, чыкмауның сәбәбен әйтә белү. Кар бабай ясауны сөйли белү. Дустыңны </w:t>
            </w:r>
            <w:r w:rsidRPr="0039303A">
              <w:rPr>
                <w:rFonts w:ascii="SL_Times New Roman" w:hAnsi="SL_Times New Roman"/>
                <w:lang w:eastAsia="en-US"/>
              </w:rPr>
              <w:t xml:space="preserve">кар бабай ясарга чакыра белү. </w:t>
            </w:r>
            <w:r w:rsidRPr="0039303A">
              <w:rPr>
                <w:rFonts w:ascii="SL_Times New Roman" w:hAnsi="SL_Times New Roman"/>
                <w:lang w:val="tt-RU" w:eastAsia="en-US"/>
              </w:rPr>
              <w:t xml:space="preserve">Яңа ел бәйрәменең кайчан башланганын, бәйрәмдә нишләгәнне әйтә белү. Гаиләдә бәйрәмне ничек каршылауны, нәрсәләр пешергәнне сөйли белү. </w:t>
            </w:r>
          </w:p>
        </w:tc>
      </w:tr>
      <w:tr w:rsidR="00E24B89" w:rsidRPr="00DA5309"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Минем дусларым (12</w:t>
            </w:r>
            <w:r w:rsidRPr="0039303A">
              <w:rPr>
                <w:rFonts w:ascii="SL_Times New Roman" w:hAnsi="SL_Times New Roman"/>
                <w:b/>
                <w:lang w:eastAsia="en-US"/>
              </w:rPr>
              <w:t xml:space="preserve"> сәгать</w:t>
            </w:r>
            <w:r w:rsidRPr="0039303A">
              <w:rPr>
                <w:rFonts w:ascii="SL_Times New Roman" w:hAnsi="SL_Times New Roman"/>
                <w:b/>
                <w:lang w:val="tt-RU" w:eastAsia="en-US"/>
              </w:rPr>
              <w:t>)</w:t>
            </w:r>
          </w:p>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Минем дустым. Дуслар арасындагы мөнәсәбәтләр.</w:t>
            </w:r>
            <w:r w:rsidRPr="0039303A">
              <w:rPr>
                <w:rFonts w:ascii="SL_Times New Roman" w:hAnsi="SL_Times New Roman"/>
                <w:color w:val="FF0000"/>
                <w:lang w:val="tt-RU" w:eastAsia="en-US"/>
              </w:rPr>
              <w:t xml:space="preserve"> </w:t>
            </w:r>
            <w:r w:rsidRPr="0039303A">
              <w:rPr>
                <w:rFonts w:ascii="SL_Times New Roman" w:hAnsi="SL_Times New Roman"/>
                <w:lang w:val="tt-RU" w:eastAsia="en-US"/>
              </w:rPr>
              <w:t>Чын дуслык.</w:t>
            </w:r>
            <w:r w:rsidRPr="0039303A">
              <w:rPr>
                <w:rFonts w:ascii="SL_Times New Roman" w:hAnsi="SL_Times New Roman"/>
                <w:color w:val="FF0000"/>
                <w:lang w:val="tt-RU" w:eastAsia="en-US"/>
              </w:rPr>
              <w:t xml:space="preserve"> </w:t>
            </w:r>
          </w:p>
        </w:tc>
        <w:tc>
          <w:tcPr>
            <w:tcW w:w="5954" w:type="dxa"/>
          </w:tcPr>
          <w:p w:rsidR="00E24B89" w:rsidRPr="0039303A" w:rsidRDefault="00E24B89" w:rsidP="0074011F">
            <w:pPr>
              <w:jc w:val="both"/>
              <w:rPr>
                <w:rFonts w:ascii="SL_Times New Roman" w:hAnsi="SL_Times New Roman"/>
                <w:color w:val="FF0000"/>
                <w:lang w:val="tt-RU" w:eastAsia="en-US"/>
              </w:rPr>
            </w:pPr>
            <w:r w:rsidRPr="0039303A">
              <w:rPr>
                <w:rFonts w:ascii="SL_Times New Roman" w:hAnsi="SL_Times New Roman"/>
                <w:lang w:val="tt-RU" w:eastAsia="en-US"/>
              </w:rPr>
              <w:t>Дустың турында сөйли белү. Дус белән бергә нинди эшләр эшләү турында сөйләшү.</w:t>
            </w:r>
            <w:r w:rsidRPr="0039303A">
              <w:rPr>
                <w:rFonts w:ascii="SL_Times New Roman" w:hAnsi="SL_Times New Roman"/>
                <w:noProof/>
                <w:lang w:val="tt-RU" w:eastAsia="en-US"/>
              </w:rPr>
              <w:t xml:space="preserve"> Ч</w:t>
            </w:r>
            <w:r w:rsidRPr="0039303A">
              <w:rPr>
                <w:rFonts w:ascii="SL_Times New Roman" w:hAnsi="SL_Times New Roman"/>
                <w:lang w:val="tt-RU" w:eastAsia="en-US"/>
              </w:rPr>
              <w:t xml:space="preserve">ын дус нинди булуын әйтә, раслый белү. Дустыңа бүләк алуны, аның нинди </w:t>
            </w:r>
            <w:r w:rsidRPr="0039303A">
              <w:rPr>
                <w:rFonts w:ascii="SL_Times New Roman" w:hAnsi="SL_Times New Roman"/>
                <w:lang w:val="tt-RU" w:eastAsia="en-US"/>
              </w:rPr>
              <w:lastRenderedPageBreak/>
              <w:t>икәнен әйтә белү.</w:t>
            </w:r>
            <w:r w:rsidRPr="0039303A">
              <w:rPr>
                <w:rFonts w:ascii="SL_Times New Roman" w:hAnsi="SL_Times New Roman"/>
                <w:noProof/>
                <w:lang w:val="tt-RU" w:eastAsia="en-US"/>
              </w:rPr>
              <w:t xml:space="preserve"> </w:t>
            </w:r>
          </w:p>
        </w:tc>
      </w:tr>
      <w:tr w:rsidR="00E24B89" w:rsidRPr="00DA5309"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lastRenderedPageBreak/>
              <w:t>Дүрт аяклы дусларыбыз (20 сәгать)</w:t>
            </w:r>
          </w:p>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Дүрт аяклы дусларыбызның кыяфәтләре, гадәтләре. Дүрт аяклы дусларыбызга карата мөнәсәбәт.</w:t>
            </w:r>
          </w:p>
        </w:tc>
        <w:tc>
          <w:tcPr>
            <w:tcW w:w="595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Дүрт аяклы дусларыбызның кыяфәтләре, гадәтләре турында сөйли белү. Дүрт аяклы дусларыбызга карата үз мөнәсәбәтеңне белдерә белү. Дүрт аяклы дусларны карау, ашату, алар белән бергә уйнау турында сөйли белү. </w:t>
            </w:r>
          </w:p>
        </w:tc>
      </w:tr>
      <w:tr w:rsidR="00E24B89" w:rsidRPr="00DA5309"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Язгы бәйрәмнәр (17 сәгать)</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Язгы табигать. 8 Март – әниләр бәйрәме. Мин әнигә булышам.  Карга боткасы.</w:t>
            </w:r>
          </w:p>
        </w:tc>
        <w:tc>
          <w:tcPr>
            <w:tcW w:w="5954" w:type="dxa"/>
          </w:tcPr>
          <w:p w:rsidR="00E24B89" w:rsidRPr="0039303A" w:rsidRDefault="00E24B89" w:rsidP="0074011F">
            <w:pPr>
              <w:jc w:val="both"/>
              <w:rPr>
                <w:lang w:val="tt-RU" w:eastAsia="en-US"/>
              </w:rPr>
            </w:pPr>
            <w:r w:rsidRPr="0039303A">
              <w:rPr>
                <w:rFonts w:ascii="SL_Times New Roman" w:hAnsi="SL_Times New Roman"/>
                <w:lang w:val="tt-RU" w:eastAsia="en-US"/>
              </w:rPr>
              <w:t>Язгы табигать турында сөйләшү, язның ни өчен ошаганын, ошамаганын әйтә белү. 8 нче март бәйрәме белән котлау яза, ничек котлаганыңны әйтә белү. Өй хезмәте турында сөйләшә, әти-әниләргә ярдәм итү турында сорый, әйтә белү. Өй хезмәтенә катнашуга карап, геройларга бәя бирү. Карга боткасы турында сөйли белү.</w:t>
            </w:r>
          </w:p>
        </w:tc>
      </w:tr>
      <w:tr w:rsidR="00E24B89" w:rsidRPr="00DA5309"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 xml:space="preserve">Минем туган илем </w:t>
            </w:r>
            <w:r w:rsidRPr="0039303A">
              <w:rPr>
                <w:rFonts w:ascii="SL_Times New Roman" w:hAnsi="SL_Times New Roman"/>
                <w:b/>
                <w:lang w:eastAsia="en-US"/>
              </w:rPr>
              <w:t>(1</w:t>
            </w:r>
            <w:r w:rsidRPr="0039303A">
              <w:rPr>
                <w:rFonts w:ascii="SL_Times New Roman" w:hAnsi="SL_Times New Roman"/>
                <w:b/>
                <w:lang w:val="tt-RU" w:eastAsia="en-US"/>
              </w:rPr>
              <w:t>2</w:t>
            </w:r>
            <w:r w:rsidRPr="0039303A">
              <w:rPr>
                <w:rFonts w:ascii="SL_Times New Roman" w:hAnsi="SL_Times New Roman"/>
                <w:b/>
                <w:lang w:eastAsia="en-US"/>
              </w:rPr>
              <w:t xml:space="preserve"> сәгать)</w:t>
            </w:r>
          </w:p>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Т</w:t>
            </w:r>
            <w:r w:rsidRPr="0039303A">
              <w:rPr>
                <w:rFonts w:ascii="SL_Times New Roman" w:hAnsi="SL_Times New Roman"/>
                <w:lang w:eastAsia="en-US"/>
              </w:rPr>
              <w:t>атарстанның дәүләт символлары.</w:t>
            </w:r>
            <w:r w:rsidRPr="0039303A">
              <w:rPr>
                <w:rFonts w:ascii="SL_Times New Roman" w:hAnsi="SL_Times New Roman"/>
                <w:lang w:val="tt-RU" w:eastAsia="en-US"/>
              </w:rPr>
              <w:t xml:space="preserve"> Татарстанда яшәүче милләтләр.  Без Казанга барабыз</w:t>
            </w:r>
            <w:r w:rsidRPr="0039303A">
              <w:rPr>
                <w:rFonts w:ascii="SL_Times New Roman" w:hAnsi="SL_Times New Roman"/>
                <w:lang w:eastAsia="en-US"/>
              </w:rPr>
              <w:t>.</w:t>
            </w:r>
            <w:r w:rsidRPr="0039303A">
              <w:rPr>
                <w:rFonts w:ascii="SL_Times New Roman" w:hAnsi="SL_Times New Roman"/>
                <w:lang w:val="tt-RU" w:eastAsia="en-US"/>
              </w:rPr>
              <w:t xml:space="preserve"> Татарстан шәһәрләре.</w:t>
            </w:r>
          </w:p>
        </w:tc>
        <w:tc>
          <w:tcPr>
            <w:tcW w:w="595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eastAsia="en-US"/>
              </w:rPr>
              <w:t xml:space="preserve">Татарстанның символларын әйтә, </w:t>
            </w:r>
            <w:r w:rsidRPr="0039303A">
              <w:rPr>
                <w:rFonts w:ascii="SL_Times New Roman" w:hAnsi="SL_Times New Roman"/>
                <w:lang w:val="tt-RU" w:eastAsia="en-US"/>
              </w:rPr>
              <w:t>сөйли</w:t>
            </w:r>
            <w:r w:rsidRPr="0039303A">
              <w:rPr>
                <w:rFonts w:ascii="SL_Times New Roman" w:hAnsi="SL_Times New Roman"/>
                <w:lang w:eastAsia="en-US"/>
              </w:rPr>
              <w:t xml:space="preserve"> белү.</w:t>
            </w:r>
            <w:r w:rsidRPr="0039303A">
              <w:rPr>
                <w:rFonts w:ascii="SL_Times New Roman" w:hAnsi="SL_Times New Roman"/>
                <w:lang w:val="tt-RU" w:eastAsia="en-US"/>
              </w:rPr>
              <w:t xml:space="preserve"> Татрстанда яшәгән милләтләрнең исемнәрен әйтә белү. Казанга баруың, анда нәрсәләр күрүең, Казанның нинди шәһәр булуы турында сөйли белү. Казанда Кол Шәриф мәчете, Сөембикә манарасы барлыгын әйтә белү. Россия, Татарстан шәһәрләрен атый, аларны сөйләмдә куллана белү.</w:t>
            </w:r>
          </w:p>
        </w:tc>
      </w:tr>
      <w:tr w:rsidR="00E24B89" w:rsidRPr="0039303A" w:rsidTr="0074011F">
        <w:tc>
          <w:tcPr>
            <w:tcW w:w="4644" w:type="dxa"/>
          </w:tcPr>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b/>
                <w:lang w:val="tt-RU" w:eastAsia="en-US"/>
              </w:rPr>
              <w:t>Чәчәкле җәй, ямьле җәй(17 сәгать)</w:t>
            </w:r>
          </w:p>
          <w:p w:rsidR="00E24B89" w:rsidRPr="0039303A" w:rsidRDefault="00E24B89" w:rsidP="0074011F">
            <w:pPr>
              <w:jc w:val="both"/>
              <w:rPr>
                <w:rFonts w:ascii="SL_Times New Roman" w:hAnsi="SL_Times New Roman"/>
                <w:b/>
                <w:lang w:val="tt-RU" w:eastAsia="en-US"/>
              </w:rPr>
            </w:pPr>
            <w:r w:rsidRPr="0039303A">
              <w:rPr>
                <w:rFonts w:ascii="SL_Times New Roman" w:hAnsi="SL_Times New Roman"/>
                <w:lang w:val="tt-RU" w:eastAsia="en-US"/>
              </w:rPr>
              <w:t xml:space="preserve">Җәйге табигать. Җәйге ял. Җиләккә бару. </w:t>
            </w:r>
          </w:p>
          <w:p w:rsidR="00E24B89" w:rsidRPr="0039303A" w:rsidRDefault="00E24B89" w:rsidP="0074011F">
            <w:pPr>
              <w:jc w:val="both"/>
              <w:rPr>
                <w:rFonts w:ascii="SL_Times New Roman" w:hAnsi="SL_Times New Roman"/>
                <w:lang w:val="tt-RU" w:eastAsia="en-US"/>
              </w:rPr>
            </w:pPr>
          </w:p>
        </w:tc>
        <w:tc>
          <w:tcPr>
            <w:tcW w:w="5954" w:type="dxa"/>
          </w:tcPr>
          <w:p w:rsidR="00E24B89" w:rsidRPr="0039303A" w:rsidRDefault="00E24B89" w:rsidP="0074011F">
            <w:pPr>
              <w:jc w:val="both"/>
              <w:rPr>
                <w:rFonts w:ascii="SL_Times New Roman" w:hAnsi="SL_Times New Roman"/>
                <w:lang w:val="tt-RU" w:eastAsia="en-US"/>
              </w:rPr>
            </w:pPr>
            <w:r w:rsidRPr="0039303A">
              <w:rPr>
                <w:rFonts w:ascii="SL_Times New Roman" w:hAnsi="SL_Times New Roman"/>
                <w:lang w:val="tt-RU" w:eastAsia="en-US"/>
              </w:rPr>
              <w:t xml:space="preserve">Җәйге табигать турында хикәяләп сөйли белү. Җәй көне кая барганыңны әйтә белү. Урманга, җиләккә бару турында сөйләшә белү. </w:t>
            </w:r>
          </w:p>
        </w:tc>
      </w:tr>
    </w:tbl>
    <w:p w:rsidR="00E24B89" w:rsidRPr="0039303A" w:rsidRDefault="00E24B89" w:rsidP="00E24B89">
      <w:pPr>
        <w:jc w:val="both"/>
        <w:rPr>
          <w:rFonts w:ascii="SL_Times New Roman" w:hAnsi="SL_Times New Roman"/>
          <w:lang w:val="tt-RU"/>
        </w:rPr>
      </w:pPr>
    </w:p>
    <w:p w:rsidR="00E24B89" w:rsidRPr="0039303A" w:rsidRDefault="00E24B89" w:rsidP="00E24B89">
      <w:pPr>
        <w:jc w:val="both"/>
        <w:rPr>
          <w:rFonts w:ascii="SL_Times New Roman" w:hAnsi="SL_Times New Roman"/>
          <w:lang w:val="tt-RU"/>
        </w:rPr>
      </w:pPr>
    </w:p>
    <w:p w:rsidR="00E24B89" w:rsidRPr="0039303A" w:rsidRDefault="00E24B89" w:rsidP="00E24B89">
      <w:pPr>
        <w:jc w:val="both"/>
        <w:rPr>
          <w:rFonts w:ascii="SL_Times New Roman" w:hAnsi="SL_Times New Roman"/>
          <w:lang w:val="tt-RU"/>
        </w:rPr>
      </w:pPr>
    </w:p>
    <w:p w:rsidR="00E24B89" w:rsidRPr="0039303A" w:rsidRDefault="00E24B89" w:rsidP="00E24B89">
      <w:pPr>
        <w:rPr>
          <w:rFonts w:ascii="SL_Times New Roman" w:hAnsi="SL_Times New Roman"/>
          <w:b/>
          <w:lang w:val="tt-RU"/>
        </w:rPr>
        <w:sectPr w:rsidR="00E24B89" w:rsidRPr="0039303A" w:rsidSect="0039303A">
          <w:type w:val="continuous"/>
          <w:pgSz w:w="11906" w:h="16838"/>
          <w:pgMar w:top="249" w:right="1701" w:bottom="249" w:left="851" w:header="709" w:footer="709" w:gutter="0"/>
          <w:cols w:space="720"/>
        </w:sectPr>
      </w:pPr>
    </w:p>
    <w:p w:rsidR="00E24B89" w:rsidRPr="0039303A" w:rsidRDefault="00E24B89" w:rsidP="00E24B89">
      <w:pPr>
        <w:pStyle w:val="310"/>
        <w:ind w:firstLine="709"/>
        <w:jc w:val="center"/>
        <w:rPr>
          <w:rFonts w:ascii="SL_Times New Roman" w:hAnsi="SL_Times New Roman"/>
          <w:b/>
          <w:szCs w:val="24"/>
          <w:lang w:val="ru-RU"/>
        </w:rPr>
      </w:pPr>
      <w:r w:rsidRPr="0039303A">
        <w:rPr>
          <w:rFonts w:ascii="SL_Times New Roman" w:hAnsi="SL_Times New Roman"/>
          <w:b/>
          <w:szCs w:val="24"/>
          <w:lang w:val="ru-RU"/>
        </w:rPr>
        <w:lastRenderedPageBreak/>
        <w:t>4 нче</w:t>
      </w:r>
      <w:r w:rsidRPr="0039303A">
        <w:rPr>
          <w:rFonts w:ascii="SL_Times New Roman" w:hAnsi="SL_Times New Roman" w:cs="A SchoolBook"/>
          <w:b/>
          <w:szCs w:val="24"/>
          <w:lang w:val="ru-RU"/>
        </w:rPr>
        <w:t xml:space="preserve"> </w:t>
      </w:r>
      <w:r w:rsidRPr="0039303A">
        <w:rPr>
          <w:rFonts w:ascii="SL_Times New Roman" w:hAnsi="SL_Times New Roman"/>
          <w:b/>
          <w:szCs w:val="24"/>
          <w:lang w:val="ru-RU"/>
        </w:rPr>
        <w:t>сыйныф</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szCs w:val="24"/>
        </w:rPr>
        <w:t>Исемнәрне</w:t>
      </w:r>
      <w:r w:rsidRPr="0039303A">
        <w:rPr>
          <w:rFonts w:ascii="SL_Times New Roman" w:hAnsi="SL_Times New Roman" w:cs="A SchoolBook"/>
          <w:szCs w:val="24"/>
        </w:rPr>
        <w:t xml:space="preserve">ң </w:t>
      </w:r>
      <w:r w:rsidRPr="0039303A">
        <w:rPr>
          <w:rFonts w:ascii="SL_Times New Roman" w:hAnsi="SL_Times New Roman"/>
          <w:szCs w:val="24"/>
        </w:rPr>
        <w:t>килеш</w:t>
      </w:r>
      <w:r w:rsidRPr="0039303A">
        <w:rPr>
          <w:rFonts w:ascii="SL_Times New Roman" w:hAnsi="SL_Times New Roman" w:cs="A SchoolBook"/>
          <w:szCs w:val="24"/>
        </w:rPr>
        <w:t xml:space="preserve"> </w:t>
      </w:r>
      <w:r w:rsidRPr="0039303A">
        <w:rPr>
          <w:rFonts w:ascii="SL_Times New Roman" w:hAnsi="SL_Times New Roman"/>
          <w:szCs w:val="24"/>
        </w:rPr>
        <w:t>белән төрләнешен сөйләмдә куллануны камилләштерү</w:t>
      </w:r>
      <w:r w:rsidRPr="0039303A">
        <w:rPr>
          <w:rFonts w:ascii="SL_Times New Roman" w:hAnsi="SL_Times New Roman" w:cs="A SchoolBook"/>
          <w:szCs w:val="24"/>
        </w:rPr>
        <w:t>.</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cs="A SchoolBook"/>
          <w:szCs w:val="24"/>
        </w:rPr>
        <w:t>Тартымлы исемнәрнең күплек санда төрләнеше белән таныштыру.</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szCs w:val="24"/>
        </w:rPr>
        <w:t>Кушма</w:t>
      </w:r>
      <w:r w:rsidRPr="0039303A">
        <w:rPr>
          <w:rFonts w:ascii="SL_Times New Roman" w:hAnsi="SL_Times New Roman" w:cs="A SchoolBook"/>
          <w:szCs w:val="24"/>
        </w:rPr>
        <w:t xml:space="preserve">, </w:t>
      </w:r>
      <w:r w:rsidRPr="0039303A">
        <w:rPr>
          <w:rFonts w:ascii="SL_Times New Roman" w:hAnsi="SL_Times New Roman"/>
          <w:szCs w:val="24"/>
        </w:rPr>
        <w:t>парлы</w:t>
      </w:r>
      <w:r w:rsidRPr="0039303A">
        <w:rPr>
          <w:rFonts w:ascii="SL_Times New Roman" w:hAnsi="SL_Times New Roman" w:cs="A SchoolBook"/>
          <w:szCs w:val="24"/>
        </w:rPr>
        <w:t xml:space="preserve"> </w:t>
      </w:r>
      <w:r w:rsidRPr="0039303A">
        <w:rPr>
          <w:rFonts w:ascii="SL_Times New Roman" w:hAnsi="SL_Times New Roman"/>
          <w:szCs w:val="24"/>
        </w:rPr>
        <w:t>исемнәрнең</w:t>
      </w:r>
      <w:r w:rsidRPr="0039303A">
        <w:rPr>
          <w:rFonts w:ascii="SL_Times New Roman" w:hAnsi="SL_Times New Roman" w:cs="A SchoolBook"/>
          <w:szCs w:val="24"/>
        </w:rPr>
        <w:t xml:space="preserve"> </w:t>
      </w:r>
      <w:r w:rsidRPr="0039303A">
        <w:rPr>
          <w:rFonts w:ascii="SL_Times New Roman" w:hAnsi="SL_Times New Roman"/>
          <w:szCs w:val="24"/>
        </w:rPr>
        <w:t>мәгънәләрен</w:t>
      </w:r>
      <w:r w:rsidRPr="0039303A">
        <w:rPr>
          <w:rFonts w:ascii="SL_Times New Roman" w:hAnsi="SL_Times New Roman" w:cs="A SchoolBook"/>
          <w:szCs w:val="24"/>
        </w:rPr>
        <w:t xml:space="preserve"> </w:t>
      </w:r>
      <w:r w:rsidRPr="0039303A">
        <w:rPr>
          <w:rFonts w:ascii="SL_Times New Roman" w:hAnsi="SL_Times New Roman"/>
          <w:szCs w:val="24"/>
        </w:rPr>
        <w:t>а</w:t>
      </w:r>
      <w:r w:rsidRPr="0039303A">
        <w:rPr>
          <w:rFonts w:ascii="SL_Times New Roman" w:hAnsi="SL_Times New Roman" w:cs="A SchoolBook"/>
          <w:szCs w:val="24"/>
        </w:rPr>
        <w:t>ң</w:t>
      </w:r>
      <w:r w:rsidRPr="0039303A">
        <w:rPr>
          <w:rFonts w:ascii="SL_Times New Roman" w:hAnsi="SL_Times New Roman"/>
          <w:szCs w:val="24"/>
        </w:rPr>
        <w:t>лап</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szCs w:val="24"/>
        </w:rPr>
        <w:t>Чагыштыру, артыклык дәрәҗәсендәге</w:t>
      </w:r>
      <w:r w:rsidRPr="0039303A">
        <w:rPr>
          <w:rFonts w:ascii="SL_Times New Roman" w:hAnsi="SL_Times New Roman" w:cs="A SchoolBook"/>
          <w:szCs w:val="24"/>
        </w:rPr>
        <w:t xml:space="preserve"> </w:t>
      </w:r>
      <w:r w:rsidRPr="0039303A">
        <w:rPr>
          <w:rFonts w:ascii="SL_Times New Roman" w:hAnsi="SL_Times New Roman"/>
          <w:szCs w:val="24"/>
        </w:rPr>
        <w:t>сыйфатларны</w:t>
      </w:r>
      <w:r w:rsidRPr="0039303A">
        <w:rPr>
          <w:rFonts w:ascii="SL_Times New Roman" w:hAnsi="SL_Times New Roman" w:cs="A SchoolBook"/>
          <w:szCs w:val="24"/>
        </w:rPr>
        <w:t xml:space="preserve">ң </w:t>
      </w:r>
      <w:r w:rsidRPr="0039303A">
        <w:rPr>
          <w:rFonts w:ascii="SL_Times New Roman" w:hAnsi="SL_Times New Roman"/>
          <w:szCs w:val="24"/>
        </w:rPr>
        <w:t>мәгънәләрен</w:t>
      </w:r>
      <w:r w:rsidRPr="0039303A">
        <w:rPr>
          <w:rFonts w:ascii="SL_Times New Roman" w:hAnsi="SL_Times New Roman" w:cs="A SchoolBook"/>
          <w:szCs w:val="24"/>
        </w:rPr>
        <w:t xml:space="preserve"> </w:t>
      </w:r>
      <w:r w:rsidRPr="0039303A">
        <w:rPr>
          <w:rFonts w:ascii="SL_Times New Roman" w:hAnsi="SL_Times New Roman"/>
          <w:szCs w:val="24"/>
        </w:rPr>
        <w:t>а</w:t>
      </w:r>
      <w:r w:rsidRPr="0039303A">
        <w:rPr>
          <w:rFonts w:ascii="SL_Times New Roman" w:hAnsi="SL_Times New Roman" w:cs="A SchoolBook"/>
          <w:szCs w:val="24"/>
        </w:rPr>
        <w:t>ң</w:t>
      </w:r>
      <w:r w:rsidRPr="0039303A">
        <w:rPr>
          <w:rFonts w:ascii="SL_Times New Roman" w:hAnsi="SL_Times New Roman"/>
          <w:szCs w:val="24"/>
        </w:rPr>
        <w:t>лап</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p>
    <w:p w:rsidR="00E24B89" w:rsidRPr="0039303A" w:rsidRDefault="00E24B89" w:rsidP="00E24B89">
      <w:pPr>
        <w:pStyle w:val="aff3"/>
        <w:numPr>
          <w:ilvl w:val="0"/>
          <w:numId w:val="8"/>
        </w:numPr>
        <w:tabs>
          <w:tab w:val="left" w:pos="720"/>
        </w:tabs>
        <w:overflowPunct w:val="0"/>
        <w:autoSpaceDE w:val="0"/>
        <w:autoSpaceDN w:val="0"/>
        <w:adjustRightInd w:val="0"/>
        <w:jc w:val="left"/>
        <w:rPr>
          <w:rFonts w:ascii="SL_Times New Roman" w:hAnsi="SL_Times New Roman"/>
          <w:sz w:val="24"/>
          <w:lang w:val="tt-RU"/>
        </w:rPr>
      </w:pPr>
      <w:r w:rsidRPr="0039303A">
        <w:rPr>
          <w:rFonts w:ascii="SL_Times New Roman" w:hAnsi="SL_Times New Roman"/>
          <w:sz w:val="24"/>
          <w:lang w:val="tt-RU"/>
        </w:rPr>
        <w:t>Вакыт рәвешләре (</w:t>
      </w:r>
      <w:r w:rsidRPr="0039303A">
        <w:rPr>
          <w:rFonts w:ascii="SL_Times New Roman" w:hAnsi="SL_Times New Roman"/>
          <w:i/>
          <w:sz w:val="24"/>
          <w:lang w:val="tt-RU"/>
        </w:rPr>
        <w:t>бүген, иртәгә, кичә, иртән</w:t>
      </w:r>
      <w:r w:rsidRPr="0039303A">
        <w:rPr>
          <w:rFonts w:ascii="SL_Times New Roman" w:hAnsi="SL_Times New Roman"/>
          <w:sz w:val="24"/>
          <w:lang w:val="tt-RU"/>
        </w:rPr>
        <w:t>) белән таныштыру.</w:t>
      </w:r>
    </w:p>
    <w:p w:rsidR="00E24B89" w:rsidRPr="0039303A" w:rsidRDefault="00E24B89" w:rsidP="00E24B89">
      <w:pPr>
        <w:pStyle w:val="aff3"/>
        <w:numPr>
          <w:ilvl w:val="0"/>
          <w:numId w:val="8"/>
        </w:numPr>
        <w:tabs>
          <w:tab w:val="left" w:pos="720"/>
        </w:tabs>
        <w:overflowPunct w:val="0"/>
        <w:autoSpaceDE w:val="0"/>
        <w:autoSpaceDN w:val="0"/>
        <w:adjustRightInd w:val="0"/>
        <w:jc w:val="left"/>
        <w:rPr>
          <w:rFonts w:ascii="SL_Times New Roman" w:hAnsi="SL_Times New Roman"/>
          <w:sz w:val="24"/>
        </w:rPr>
      </w:pPr>
      <w:r w:rsidRPr="0039303A">
        <w:rPr>
          <w:rFonts w:ascii="SL_Times New Roman" w:hAnsi="SL_Times New Roman"/>
          <w:b/>
          <w:sz w:val="24"/>
        </w:rPr>
        <w:t>Монда</w:t>
      </w:r>
      <w:r w:rsidRPr="0039303A">
        <w:rPr>
          <w:rFonts w:ascii="SL_Times New Roman" w:hAnsi="SL_Times New Roman" w:cs="A SchoolBook"/>
          <w:b/>
          <w:sz w:val="24"/>
        </w:rPr>
        <w:t xml:space="preserve">, </w:t>
      </w:r>
      <w:r w:rsidRPr="0039303A">
        <w:rPr>
          <w:rFonts w:ascii="SL_Times New Roman" w:hAnsi="SL_Times New Roman"/>
          <w:b/>
          <w:sz w:val="24"/>
        </w:rPr>
        <w:t>анда</w:t>
      </w:r>
      <w:r w:rsidRPr="0039303A">
        <w:rPr>
          <w:rFonts w:ascii="SL_Times New Roman" w:hAnsi="SL_Times New Roman"/>
          <w:sz w:val="24"/>
        </w:rPr>
        <w:t xml:space="preserve">  рәвешләрен</w:t>
      </w:r>
      <w:r w:rsidRPr="0039303A">
        <w:rPr>
          <w:rFonts w:ascii="SL_Times New Roman" w:hAnsi="SL_Times New Roman" w:cs="A SchoolBook"/>
          <w:sz w:val="24"/>
        </w:rPr>
        <w:t xml:space="preserve"> </w:t>
      </w:r>
      <w:r w:rsidRPr="0039303A">
        <w:rPr>
          <w:rFonts w:ascii="SL_Times New Roman" w:hAnsi="SL_Times New Roman"/>
          <w:sz w:val="24"/>
        </w:rPr>
        <w:t>сөйләмдә</w:t>
      </w:r>
      <w:r w:rsidRPr="0039303A">
        <w:rPr>
          <w:rFonts w:ascii="SL_Times New Roman" w:hAnsi="SL_Times New Roman" w:cs="A SchoolBook"/>
          <w:sz w:val="24"/>
        </w:rPr>
        <w:t xml:space="preserve"> </w:t>
      </w:r>
      <w:r w:rsidRPr="0039303A">
        <w:rPr>
          <w:rFonts w:ascii="SL_Times New Roman" w:hAnsi="SL_Times New Roman"/>
          <w:sz w:val="24"/>
        </w:rPr>
        <w:t>куллану</w:t>
      </w:r>
      <w:r w:rsidRPr="0039303A">
        <w:rPr>
          <w:rFonts w:ascii="SL_Times New Roman" w:hAnsi="SL_Times New Roman" w:cs="A SchoolBook"/>
          <w:sz w:val="24"/>
        </w:rPr>
        <w:t>.</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szCs w:val="24"/>
        </w:rPr>
        <w:t>Тамыр, кушма, тезмә саннар белән таныштыру.</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szCs w:val="24"/>
        </w:rPr>
        <w:t>Мин</w:t>
      </w:r>
      <w:r w:rsidRPr="0039303A">
        <w:rPr>
          <w:rFonts w:ascii="SL_Times New Roman" w:hAnsi="SL_Times New Roman" w:cs="A SchoolBook"/>
          <w:szCs w:val="24"/>
        </w:rPr>
        <w:t xml:space="preserve">, </w:t>
      </w:r>
      <w:r w:rsidRPr="0039303A">
        <w:rPr>
          <w:rFonts w:ascii="SL_Times New Roman" w:hAnsi="SL_Times New Roman"/>
          <w:szCs w:val="24"/>
        </w:rPr>
        <w:t>син</w:t>
      </w:r>
      <w:r w:rsidRPr="0039303A">
        <w:rPr>
          <w:rFonts w:ascii="SL_Times New Roman" w:hAnsi="SL_Times New Roman" w:cs="A SchoolBook"/>
          <w:szCs w:val="24"/>
        </w:rPr>
        <w:t xml:space="preserve"> </w:t>
      </w:r>
      <w:r w:rsidRPr="0039303A">
        <w:rPr>
          <w:rFonts w:ascii="SL_Times New Roman" w:hAnsi="SL_Times New Roman"/>
          <w:szCs w:val="24"/>
        </w:rPr>
        <w:t>зат</w:t>
      </w:r>
      <w:r w:rsidRPr="0039303A">
        <w:rPr>
          <w:rFonts w:ascii="SL_Times New Roman" w:hAnsi="SL_Times New Roman" w:cs="A SchoolBook"/>
          <w:szCs w:val="24"/>
        </w:rPr>
        <w:t xml:space="preserve"> </w:t>
      </w:r>
      <w:r w:rsidRPr="0039303A">
        <w:rPr>
          <w:rFonts w:ascii="SL_Times New Roman" w:hAnsi="SL_Times New Roman"/>
          <w:szCs w:val="24"/>
        </w:rPr>
        <w:t>алмашлыкларыны</w:t>
      </w:r>
      <w:r w:rsidRPr="0039303A">
        <w:rPr>
          <w:rFonts w:ascii="SL_Times New Roman" w:hAnsi="SL_Times New Roman" w:cs="A SchoolBook"/>
          <w:szCs w:val="24"/>
        </w:rPr>
        <w:t xml:space="preserve">ң </w:t>
      </w:r>
      <w:r w:rsidRPr="0039303A">
        <w:rPr>
          <w:rFonts w:ascii="SL_Times New Roman" w:hAnsi="SL_Times New Roman"/>
          <w:szCs w:val="24"/>
        </w:rPr>
        <w:t>иялек</w:t>
      </w:r>
      <w:r w:rsidRPr="0039303A">
        <w:rPr>
          <w:rFonts w:ascii="SL_Times New Roman" w:hAnsi="SL_Times New Roman" w:cs="A SchoolBook"/>
          <w:szCs w:val="24"/>
        </w:rPr>
        <w:t xml:space="preserve">, </w:t>
      </w:r>
      <w:r w:rsidRPr="0039303A">
        <w:rPr>
          <w:rFonts w:ascii="SL_Times New Roman" w:hAnsi="SL_Times New Roman"/>
          <w:szCs w:val="24"/>
        </w:rPr>
        <w:t>юнәлеш</w:t>
      </w:r>
      <w:r w:rsidRPr="0039303A">
        <w:rPr>
          <w:rFonts w:ascii="SL_Times New Roman" w:hAnsi="SL_Times New Roman" w:cs="A SchoolBook"/>
          <w:szCs w:val="24"/>
        </w:rPr>
        <w:t xml:space="preserve">, </w:t>
      </w:r>
      <w:r w:rsidRPr="0039303A">
        <w:rPr>
          <w:rFonts w:ascii="SL_Times New Roman" w:hAnsi="SL_Times New Roman"/>
          <w:szCs w:val="24"/>
        </w:rPr>
        <w:t>урын</w:t>
      </w:r>
      <w:r w:rsidRPr="0039303A">
        <w:rPr>
          <w:rFonts w:ascii="SL_Times New Roman" w:hAnsi="SL_Times New Roman" w:cs="A SchoolBook"/>
          <w:szCs w:val="24"/>
        </w:rPr>
        <w:t>-</w:t>
      </w:r>
      <w:r w:rsidRPr="0039303A">
        <w:rPr>
          <w:rFonts w:ascii="SL_Times New Roman" w:hAnsi="SL_Times New Roman"/>
          <w:szCs w:val="24"/>
        </w:rPr>
        <w:t>вакыт</w:t>
      </w:r>
      <w:r w:rsidRPr="0039303A">
        <w:rPr>
          <w:rFonts w:ascii="SL_Times New Roman" w:hAnsi="SL_Times New Roman" w:cs="A SchoolBook"/>
          <w:szCs w:val="24"/>
        </w:rPr>
        <w:t xml:space="preserve"> </w:t>
      </w:r>
      <w:r w:rsidRPr="0039303A">
        <w:rPr>
          <w:rFonts w:ascii="SL_Times New Roman" w:hAnsi="SL_Times New Roman"/>
          <w:szCs w:val="24"/>
        </w:rPr>
        <w:t>килешләрендә</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кулланышы</w:t>
      </w:r>
      <w:r w:rsidRPr="0039303A">
        <w:rPr>
          <w:rFonts w:ascii="SL_Times New Roman" w:hAnsi="SL_Times New Roman" w:cs="A SchoolBook"/>
          <w:szCs w:val="24"/>
        </w:rPr>
        <w:t>.</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b/>
          <w:szCs w:val="24"/>
        </w:rPr>
        <w:t>Кемдер, нәрсәдер</w:t>
      </w:r>
      <w:r w:rsidRPr="0039303A">
        <w:rPr>
          <w:rFonts w:ascii="SL_Times New Roman" w:hAnsi="SL_Times New Roman"/>
          <w:szCs w:val="24"/>
        </w:rPr>
        <w:t xml:space="preserve"> </w:t>
      </w:r>
      <w:r w:rsidRPr="0039303A">
        <w:rPr>
          <w:szCs w:val="24"/>
        </w:rPr>
        <w:t>алмашлыклары белән таныштыру.</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cs="A SchoolBook"/>
          <w:szCs w:val="24"/>
        </w:rPr>
        <w:t>Билгесез үткән заман хикәя фигыльне барлыкта  3 затта сөйләмдә куллану.</w:t>
      </w:r>
    </w:p>
    <w:p w:rsidR="00E24B89" w:rsidRPr="0039303A" w:rsidRDefault="00E24B89" w:rsidP="00E24B89">
      <w:pPr>
        <w:numPr>
          <w:ilvl w:val="0"/>
          <w:numId w:val="8"/>
        </w:numPr>
        <w:tabs>
          <w:tab w:val="left" w:pos="720"/>
        </w:tabs>
        <w:overflowPunct w:val="0"/>
        <w:autoSpaceDE w:val="0"/>
        <w:autoSpaceDN w:val="0"/>
        <w:adjustRightInd w:val="0"/>
        <w:rPr>
          <w:rFonts w:ascii="SL_Times New Roman" w:hAnsi="SL_Times New Roman"/>
          <w:lang w:val="tt-RU"/>
        </w:rPr>
      </w:pPr>
      <w:r w:rsidRPr="0039303A">
        <w:rPr>
          <w:rFonts w:ascii="SL_Times New Roman" w:hAnsi="SL_Times New Roman"/>
          <w:lang w:val="tt-RU"/>
        </w:rPr>
        <w:t xml:space="preserve"> А</w:t>
      </w:r>
      <w:r w:rsidRPr="0039303A">
        <w:rPr>
          <w:rFonts w:ascii="SL_Times New Roman" w:hAnsi="SL_Times New Roman"/>
          <w:b/>
          <w:lang w:val="tt-RU"/>
        </w:rPr>
        <w:t>шыйсы килә, эчәсе килә</w:t>
      </w:r>
      <w:r w:rsidRPr="0039303A">
        <w:rPr>
          <w:rFonts w:ascii="SL_Times New Roman" w:hAnsi="SL_Times New Roman"/>
          <w:lang w:val="tt-RU"/>
        </w:rPr>
        <w:t xml:space="preserve"> формалары белән таныштыру.</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b/>
          <w:szCs w:val="24"/>
        </w:rPr>
        <w:t>Кебек</w:t>
      </w:r>
      <w:r w:rsidRPr="0039303A">
        <w:rPr>
          <w:rFonts w:ascii="SL_Times New Roman" w:hAnsi="SL_Times New Roman"/>
          <w:szCs w:val="24"/>
        </w:rPr>
        <w:t xml:space="preserve"> бәйлеген</w:t>
      </w:r>
      <w:r w:rsidRPr="0039303A">
        <w:rPr>
          <w:rFonts w:ascii="SL_Times New Roman" w:hAnsi="SL_Times New Roman" w:cs="A SchoolBook"/>
          <w:szCs w:val="24"/>
        </w:rPr>
        <w:t xml:space="preserve"> </w:t>
      </w:r>
      <w:r w:rsidRPr="0039303A">
        <w:rPr>
          <w:rFonts w:ascii="SL_Times New Roman" w:hAnsi="SL_Times New Roman"/>
          <w:szCs w:val="24"/>
        </w:rPr>
        <w:t>сөйләмдә</w:t>
      </w:r>
      <w:r w:rsidRPr="0039303A">
        <w:rPr>
          <w:rFonts w:ascii="SL_Times New Roman" w:hAnsi="SL_Times New Roman" w:cs="A SchoolBook"/>
          <w:szCs w:val="24"/>
        </w:rPr>
        <w:t xml:space="preserve"> </w:t>
      </w:r>
      <w:r w:rsidRPr="0039303A">
        <w:rPr>
          <w:rFonts w:ascii="SL_Times New Roman" w:hAnsi="SL_Times New Roman"/>
          <w:szCs w:val="24"/>
        </w:rPr>
        <w:t>куллану</w:t>
      </w:r>
      <w:r w:rsidRPr="0039303A">
        <w:rPr>
          <w:rFonts w:ascii="SL_Times New Roman" w:hAnsi="SL_Times New Roman" w:cs="A SchoolBook"/>
          <w:szCs w:val="24"/>
        </w:rPr>
        <w:t>.</w:t>
      </w:r>
      <w:r w:rsidRPr="0039303A">
        <w:rPr>
          <w:rFonts w:ascii="SL_Times New Roman" w:hAnsi="SL_Times New Roman"/>
          <w:b/>
          <w:szCs w:val="24"/>
        </w:rPr>
        <w:t xml:space="preserve"> </w:t>
      </w:r>
    </w:p>
    <w:p w:rsidR="00E24B89" w:rsidRPr="0039303A" w:rsidRDefault="00E24B89" w:rsidP="00E24B89">
      <w:pPr>
        <w:pStyle w:val="310"/>
        <w:numPr>
          <w:ilvl w:val="0"/>
          <w:numId w:val="8"/>
        </w:numPr>
        <w:tabs>
          <w:tab w:val="left" w:pos="720"/>
        </w:tabs>
        <w:rPr>
          <w:rFonts w:ascii="SL_Times New Roman" w:hAnsi="SL_Times New Roman"/>
          <w:szCs w:val="24"/>
        </w:rPr>
      </w:pPr>
      <w:r w:rsidRPr="0039303A">
        <w:rPr>
          <w:rFonts w:ascii="SL_Times New Roman" w:hAnsi="SL_Times New Roman"/>
          <w:b/>
          <w:szCs w:val="24"/>
        </w:rPr>
        <w:t>Кадәр, соң</w:t>
      </w:r>
      <w:r w:rsidRPr="0039303A">
        <w:rPr>
          <w:rFonts w:ascii="SL_Times New Roman" w:hAnsi="SL_Times New Roman"/>
          <w:szCs w:val="24"/>
        </w:rPr>
        <w:t xml:space="preserve"> – бәйлекләре</w:t>
      </w:r>
      <w:r w:rsidRPr="0039303A">
        <w:rPr>
          <w:rFonts w:ascii="SL_Times New Roman" w:hAnsi="SL_Times New Roman" w:cs="A SchoolBook"/>
          <w:szCs w:val="24"/>
        </w:rPr>
        <w:t xml:space="preserve"> </w:t>
      </w:r>
      <w:r w:rsidRPr="0039303A">
        <w:rPr>
          <w:rFonts w:ascii="SL_Times New Roman" w:hAnsi="SL_Times New Roman"/>
          <w:szCs w:val="24"/>
        </w:rPr>
        <w:t>белән</w:t>
      </w:r>
      <w:r w:rsidRPr="0039303A">
        <w:rPr>
          <w:rFonts w:ascii="SL_Times New Roman" w:hAnsi="SL_Times New Roman" w:cs="A SchoolBook"/>
          <w:szCs w:val="24"/>
        </w:rPr>
        <w:t xml:space="preserve"> </w:t>
      </w:r>
      <w:r w:rsidRPr="0039303A">
        <w:rPr>
          <w:rFonts w:ascii="SL_Times New Roman" w:hAnsi="SL_Times New Roman"/>
          <w:szCs w:val="24"/>
        </w:rPr>
        <w:t>таныштыру.</w:t>
      </w:r>
    </w:p>
    <w:p w:rsidR="00E24B89" w:rsidRPr="0039303A" w:rsidRDefault="00E24B89" w:rsidP="00E24B89">
      <w:pPr>
        <w:numPr>
          <w:ilvl w:val="0"/>
          <w:numId w:val="8"/>
        </w:numPr>
        <w:tabs>
          <w:tab w:val="left" w:pos="720"/>
        </w:tabs>
        <w:overflowPunct w:val="0"/>
        <w:autoSpaceDE w:val="0"/>
        <w:autoSpaceDN w:val="0"/>
        <w:adjustRightInd w:val="0"/>
        <w:rPr>
          <w:rFonts w:ascii="SL_Times New Roman" w:hAnsi="SL_Times New Roman"/>
          <w:lang w:val="tt-RU"/>
        </w:rPr>
      </w:pPr>
      <w:r w:rsidRPr="0039303A">
        <w:rPr>
          <w:rFonts w:ascii="SL_Times New Roman" w:hAnsi="SL_Times New Roman"/>
          <w:lang w:val="tt-RU"/>
        </w:rPr>
        <w:t xml:space="preserve"> Ян бәйлек сүзен юнәлеш, чыгыш, урын-вакыт килешендә</w:t>
      </w:r>
      <w:r w:rsidRPr="0039303A">
        <w:rPr>
          <w:rFonts w:ascii="SL_Times New Roman" w:hAnsi="SL_Times New Roman"/>
          <w:color w:val="FF0000"/>
          <w:lang w:val="tt-RU"/>
        </w:rPr>
        <w:t xml:space="preserve"> </w:t>
      </w:r>
      <w:r w:rsidRPr="0039303A">
        <w:rPr>
          <w:rFonts w:ascii="SL_Times New Roman" w:hAnsi="SL_Times New Roman"/>
          <w:lang w:val="tt-RU"/>
        </w:rPr>
        <w:t>куллану.</w:t>
      </w:r>
      <w:r w:rsidRPr="0039303A">
        <w:rPr>
          <w:rFonts w:ascii="SL_Times New Roman" w:hAnsi="SL_Times New Roman"/>
          <w:b/>
          <w:lang w:val="tt-RU"/>
        </w:rPr>
        <w:t xml:space="preserve"> </w:t>
      </w:r>
    </w:p>
    <w:p w:rsidR="00E24B89" w:rsidRPr="0039303A" w:rsidRDefault="00E24B89" w:rsidP="00E24B89">
      <w:pPr>
        <w:numPr>
          <w:ilvl w:val="0"/>
          <w:numId w:val="8"/>
        </w:numPr>
        <w:tabs>
          <w:tab w:val="left" w:pos="720"/>
        </w:tabs>
        <w:overflowPunct w:val="0"/>
        <w:autoSpaceDE w:val="0"/>
        <w:autoSpaceDN w:val="0"/>
        <w:adjustRightInd w:val="0"/>
        <w:rPr>
          <w:rFonts w:ascii="SL_Times New Roman" w:hAnsi="SL_Times New Roman"/>
          <w:lang w:val="tt-RU"/>
        </w:rPr>
      </w:pPr>
      <w:r w:rsidRPr="0039303A">
        <w:rPr>
          <w:rFonts w:ascii="SL_Times New Roman" w:hAnsi="SL_Times New Roman"/>
          <w:b/>
          <w:lang w:val="tt-RU"/>
        </w:rPr>
        <w:t xml:space="preserve">Уйнарга яратам, уйный башлады </w:t>
      </w:r>
      <w:r w:rsidRPr="0039303A">
        <w:rPr>
          <w:rFonts w:ascii="SL_Times New Roman" w:hAnsi="SL_Times New Roman"/>
          <w:lang w:val="tt-RU"/>
        </w:rPr>
        <w:t xml:space="preserve"> – төзелмәләре</w:t>
      </w:r>
      <w:r w:rsidRPr="0039303A">
        <w:rPr>
          <w:rFonts w:ascii="SL_Times New Roman" w:hAnsi="SL_Times New Roman"/>
          <w:color w:val="FF0000"/>
          <w:lang w:val="tt-RU"/>
        </w:rPr>
        <w:t xml:space="preserve"> </w:t>
      </w:r>
      <w:r w:rsidRPr="0039303A">
        <w:rPr>
          <w:rFonts w:ascii="SL_Times New Roman" w:hAnsi="SL_Times New Roman"/>
          <w:lang w:val="tt-RU"/>
        </w:rPr>
        <w:t>белән таныштыру</w:t>
      </w:r>
      <w:r w:rsidRPr="0039303A">
        <w:rPr>
          <w:rFonts w:ascii="SL_Times New Roman" w:hAnsi="SL_Times New Roman" w:cs="A SchoolBook"/>
          <w:lang w:val="tt-RU"/>
        </w:rPr>
        <w:t>.</w:t>
      </w:r>
    </w:p>
    <w:p w:rsidR="00E24B89" w:rsidRPr="0039303A" w:rsidRDefault="00E24B89" w:rsidP="00E24B89">
      <w:pPr>
        <w:pStyle w:val="310"/>
        <w:tabs>
          <w:tab w:val="left" w:pos="720"/>
        </w:tabs>
        <w:ind w:left="2149"/>
        <w:rPr>
          <w:rFonts w:ascii="SL_Times New Roman" w:hAnsi="SL_Times New Roman"/>
          <w:szCs w:val="24"/>
        </w:rPr>
      </w:pPr>
    </w:p>
    <w:p w:rsidR="00E24B89" w:rsidRPr="0039303A" w:rsidRDefault="00E24B89" w:rsidP="00E24B89">
      <w:pPr>
        <w:shd w:val="clear" w:color="auto" w:fill="FFFFFF"/>
        <w:ind w:left="720" w:right="84" w:firstLine="709"/>
        <w:jc w:val="center"/>
        <w:rPr>
          <w:rFonts w:ascii="SL_Times New Roman" w:hAnsi="SL_Times New Roman"/>
        </w:rPr>
      </w:pPr>
      <w:r w:rsidRPr="0039303A">
        <w:rPr>
          <w:rFonts w:ascii="SL_Times New Roman" w:hAnsi="SL_Times New Roman"/>
          <w:b/>
          <w:color w:val="000000"/>
          <w:spacing w:val="-1"/>
        </w:rPr>
        <w:t>Орфоэпик</w:t>
      </w:r>
      <w:r w:rsidRPr="0039303A">
        <w:rPr>
          <w:rFonts w:ascii="SL_Times New Roman" w:hAnsi="SL_Times New Roman" w:cs="A SchoolBook"/>
          <w:b/>
          <w:color w:val="000000"/>
          <w:spacing w:val="-1"/>
        </w:rPr>
        <w:t xml:space="preserve"> </w:t>
      </w:r>
      <w:r w:rsidRPr="0039303A">
        <w:rPr>
          <w:rFonts w:ascii="SL_Times New Roman" w:hAnsi="SL_Times New Roman"/>
          <w:b/>
          <w:color w:val="000000"/>
          <w:spacing w:val="-1"/>
          <w:lang w:val="tt-RU"/>
        </w:rPr>
        <w:t>һә</w:t>
      </w:r>
      <w:r w:rsidRPr="0039303A">
        <w:rPr>
          <w:rFonts w:ascii="SL_Times New Roman" w:hAnsi="SL_Times New Roman"/>
          <w:b/>
          <w:color w:val="000000"/>
          <w:spacing w:val="-1"/>
        </w:rPr>
        <w:t>м</w:t>
      </w:r>
      <w:r w:rsidRPr="0039303A">
        <w:rPr>
          <w:rFonts w:ascii="SL_Times New Roman" w:hAnsi="SL_Times New Roman" w:cs="A SchoolBook"/>
          <w:b/>
          <w:color w:val="000000"/>
          <w:spacing w:val="-1"/>
        </w:rPr>
        <w:t xml:space="preserve"> </w:t>
      </w:r>
      <w:r w:rsidRPr="0039303A">
        <w:rPr>
          <w:rFonts w:ascii="SL_Times New Roman" w:hAnsi="SL_Times New Roman"/>
          <w:b/>
          <w:color w:val="000000"/>
          <w:spacing w:val="-1"/>
        </w:rPr>
        <w:t>орфографик</w:t>
      </w:r>
      <w:r w:rsidRPr="0039303A">
        <w:rPr>
          <w:rFonts w:ascii="SL_Times New Roman" w:hAnsi="SL_Times New Roman" w:cs="A SchoolBook"/>
          <w:b/>
          <w:color w:val="000000"/>
          <w:spacing w:val="-1"/>
        </w:rPr>
        <w:t xml:space="preserve"> </w:t>
      </w:r>
      <w:r w:rsidRPr="0039303A">
        <w:rPr>
          <w:rFonts w:ascii="SL_Times New Roman" w:hAnsi="SL_Times New Roman"/>
          <w:b/>
          <w:color w:val="000000"/>
          <w:spacing w:val="-1"/>
        </w:rPr>
        <w:t>минимум</w:t>
      </w:r>
      <w:r w:rsidRPr="0039303A">
        <w:rPr>
          <w:rFonts w:ascii="SL_Times New Roman" w:hAnsi="SL_Times New Roman" w:cs="A SchoolBook"/>
          <w:b/>
          <w:color w:val="000000"/>
          <w:spacing w:val="-1"/>
        </w:rPr>
        <w:t>.</w:t>
      </w:r>
    </w:p>
    <w:p w:rsidR="00E24B89" w:rsidRPr="0039303A" w:rsidRDefault="00E24B89" w:rsidP="00E24B89">
      <w:pPr>
        <w:widowControl w:val="0"/>
        <w:shd w:val="clear" w:color="auto" w:fill="FFFFFF"/>
        <w:overflowPunct w:val="0"/>
        <w:autoSpaceDE w:val="0"/>
        <w:autoSpaceDN w:val="0"/>
        <w:adjustRightInd w:val="0"/>
        <w:ind w:left="355" w:firstLine="709"/>
        <w:jc w:val="both"/>
        <w:rPr>
          <w:rFonts w:ascii="SL_Times New Roman" w:hAnsi="SL_Times New Roman"/>
          <w:color w:val="000000"/>
          <w:spacing w:val="-19"/>
        </w:rPr>
      </w:pPr>
      <w:r w:rsidRPr="0039303A">
        <w:rPr>
          <w:rFonts w:ascii="SL_Times New Roman" w:hAnsi="SL_Times New Roman"/>
        </w:rPr>
        <w:t>Сүз</w:t>
      </w:r>
      <w:r w:rsidRPr="0039303A">
        <w:rPr>
          <w:rFonts w:ascii="SL_Times New Roman" w:hAnsi="SL_Times New Roman" w:cs="A SchoolBook"/>
        </w:rPr>
        <w:t xml:space="preserve"> </w:t>
      </w:r>
      <w:r w:rsidRPr="0039303A">
        <w:rPr>
          <w:rFonts w:ascii="SL_Times New Roman" w:hAnsi="SL_Times New Roman"/>
        </w:rPr>
        <w:t>басымы</w:t>
      </w:r>
      <w:r w:rsidRPr="0039303A">
        <w:rPr>
          <w:rFonts w:ascii="SL_Times New Roman" w:hAnsi="SL_Times New Roman" w:cs="A SchoolBook"/>
        </w:rPr>
        <w:t xml:space="preserve">. </w:t>
      </w:r>
      <w:r w:rsidRPr="0039303A">
        <w:rPr>
          <w:rFonts w:ascii="SL_Times New Roman" w:hAnsi="SL_Times New Roman"/>
        </w:rPr>
        <w:t>Аны</w:t>
      </w:r>
      <w:r w:rsidRPr="0039303A">
        <w:rPr>
          <w:rFonts w:ascii="SL_Times New Roman" w:hAnsi="SL_Times New Roman" w:cs="A SchoolBook"/>
        </w:rPr>
        <w:t xml:space="preserve"> </w:t>
      </w:r>
      <w:r w:rsidRPr="0039303A">
        <w:rPr>
          <w:rFonts w:ascii="SL_Times New Roman" w:hAnsi="SL_Times New Roman"/>
        </w:rPr>
        <w:t>дөрес</w:t>
      </w:r>
      <w:r w:rsidRPr="0039303A">
        <w:rPr>
          <w:rFonts w:ascii="SL_Times New Roman" w:hAnsi="SL_Times New Roman" w:cs="A SchoolBook"/>
        </w:rPr>
        <w:t xml:space="preserve"> </w:t>
      </w:r>
      <w:r w:rsidRPr="0039303A">
        <w:rPr>
          <w:rFonts w:ascii="SL_Times New Roman" w:hAnsi="SL_Times New Roman"/>
        </w:rPr>
        <w:t>куя</w:t>
      </w:r>
      <w:r w:rsidRPr="0039303A">
        <w:rPr>
          <w:rFonts w:ascii="SL_Times New Roman" w:hAnsi="SL_Times New Roman" w:cs="A SchoolBook"/>
        </w:rPr>
        <w:t xml:space="preserve"> </w:t>
      </w:r>
      <w:r w:rsidRPr="0039303A">
        <w:rPr>
          <w:rFonts w:ascii="SL_Times New Roman" w:hAnsi="SL_Times New Roman"/>
        </w:rPr>
        <w:t>белүгә</w:t>
      </w:r>
      <w:r w:rsidRPr="0039303A">
        <w:rPr>
          <w:rFonts w:ascii="SL_Times New Roman" w:hAnsi="SL_Times New Roman" w:cs="A SchoolBook"/>
        </w:rPr>
        <w:t xml:space="preserve"> </w:t>
      </w:r>
      <w:r w:rsidRPr="0039303A">
        <w:rPr>
          <w:rFonts w:ascii="SL_Times New Roman" w:hAnsi="SL_Times New Roman"/>
        </w:rPr>
        <w:t>ирешү</w:t>
      </w:r>
      <w:r w:rsidRPr="0039303A">
        <w:rPr>
          <w:rFonts w:ascii="SL_Times New Roman" w:hAnsi="SL_Times New Roman" w:cs="A SchoolBook"/>
        </w:rPr>
        <w:t xml:space="preserve">, </w:t>
      </w:r>
      <w:r w:rsidRPr="0039303A">
        <w:rPr>
          <w:rFonts w:ascii="SL_Times New Roman" w:hAnsi="SL_Times New Roman"/>
        </w:rPr>
        <w:t>рус</w:t>
      </w:r>
      <w:r w:rsidRPr="0039303A">
        <w:rPr>
          <w:rFonts w:ascii="SL_Times New Roman" w:hAnsi="SL_Times New Roman" w:cs="A SchoolBook"/>
        </w:rPr>
        <w:t xml:space="preserve"> </w:t>
      </w:r>
      <w:r w:rsidRPr="0039303A">
        <w:rPr>
          <w:rFonts w:ascii="SL_Times New Roman" w:hAnsi="SL_Times New Roman"/>
        </w:rPr>
        <w:t>сүзләре</w:t>
      </w:r>
      <w:r w:rsidRPr="0039303A">
        <w:rPr>
          <w:rFonts w:ascii="SL_Times New Roman" w:hAnsi="SL_Times New Roman" w:cs="A SchoolBook"/>
        </w:rPr>
        <w:t xml:space="preserve"> </w:t>
      </w:r>
      <w:r w:rsidRPr="0039303A">
        <w:rPr>
          <w:rFonts w:ascii="SL_Times New Roman" w:hAnsi="SL_Times New Roman"/>
        </w:rPr>
        <w:t>белән</w:t>
      </w:r>
      <w:r w:rsidRPr="0039303A">
        <w:rPr>
          <w:rFonts w:ascii="SL_Times New Roman" w:hAnsi="SL_Times New Roman" w:cs="A SchoolBook"/>
        </w:rPr>
        <w:t xml:space="preserve"> </w:t>
      </w:r>
      <w:r w:rsidRPr="0039303A">
        <w:rPr>
          <w:rFonts w:ascii="SL_Times New Roman" w:hAnsi="SL_Times New Roman"/>
        </w:rPr>
        <w:t>чагыштырып</w:t>
      </w:r>
      <w:r w:rsidRPr="0039303A">
        <w:rPr>
          <w:rFonts w:ascii="SL_Times New Roman" w:hAnsi="SL_Times New Roman" w:cs="A SchoolBook"/>
        </w:rPr>
        <w:t xml:space="preserve"> </w:t>
      </w:r>
      <w:r w:rsidRPr="0039303A">
        <w:rPr>
          <w:rFonts w:ascii="SL_Times New Roman" w:hAnsi="SL_Times New Roman"/>
        </w:rPr>
        <w:t>күрсәтү</w:t>
      </w:r>
      <w:r w:rsidRPr="0039303A">
        <w:rPr>
          <w:rFonts w:ascii="SL_Times New Roman" w:hAnsi="SL_Times New Roman" w:cs="A SchoolBook"/>
        </w:rPr>
        <w:t xml:space="preserve">. </w:t>
      </w:r>
      <w:r w:rsidRPr="0039303A">
        <w:rPr>
          <w:rFonts w:ascii="SL_Times New Roman" w:hAnsi="SL_Times New Roman"/>
        </w:rPr>
        <w:t>Басымлы</w:t>
      </w:r>
      <w:r w:rsidRPr="0039303A">
        <w:rPr>
          <w:rFonts w:ascii="SL_Times New Roman" w:hAnsi="SL_Times New Roman" w:cs="A SchoolBook"/>
        </w:rPr>
        <w:t xml:space="preserve"> </w:t>
      </w:r>
      <w:r w:rsidRPr="0039303A">
        <w:rPr>
          <w:rFonts w:ascii="SL_Times New Roman" w:hAnsi="SL_Times New Roman"/>
        </w:rPr>
        <w:t>иҗекләрне</w:t>
      </w:r>
      <w:r w:rsidRPr="0039303A">
        <w:rPr>
          <w:rFonts w:ascii="SL_Times New Roman" w:hAnsi="SL_Times New Roman" w:cs="A SchoolBook"/>
        </w:rPr>
        <w:t xml:space="preserve"> </w:t>
      </w:r>
      <w:r w:rsidRPr="0039303A">
        <w:rPr>
          <w:rFonts w:ascii="SL_Times New Roman" w:hAnsi="SL_Times New Roman"/>
        </w:rPr>
        <w:t>һәм</w:t>
      </w:r>
      <w:r w:rsidRPr="0039303A">
        <w:rPr>
          <w:rFonts w:ascii="SL_Times New Roman" w:hAnsi="SL_Times New Roman" w:cs="A SchoolBook"/>
        </w:rPr>
        <w:t xml:space="preserve"> </w:t>
      </w:r>
      <w:r w:rsidRPr="0039303A">
        <w:rPr>
          <w:rFonts w:ascii="SL_Times New Roman" w:hAnsi="SL_Times New Roman"/>
        </w:rPr>
        <w:t>сүзләрне</w:t>
      </w:r>
      <w:r w:rsidRPr="0039303A">
        <w:rPr>
          <w:rFonts w:ascii="SL_Times New Roman" w:hAnsi="SL_Times New Roman" w:cs="A SchoolBook"/>
        </w:rPr>
        <w:t xml:space="preserve"> </w:t>
      </w:r>
      <w:r w:rsidRPr="0039303A">
        <w:rPr>
          <w:rFonts w:ascii="SL_Times New Roman" w:hAnsi="SL_Times New Roman"/>
        </w:rPr>
        <w:t>дөрес</w:t>
      </w:r>
      <w:r w:rsidRPr="0039303A">
        <w:rPr>
          <w:rFonts w:ascii="SL_Times New Roman" w:hAnsi="SL_Times New Roman" w:cs="A SchoolBook"/>
        </w:rPr>
        <w:t xml:space="preserve"> </w:t>
      </w:r>
      <w:r w:rsidRPr="0039303A">
        <w:rPr>
          <w:rFonts w:ascii="SL_Times New Roman" w:hAnsi="SL_Times New Roman"/>
        </w:rPr>
        <w:t>уку</w:t>
      </w:r>
      <w:r w:rsidRPr="0039303A">
        <w:rPr>
          <w:rFonts w:ascii="SL_Times New Roman" w:hAnsi="SL_Times New Roman" w:cs="A SchoolBook"/>
        </w:rPr>
        <w:t xml:space="preserve"> </w:t>
      </w:r>
      <w:r w:rsidRPr="0039303A">
        <w:rPr>
          <w:rFonts w:ascii="SL_Times New Roman" w:hAnsi="SL_Times New Roman"/>
        </w:rPr>
        <w:t>һәм</w:t>
      </w:r>
      <w:r w:rsidRPr="0039303A">
        <w:rPr>
          <w:rFonts w:ascii="SL_Times New Roman" w:hAnsi="SL_Times New Roman" w:cs="A SchoolBook"/>
        </w:rPr>
        <w:t xml:space="preserve"> </w:t>
      </w:r>
      <w:r w:rsidRPr="0039303A">
        <w:rPr>
          <w:rFonts w:ascii="SL_Times New Roman" w:hAnsi="SL_Times New Roman"/>
        </w:rPr>
        <w:t>матур</w:t>
      </w:r>
      <w:r w:rsidRPr="0039303A">
        <w:rPr>
          <w:rFonts w:ascii="SL_Times New Roman" w:hAnsi="SL_Times New Roman" w:cs="A SchoolBook"/>
        </w:rPr>
        <w:t xml:space="preserve"> </w:t>
      </w:r>
      <w:r w:rsidRPr="0039303A">
        <w:rPr>
          <w:rFonts w:ascii="SL_Times New Roman" w:hAnsi="SL_Times New Roman"/>
        </w:rPr>
        <w:t>язу</w:t>
      </w:r>
      <w:r w:rsidRPr="0039303A">
        <w:rPr>
          <w:rFonts w:ascii="SL_Times New Roman" w:hAnsi="SL_Times New Roman" w:cs="A SchoolBook"/>
        </w:rPr>
        <w:t xml:space="preserve"> </w:t>
      </w:r>
      <w:r w:rsidRPr="0039303A">
        <w:rPr>
          <w:rFonts w:ascii="SL_Times New Roman" w:hAnsi="SL_Times New Roman"/>
        </w:rPr>
        <w:t>күнекмәл</w:t>
      </w:r>
      <w:r w:rsidRPr="0039303A">
        <w:rPr>
          <w:rFonts w:ascii="SL_Times New Roman" w:hAnsi="SL_Times New Roman"/>
          <w:lang w:val="tt-RU"/>
        </w:rPr>
        <w:t>ә</w:t>
      </w:r>
      <w:r w:rsidRPr="0039303A">
        <w:rPr>
          <w:rFonts w:ascii="SL_Times New Roman" w:hAnsi="SL_Times New Roman"/>
        </w:rPr>
        <w:t>ре</w:t>
      </w:r>
      <w:r w:rsidRPr="0039303A">
        <w:rPr>
          <w:rFonts w:ascii="SL_Times New Roman" w:hAnsi="SL_Times New Roman" w:cs="A SchoolBook"/>
        </w:rPr>
        <w:t xml:space="preserve"> </w:t>
      </w:r>
      <w:r w:rsidRPr="0039303A">
        <w:rPr>
          <w:rFonts w:ascii="SL_Times New Roman" w:hAnsi="SL_Times New Roman"/>
        </w:rPr>
        <w:t>булдыру</w:t>
      </w:r>
      <w:r w:rsidRPr="0039303A">
        <w:rPr>
          <w:rFonts w:ascii="SL_Times New Roman" w:hAnsi="SL_Times New Roman" w:cs="A SchoolBook"/>
        </w:rPr>
        <w:t xml:space="preserve">. </w:t>
      </w:r>
    </w:p>
    <w:p w:rsidR="00E24B89" w:rsidRPr="0039303A" w:rsidRDefault="00E24B89" w:rsidP="00E24B89">
      <w:pPr>
        <w:widowControl w:val="0"/>
        <w:shd w:val="clear" w:color="auto" w:fill="FFFFFF"/>
        <w:overflowPunct w:val="0"/>
        <w:autoSpaceDE w:val="0"/>
        <w:autoSpaceDN w:val="0"/>
        <w:adjustRightInd w:val="0"/>
        <w:ind w:left="355" w:firstLine="5"/>
        <w:jc w:val="both"/>
        <w:rPr>
          <w:rFonts w:ascii="SL_Times New Roman" w:hAnsi="SL_Times New Roman"/>
          <w:color w:val="000000"/>
          <w:spacing w:val="-19"/>
        </w:rPr>
      </w:pPr>
      <w:r w:rsidRPr="0039303A">
        <w:rPr>
          <w:rFonts w:ascii="SL_Times New Roman" w:hAnsi="SL_Times New Roman"/>
          <w:lang w:val="tt-RU"/>
        </w:rPr>
        <w:t>Басымның үзенчәлекле очракларын белү.</w:t>
      </w:r>
    </w:p>
    <w:p w:rsidR="00E24B89" w:rsidRPr="0039303A" w:rsidRDefault="00E24B89" w:rsidP="00E24B89">
      <w:pPr>
        <w:shd w:val="clear" w:color="auto" w:fill="FFFFFF"/>
        <w:tabs>
          <w:tab w:val="left" w:pos="355"/>
        </w:tabs>
        <w:ind w:left="5" w:firstLine="709"/>
        <w:jc w:val="both"/>
        <w:rPr>
          <w:rFonts w:ascii="SL_Times New Roman" w:hAnsi="SL_Times New Roman"/>
        </w:rPr>
      </w:pPr>
      <w:r w:rsidRPr="0039303A">
        <w:rPr>
          <w:rFonts w:ascii="SL_Times New Roman" w:hAnsi="SL_Times New Roman"/>
          <w:color w:val="000000"/>
          <w:spacing w:val="-20"/>
        </w:rPr>
        <w:t>2.</w:t>
      </w:r>
      <w:r w:rsidRPr="0039303A">
        <w:rPr>
          <w:rFonts w:ascii="SL_Times New Roman" w:hAnsi="SL_Times New Roman"/>
          <w:color w:val="000000"/>
        </w:rPr>
        <w:tab/>
      </w:r>
      <w:r w:rsidRPr="0039303A">
        <w:rPr>
          <w:rFonts w:ascii="SL_Times New Roman" w:hAnsi="SL_Times New Roman"/>
          <w:color w:val="000000"/>
          <w:spacing w:val="-2"/>
        </w:rPr>
        <w:t>Сингармонизм</w:t>
      </w:r>
      <w:r w:rsidRPr="0039303A">
        <w:rPr>
          <w:rFonts w:ascii="SL_Times New Roman" w:hAnsi="SL_Times New Roman" w:cs="A SchoolBook"/>
          <w:color w:val="000000"/>
          <w:spacing w:val="-2"/>
        </w:rPr>
        <w:t xml:space="preserve"> </w:t>
      </w:r>
      <w:r w:rsidRPr="0039303A">
        <w:rPr>
          <w:rFonts w:ascii="SL_Times New Roman" w:hAnsi="SL_Times New Roman"/>
          <w:color w:val="000000"/>
          <w:spacing w:val="-2"/>
        </w:rPr>
        <w:t>законын</w:t>
      </w:r>
      <w:r w:rsidRPr="0039303A">
        <w:rPr>
          <w:rFonts w:ascii="SL_Times New Roman" w:hAnsi="SL_Times New Roman"/>
          <w:color w:val="000000"/>
          <w:spacing w:val="-2"/>
          <w:lang w:val="tt-RU"/>
        </w:rPr>
        <w:t>ы</w:t>
      </w:r>
      <w:r w:rsidRPr="0039303A">
        <w:rPr>
          <w:rFonts w:ascii="SL_Times New Roman" w:hAnsi="SL_Times New Roman" w:cs="A SchoolBook"/>
          <w:color w:val="000000"/>
          <w:spacing w:val="-2"/>
          <w:lang w:val="tt-RU"/>
        </w:rPr>
        <w:t>ң</w:t>
      </w:r>
      <w:r w:rsidRPr="0039303A">
        <w:rPr>
          <w:rFonts w:ascii="SL_Times New Roman" w:hAnsi="SL_Times New Roman"/>
          <w:color w:val="000000"/>
          <w:spacing w:val="-2"/>
        </w:rPr>
        <w:t xml:space="preserve"> асылын</w:t>
      </w:r>
      <w:r w:rsidRPr="0039303A">
        <w:rPr>
          <w:rFonts w:ascii="SL_Times New Roman" w:hAnsi="SL_Times New Roman" w:cs="A SchoolBook"/>
          <w:color w:val="000000"/>
          <w:spacing w:val="-2"/>
        </w:rPr>
        <w:t xml:space="preserve"> </w:t>
      </w:r>
      <w:r w:rsidRPr="0039303A">
        <w:rPr>
          <w:rFonts w:ascii="SL_Times New Roman" w:hAnsi="SL_Times New Roman"/>
          <w:color w:val="000000"/>
          <w:spacing w:val="-2"/>
        </w:rPr>
        <w:t>гам</w:t>
      </w:r>
      <w:r w:rsidRPr="0039303A">
        <w:rPr>
          <w:rFonts w:ascii="SL_Times New Roman" w:hAnsi="SL_Times New Roman"/>
          <w:color w:val="000000"/>
          <w:spacing w:val="-2"/>
          <w:lang w:val="tt-RU"/>
        </w:rPr>
        <w:t>ә</w:t>
      </w:r>
      <w:r w:rsidRPr="0039303A">
        <w:rPr>
          <w:rFonts w:ascii="SL_Times New Roman" w:hAnsi="SL_Times New Roman"/>
          <w:color w:val="000000"/>
          <w:spacing w:val="-2"/>
        </w:rPr>
        <w:t>ли</w:t>
      </w:r>
      <w:r w:rsidRPr="0039303A">
        <w:rPr>
          <w:rFonts w:ascii="SL_Times New Roman" w:hAnsi="SL_Times New Roman" w:cs="A SchoolBook"/>
          <w:color w:val="000000"/>
          <w:spacing w:val="-2"/>
        </w:rPr>
        <w:t xml:space="preserve"> </w:t>
      </w:r>
      <w:r w:rsidRPr="0039303A">
        <w:rPr>
          <w:rFonts w:ascii="SL_Times New Roman" w:hAnsi="SL_Times New Roman"/>
          <w:color w:val="000000"/>
          <w:spacing w:val="-2"/>
        </w:rPr>
        <w:t>үзләштерү</w:t>
      </w:r>
      <w:r w:rsidRPr="0039303A">
        <w:rPr>
          <w:rFonts w:ascii="SL_Times New Roman" w:hAnsi="SL_Times New Roman" w:cs="A SchoolBook"/>
          <w:color w:val="000000"/>
          <w:spacing w:val="-2"/>
        </w:rPr>
        <w:t>.</w:t>
      </w:r>
    </w:p>
    <w:p w:rsidR="00E24B89" w:rsidRPr="0039303A" w:rsidRDefault="00E24B89" w:rsidP="00E24B89">
      <w:pPr>
        <w:widowControl w:val="0"/>
        <w:shd w:val="clear" w:color="auto" w:fill="FFFFFF"/>
        <w:tabs>
          <w:tab w:val="left" w:pos="346"/>
        </w:tabs>
        <w:ind w:firstLine="709"/>
        <w:jc w:val="both"/>
        <w:rPr>
          <w:rFonts w:ascii="SL_Times New Roman" w:hAnsi="SL_Times New Roman"/>
          <w:color w:val="000000"/>
          <w:spacing w:val="-17"/>
        </w:rPr>
      </w:pPr>
      <w:r w:rsidRPr="0039303A">
        <w:rPr>
          <w:rFonts w:ascii="SL_Times New Roman" w:hAnsi="SL_Times New Roman"/>
          <w:color w:val="000000"/>
          <w:spacing w:val="-2"/>
        </w:rPr>
        <w:t xml:space="preserve">3. </w:t>
      </w:r>
      <w:r w:rsidRPr="0039303A">
        <w:rPr>
          <w:rFonts w:ascii="SL_Times New Roman" w:hAnsi="SL_Times New Roman"/>
          <w:color w:val="000000"/>
          <w:spacing w:val="-5"/>
        </w:rPr>
        <w:t>Ж</w:t>
      </w:r>
      <w:r w:rsidRPr="0039303A">
        <w:rPr>
          <w:rFonts w:ascii="SL_Times New Roman" w:hAnsi="SL_Times New Roman"/>
          <w:color w:val="000000"/>
          <w:spacing w:val="-5"/>
          <w:lang w:val="tt-RU"/>
        </w:rPr>
        <w:t>ө</w:t>
      </w:r>
      <w:r w:rsidRPr="0039303A">
        <w:rPr>
          <w:rFonts w:ascii="SL_Times New Roman" w:hAnsi="SL_Times New Roman"/>
          <w:color w:val="000000"/>
          <w:spacing w:val="-5"/>
        </w:rPr>
        <w:t>млә</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ахырында</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нокта</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сорау</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яки</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lang w:val="tt-RU"/>
        </w:rPr>
        <w:t>ө</w:t>
      </w:r>
      <w:r w:rsidRPr="0039303A">
        <w:rPr>
          <w:rFonts w:ascii="SL_Times New Roman" w:hAnsi="SL_Times New Roman"/>
          <w:color w:val="000000"/>
          <w:spacing w:val="-5"/>
        </w:rPr>
        <w:t>ндәү</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билгел</w:t>
      </w:r>
      <w:r w:rsidRPr="0039303A">
        <w:rPr>
          <w:rFonts w:ascii="SL_Times New Roman" w:hAnsi="SL_Times New Roman"/>
          <w:color w:val="000000"/>
          <w:spacing w:val="-5"/>
          <w:lang w:val="tt-RU"/>
        </w:rPr>
        <w:t>ә</w:t>
      </w:r>
      <w:r w:rsidRPr="0039303A">
        <w:rPr>
          <w:rFonts w:ascii="SL_Times New Roman" w:hAnsi="SL_Times New Roman"/>
          <w:color w:val="000000"/>
          <w:spacing w:val="-5"/>
        </w:rPr>
        <w:t>рен</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куеп</w:t>
      </w:r>
      <w:r w:rsidRPr="0039303A">
        <w:rPr>
          <w:rFonts w:ascii="SL_Times New Roman" w:hAnsi="SL_Times New Roman" w:cs="A SchoolBook"/>
          <w:color w:val="000000"/>
          <w:spacing w:val="-5"/>
        </w:rPr>
        <w:t xml:space="preserve">, </w:t>
      </w:r>
      <w:r w:rsidRPr="0039303A">
        <w:rPr>
          <w:rFonts w:ascii="SL_Times New Roman" w:hAnsi="SL_Times New Roman"/>
          <w:color w:val="000000"/>
          <w:spacing w:val="-5"/>
        </w:rPr>
        <w:t>язу</w:t>
      </w:r>
      <w:r w:rsidRPr="0039303A">
        <w:rPr>
          <w:rFonts w:ascii="SL_Times New Roman" w:hAnsi="SL_Times New Roman" w:cs="A SchoolBook"/>
          <w:color w:val="000000"/>
          <w:spacing w:val="-5"/>
        </w:rPr>
        <w:br/>
      </w:r>
      <w:r w:rsidRPr="0039303A">
        <w:rPr>
          <w:rFonts w:ascii="SL_Times New Roman" w:hAnsi="SL_Times New Roman"/>
          <w:color w:val="000000"/>
          <w:spacing w:val="-2"/>
        </w:rPr>
        <w:t>к</w:t>
      </w:r>
      <w:r w:rsidRPr="0039303A">
        <w:rPr>
          <w:rFonts w:ascii="SL_Times New Roman" w:hAnsi="SL_Times New Roman"/>
          <w:color w:val="000000"/>
          <w:spacing w:val="-2"/>
          <w:lang w:val="tt-RU"/>
        </w:rPr>
        <w:t>ү</w:t>
      </w:r>
      <w:r w:rsidRPr="0039303A">
        <w:rPr>
          <w:rFonts w:ascii="SL_Times New Roman" w:hAnsi="SL_Times New Roman"/>
          <w:color w:val="000000"/>
          <w:spacing w:val="-2"/>
        </w:rPr>
        <w:t>некмәл</w:t>
      </w:r>
      <w:r w:rsidRPr="0039303A">
        <w:rPr>
          <w:rFonts w:ascii="SL_Times New Roman" w:hAnsi="SL_Times New Roman"/>
          <w:color w:val="000000"/>
          <w:spacing w:val="-2"/>
          <w:lang w:val="tt-RU"/>
        </w:rPr>
        <w:t>ә</w:t>
      </w:r>
      <w:r w:rsidRPr="0039303A">
        <w:rPr>
          <w:rFonts w:ascii="SL_Times New Roman" w:hAnsi="SL_Times New Roman"/>
          <w:color w:val="000000"/>
          <w:spacing w:val="-2"/>
        </w:rPr>
        <w:t>рен</w:t>
      </w:r>
      <w:r w:rsidRPr="0039303A">
        <w:rPr>
          <w:rFonts w:ascii="SL_Times New Roman" w:hAnsi="SL_Times New Roman" w:cs="A SchoolBook"/>
          <w:color w:val="000000"/>
          <w:spacing w:val="-2"/>
        </w:rPr>
        <w:t xml:space="preserve"> </w:t>
      </w:r>
      <w:r w:rsidRPr="0039303A">
        <w:rPr>
          <w:rFonts w:ascii="SL_Times New Roman" w:hAnsi="SL_Times New Roman"/>
          <w:color w:val="000000"/>
          <w:spacing w:val="-2"/>
        </w:rPr>
        <w:t>гомумиләштерү</w:t>
      </w:r>
      <w:r w:rsidRPr="0039303A">
        <w:rPr>
          <w:rFonts w:ascii="SL_Times New Roman" w:hAnsi="SL_Times New Roman" w:cs="A SchoolBook"/>
          <w:color w:val="000000"/>
          <w:spacing w:val="-2"/>
        </w:rPr>
        <w:t>.</w:t>
      </w:r>
    </w:p>
    <w:p w:rsidR="00E24B89" w:rsidRDefault="00E24B89" w:rsidP="00E24B89">
      <w:pPr>
        <w:rPr>
          <w:b/>
          <w:lang w:val="tt-RU"/>
        </w:rPr>
      </w:pPr>
    </w:p>
    <w:p w:rsidR="00E24B89" w:rsidRPr="00BB1A97" w:rsidRDefault="00E24B89" w:rsidP="00E24B89">
      <w:pPr>
        <w:rPr>
          <w:b/>
          <w:lang w:val="tt-RU"/>
        </w:rPr>
      </w:pPr>
      <w:r w:rsidRPr="00BB1A97">
        <w:rPr>
          <w:b/>
          <w:lang w:val="tt-RU"/>
        </w:rPr>
        <w:t>2.2.</w:t>
      </w:r>
      <w:r>
        <w:rPr>
          <w:b/>
          <w:lang w:val="tt-RU"/>
        </w:rPr>
        <w:t xml:space="preserve">3. </w:t>
      </w:r>
      <w:r w:rsidRPr="00BB1A97">
        <w:rPr>
          <w:b/>
          <w:lang w:val="tt-RU"/>
        </w:rPr>
        <w:t>Татарский язык (для татарских групп)</w:t>
      </w:r>
    </w:p>
    <w:p w:rsidR="00E24B89" w:rsidRPr="00BB1A97" w:rsidRDefault="00E24B89" w:rsidP="00E24B89">
      <w:pPr>
        <w:ind w:firstLine="567"/>
        <w:jc w:val="both"/>
        <w:rPr>
          <w:lang w:val="tt-RU"/>
        </w:rPr>
      </w:pPr>
      <w:r w:rsidRPr="00BB1A97">
        <w:rPr>
          <w:lang w:val="tt-RU"/>
        </w:rPr>
        <w:t>Программаның эчтәлеге рус мәктәпләренең башлангыч сый</w:t>
      </w:r>
      <w:r w:rsidRPr="00BB1A97">
        <w:rPr>
          <w:lang w:val="tt-RU"/>
        </w:rPr>
        <w:softHyphen/>
        <w:t>ныфларында татар телен укытуның максаты һәм бурычларын</w:t>
      </w:r>
      <w:r w:rsidRPr="00BB1A97">
        <w:rPr>
          <w:lang w:val="tt-RU"/>
        </w:rPr>
        <w:softHyphen/>
        <w:t xml:space="preserve">нан чыгып билгеләнә. Анда, беренчедән, балаларның </w:t>
      </w:r>
      <w:r w:rsidRPr="00BB1A97">
        <w:rPr>
          <w:b/>
          <w:bCs/>
          <w:lang w:val="tt-RU"/>
        </w:rPr>
        <w:t xml:space="preserve">сөйләмен үстерү </w:t>
      </w:r>
      <w:r w:rsidRPr="00BB1A97">
        <w:rPr>
          <w:lang w:val="tt-RU"/>
        </w:rPr>
        <w:t xml:space="preserve">күздә тотылса, икенчедән, татар теле буенча </w:t>
      </w:r>
      <w:r w:rsidRPr="00BB1A97">
        <w:rPr>
          <w:b/>
          <w:bCs/>
          <w:lang w:val="tt-RU"/>
        </w:rPr>
        <w:t xml:space="preserve">системалы фәнни белем бирүгә </w:t>
      </w:r>
      <w:r w:rsidRPr="00BB1A97">
        <w:rPr>
          <w:lang w:val="tt-RU"/>
        </w:rPr>
        <w:t>дә аерым игътибар ителә.</w:t>
      </w:r>
    </w:p>
    <w:p w:rsidR="00E24B89" w:rsidRPr="00BB1A97" w:rsidRDefault="00E24B89" w:rsidP="00E24B89">
      <w:pPr>
        <w:ind w:firstLine="567"/>
        <w:jc w:val="both"/>
        <w:rPr>
          <w:lang w:val="tt-RU"/>
        </w:rPr>
      </w:pPr>
      <w:r w:rsidRPr="00BB1A97">
        <w:rPr>
          <w:b/>
          <w:lang w:val="tt-RU"/>
        </w:rPr>
        <w:t>1 нче сыйныфта</w:t>
      </w:r>
      <w:r w:rsidRPr="00BB1A97">
        <w:rPr>
          <w:lang w:val="tt-RU"/>
        </w:rPr>
        <w:t xml:space="preserve"> «Телдән әзерлек чоры»нда, татар әдәби тел нормаларына өйрәтү өчен, унбер тема һәм аларның тасвир</w:t>
      </w:r>
      <w:r w:rsidRPr="00BB1A97">
        <w:rPr>
          <w:lang w:val="tt-RU"/>
        </w:rPr>
        <w:softHyphen/>
        <w:t>ламалары бирелде. Алар буенча әңгәмәләр оештыру — бик җаваплы эш, чөнки балаларның күбесе беренче тапкыр тематик принцип нигезендә системалы рәвештә татарча сөйләшү күнек</w:t>
      </w:r>
      <w:r w:rsidRPr="00BB1A97">
        <w:rPr>
          <w:lang w:val="tt-RU"/>
        </w:rPr>
        <w:softHyphen/>
        <w:t>мәләре булдыра башлый. Шуңа күрә эшнең ни дәрәҗәдә нәти</w:t>
      </w:r>
      <w:r w:rsidRPr="00BB1A97">
        <w:rPr>
          <w:lang w:val="tt-RU"/>
        </w:rPr>
        <w:softHyphen/>
        <w:t>җәле булачагы әйтелгән этапның уңышлы үтүенә бәйле.</w:t>
      </w:r>
    </w:p>
    <w:p w:rsidR="00E24B89" w:rsidRPr="00BB1A97" w:rsidRDefault="00E24B89" w:rsidP="00E24B89">
      <w:pPr>
        <w:ind w:firstLine="567"/>
        <w:jc w:val="both"/>
        <w:rPr>
          <w:lang w:val="tt-RU"/>
        </w:rPr>
      </w:pPr>
      <w:r w:rsidRPr="00BB1A97">
        <w:rPr>
          <w:lang w:val="tt-RU"/>
        </w:rPr>
        <w:t>«Телдән әзерлек чоры» өчен сүзләр үрнәк буларак тәкъдим ителә. Кайсы дәрестә ничә һәм нинди сүз өйрәнүне укытучы үзе хәл итә, чөнки татар теле — рус җирлегендә яшәсә дә, татар бала</w:t>
      </w:r>
      <w:r w:rsidRPr="00BB1A97">
        <w:rPr>
          <w:lang w:val="tt-RU"/>
        </w:rPr>
        <w:softHyphen/>
        <w:t>сы өчен ана теле, андагы күп сүзләр укучыга таныш булырга мөмкин.</w:t>
      </w:r>
    </w:p>
    <w:p w:rsidR="00E24B89" w:rsidRPr="00BB1A97" w:rsidRDefault="00E24B89" w:rsidP="00E24B89">
      <w:pPr>
        <w:ind w:firstLine="567"/>
        <w:jc w:val="both"/>
        <w:rPr>
          <w:lang w:val="tt-RU"/>
        </w:rPr>
      </w:pPr>
      <w:r w:rsidRPr="00BB1A97">
        <w:rPr>
          <w:lang w:val="tt-RU"/>
        </w:rPr>
        <w:t>«Әлифба чоры»нда татар һәм рус телләрендә бердәй әйте</w:t>
      </w:r>
      <w:r w:rsidRPr="00BB1A97">
        <w:rPr>
          <w:lang w:val="tt-RU"/>
        </w:rPr>
        <w:softHyphen/>
        <w:t>лешле авазлар кергән сүзләрне дөрес әйтергә өйрәтү, алар белән иҗекләр, сүзләр, сүзтезмәләр һәм җөмләләр төзетү күз уңында тотыла. Әйтелешнең үзенчәлекләрен балаларга күрсәтүдә техник чаралардан файдалану, дәресләрдә төрле уеннар уйнау да уңай нәтиҗәләргә китерә.</w:t>
      </w:r>
    </w:p>
    <w:p w:rsidR="00E24B89" w:rsidRPr="00BB1A97" w:rsidRDefault="00E24B89" w:rsidP="00E24B89">
      <w:pPr>
        <w:ind w:firstLine="567"/>
        <w:jc w:val="both"/>
        <w:rPr>
          <w:lang w:val="tt-RU"/>
        </w:rPr>
      </w:pPr>
      <w:r w:rsidRPr="00BB1A97">
        <w:rPr>
          <w:lang w:val="tt-RU"/>
        </w:rPr>
        <w:t>1 нче сыйныфта укучылар аваз белән хәрефне аерырга өйрә</w:t>
      </w:r>
      <w:r w:rsidRPr="00BB1A97">
        <w:rPr>
          <w:lang w:val="tt-RU"/>
        </w:rPr>
        <w:softHyphen/>
        <w:t>нәләр, сүз басымы, исем, сыйфат, фигыль кебек сүз төркемнәре турында башлангыч мәгълүмат алалар. Сөйләм берәмлеге була</w:t>
      </w:r>
      <w:r w:rsidRPr="00BB1A97">
        <w:rPr>
          <w:lang w:val="tt-RU"/>
        </w:rPr>
        <w:softHyphen/>
        <w:t>рак җөмлә, аларны төрле интонация белән әйтү, сүзләрдән — җөмләләр, җөмләләрдән кечкенә хикәяләр төзи белү күнекмәләре бирү дә әһәмиятле. Укучыларның татар телен белү дәрәҗәсен</w:t>
      </w:r>
      <w:r w:rsidRPr="00BB1A97">
        <w:rPr>
          <w:lang w:val="tt-RU"/>
        </w:rPr>
        <w:br/>
      </w:r>
      <w:r w:rsidRPr="00BB1A97">
        <w:rPr>
          <w:lang w:val="tt-RU"/>
        </w:rPr>
        <w:lastRenderedPageBreak/>
        <w:t>исәпкә алып, укытучы дәресләрдә татар һәм рус теле үзенчә</w:t>
      </w:r>
      <w:r w:rsidRPr="00BB1A97">
        <w:rPr>
          <w:lang w:val="tt-RU"/>
        </w:rPr>
        <w:softHyphen/>
        <w:t>лекләренә тукталырга, тәрҗемә өлкәсенә караган биремнәр дә тәкъдим итәргә тиеш.</w:t>
      </w:r>
    </w:p>
    <w:p w:rsidR="00E24B89" w:rsidRPr="00BB1A97" w:rsidRDefault="00E24B89" w:rsidP="00E24B89">
      <w:pPr>
        <w:ind w:firstLine="567"/>
        <w:jc w:val="both"/>
        <w:rPr>
          <w:lang w:val="tt-RU"/>
        </w:rPr>
      </w:pPr>
      <w:r w:rsidRPr="00BB1A97">
        <w:rPr>
          <w:b/>
          <w:lang w:val="tt-RU"/>
        </w:rPr>
        <w:t>2 нче сыйныфта</w:t>
      </w:r>
      <w:r w:rsidRPr="00BB1A97">
        <w:rPr>
          <w:lang w:val="tt-RU"/>
        </w:rPr>
        <w:t xml:space="preserve"> авазлар һәм хәрефләр турындагы мәгълүмат тагын да тулыландырыла. Биредә татар теленең үзенчәлекле сузык [ә], [ө], [ү] һәм тартык [җ], [ң], [һ] авазлары әйтелешен өйрәтү укытучының даими игътибар үзәгендә булырга тиеш. Бу проблема 2 нче сыйныфта төп урыннарның берсен алып тора һәм аңа 35 сәгать вакыт каралган. Авазларның әйтелешен әдәби тел нормалары буенча өйрәнү системалы алып барыла. Бу сыйныфта укучылар шулай ук телебезнең төп фонетик законы — сингар</w:t>
      </w:r>
      <w:r w:rsidRPr="00BB1A97">
        <w:rPr>
          <w:lang w:val="tt-RU"/>
        </w:rPr>
        <w:softHyphen/>
        <w:t>монизмны да өйрәнә. Әлеге законны белү алга таба сүз төркем</w:t>
      </w:r>
      <w:r w:rsidRPr="00BB1A97">
        <w:rPr>
          <w:lang w:val="tt-RU"/>
        </w:rPr>
        <w:softHyphen/>
        <w:t>нәренә төрле кушымчаларның ялгану тәртибен аңлау һәм өйрәнүдә ярдәм итәчәк.</w:t>
      </w:r>
    </w:p>
    <w:p w:rsidR="00E24B89" w:rsidRPr="00BB1A97" w:rsidRDefault="00E24B89" w:rsidP="00E24B89">
      <w:pPr>
        <w:ind w:firstLine="567"/>
        <w:jc w:val="both"/>
        <w:rPr>
          <w:lang w:val="tt-RU"/>
        </w:rPr>
      </w:pPr>
      <w:r w:rsidRPr="00BB1A97">
        <w:rPr>
          <w:lang w:val="tt-RU"/>
        </w:rPr>
        <w:t xml:space="preserve">2 нче сыйныфта сүзләрнең бер-берсе белән бәйләнешкә керүе рус теле белән чагыштырып күрсәтелә. Татар телендә сыйфат белән сыйфатланмышның янәшә торуы бәйләүче чара итеп каралса </w:t>
      </w:r>
      <w:r w:rsidRPr="00BB1A97">
        <w:rPr>
          <w:i/>
          <w:iCs/>
          <w:lang w:val="tt-RU"/>
        </w:rPr>
        <w:t xml:space="preserve">(кызыл алма), </w:t>
      </w:r>
      <w:r w:rsidRPr="00BB1A97">
        <w:rPr>
          <w:lang w:val="tt-RU"/>
        </w:rPr>
        <w:t xml:space="preserve">рус телендә алар бер үк род формасында булырга тиеш </w:t>
      </w:r>
      <w:r w:rsidRPr="00BB1A97">
        <w:rPr>
          <w:i/>
          <w:iCs/>
          <w:lang w:val="tt-RU"/>
        </w:rPr>
        <w:t>(красное яблоко).</w:t>
      </w:r>
    </w:p>
    <w:p w:rsidR="00E24B89" w:rsidRPr="00BB1A97" w:rsidRDefault="00E24B89" w:rsidP="00E24B89">
      <w:pPr>
        <w:ind w:firstLine="567"/>
        <w:jc w:val="both"/>
        <w:rPr>
          <w:lang w:val="tt-RU"/>
        </w:rPr>
      </w:pPr>
      <w:r w:rsidRPr="00BB1A97">
        <w:rPr>
          <w:lang w:val="tt-RU"/>
        </w:rPr>
        <w:t>Җөмләдәге ия белән хәбәрнең урнашу тәртибен дә рус теле белән чагыштырып күрсәтү үтемле булачак, чөнки укучылар татарча җөмләләрне рус теле үрнәгендә, андагы җөмлә калып</w:t>
      </w:r>
      <w:r w:rsidRPr="00BB1A97">
        <w:rPr>
          <w:lang w:val="tt-RU"/>
        </w:rPr>
        <w:softHyphen/>
        <w:t>лары буенча төзиләр. Шуңа да укытучы, «Сөйләм һәм җөмлә» темасына караган материалны аңлатканда, укучыларга татарча дөрес, матур һәм аһәңле сөйләмне ишеттерергә тиеш. Моның өчен ул күренекле сүз осталары башкаруында яки үзе укуында зур булмаган әдәби текстлар тәкъдим итә ала.</w:t>
      </w:r>
    </w:p>
    <w:p w:rsidR="00E24B89" w:rsidRPr="00BB1A97" w:rsidRDefault="00E24B89" w:rsidP="00E24B89">
      <w:pPr>
        <w:ind w:firstLine="567"/>
        <w:jc w:val="both"/>
        <w:rPr>
          <w:lang w:val="tt-RU"/>
        </w:rPr>
      </w:pPr>
      <w:r w:rsidRPr="00BB1A97">
        <w:rPr>
          <w:lang w:val="tt-RU"/>
        </w:rPr>
        <w:t>Тел белеме бүлекләреннән лексикология һәм лексикографиягә караган материал 3 нче сыйныфта аерым өйрәнелә башлый. Рус теле дәресләре буенча укучылар сүзләрнең туры һәм күчерелмә мәгънәләре, синоним, омоним, антоним сүзләрне беләләр инде. Хәзер татар теленнән теоретик белемнәр дә өстәлә. Укытучы балаларны төрле типтагы сүзлекләр һәм аларның төзелү прин</w:t>
      </w:r>
      <w:r w:rsidRPr="00BB1A97">
        <w:rPr>
          <w:lang w:val="tt-RU"/>
        </w:rPr>
        <w:softHyphen/>
        <w:t>циплары белән таныштыра, алар белән эшләргә өйрәтә, сүзлек</w:t>
      </w:r>
      <w:r w:rsidRPr="00BB1A97">
        <w:rPr>
          <w:lang w:val="tt-RU"/>
        </w:rPr>
        <w:softHyphen/>
        <w:t>ләрнең кеше тормышындагы әһәмиятен ассызыклый.</w:t>
      </w:r>
    </w:p>
    <w:p w:rsidR="00E24B89" w:rsidRPr="00BB1A97" w:rsidRDefault="00E24B89" w:rsidP="00E24B89">
      <w:pPr>
        <w:ind w:firstLine="567"/>
        <w:jc w:val="both"/>
        <w:rPr>
          <w:lang w:val="tt-RU"/>
        </w:rPr>
      </w:pPr>
      <w:r w:rsidRPr="00BB1A97">
        <w:rPr>
          <w:lang w:val="tt-RU"/>
        </w:rPr>
        <w:t>Сүз төзелеше һәм ясалышына караган темалар рус мәктәп</w:t>
      </w:r>
      <w:r w:rsidRPr="00BB1A97">
        <w:rPr>
          <w:lang w:val="tt-RU"/>
        </w:rPr>
        <w:softHyphen/>
        <w:t>ләрендә укучы татар балалары өчен элегрәк төзелгән програм</w:t>
      </w:r>
      <w:r w:rsidRPr="00BB1A97">
        <w:rPr>
          <w:lang w:val="tt-RU"/>
        </w:rPr>
        <w:softHyphen/>
        <w:t>маларда игътибардан читтәрәк калып килде. Тәкъдим ителә тор</w:t>
      </w:r>
      <w:r w:rsidRPr="00BB1A97">
        <w:rPr>
          <w:lang w:val="tt-RU"/>
        </w:rPr>
        <w:softHyphen/>
        <w:t>ган программада, 3 нче сыйныфтан башлап, бу мәсьәләгә 12 сәгать бирелә. Укучылар тамыр, кушымча һәм аларның төрләре белән танышалар; 4 нче сыйныфта сүзнең нигезе, өйрәнелә торган сүз төркемнәрен ясаучы һәм грамматик мәгънәне үзгәртә торган кушымчалар белән танышалар, сүз төзелешен тикшерү күнегү</w:t>
      </w:r>
      <w:r w:rsidRPr="00BB1A97">
        <w:rPr>
          <w:lang w:val="tt-RU"/>
        </w:rPr>
        <w:softHyphen/>
        <w:t>ләрен үтиләр. Татар теленең агглютинатив тел булуын истә тотып, сүзләрнең мәгънәле кисәкләрен табуда сингармонизм законын белү дә ярдәм итәчәк.</w:t>
      </w:r>
    </w:p>
    <w:p w:rsidR="00E24B89" w:rsidRPr="00BB1A97" w:rsidRDefault="00E24B89" w:rsidP="00E24B89">
      <w:pPr>
        <w:ind w:firstLine="567"/>
        <w:jc w:val="both"/>
        <w:rPr>
          <w:lang w:val="tt-RU"/>
        </w:rPr>
      </w:pPr>
      <w:r w:rsidRPr="00BB1A97">
        <w:rPr>
          <w:b/>
          <w:lang w:val="tt-RU"/>
        </w:rPr>
        <w:t>3 нче сыйныфта</w:t>
      </w:r>
      <w:r w:rsidRPr="00BB1A97">
        <w:rPr>
          <w:lang w:val="tt-RU"/>
        </w:rPr>
        <w:t xml:space="preserve"> сүз төркемнәреннән сан һәм зат алмаш</w:t>
      </w:r>
      <w:r w:rsidRPr="00BB1A97">
        <w:rPr>
          <w:lang w:val="tt-RU"/>
        </w:rPr>
        <w:softHyphen/>
        <w:t>лыклары өстәлә, фигыль заманнары, хәзерге заман хикәя фигыльләрнең зат-сан белән төрләнеше өйрәнелә. Җөмләнең баш кисәкләре, аергыч турында мәгълүмат бирелә, аларны татарча сөйләмдә дөрес куллану, рус теленнән татарчага тәрҗемә итү ке</w:t>
      </w:r>
      <w:r w:rsidRPr="00BB1A97">
        <w:rPr>
          <w:bCs/>
          <w:lang w:val="tt-RU"/>
        </w:rPr>
        <w:t xml:space="preserve">бек </w:t>
      </w:r>
      <w:r w:rsidRPr="00BB1A97">
        <w:rPr>
          <w:lang w:val="tt-RU"/>
        </w:rPr>
        <w:t>биремнәр дә киң урын ала. Рәсемнәр яки укылган өзекнең эчтәлеге буенча кечкенә изложение, сочинениеләр язганда, укучылар татарча җөмләләрне дөрес төзү җөмлә кисәкләрен тиешле тәртиптә куллана белү күнекмәләре булдыралар.</w:t>
      </w:r>
    </w:p>
    <w:p w:rsidR="00E24B89" w:rsidRPr="00BB1A97" w:rsidRDefault="00E24B89" w:rsidP="00E24B89">
      <w:pPr>
        <w:ind w:firstLine="567"/>
        <w:jc w:val="both"/>
        <w:rPr>
          <w:lang w:val="tt-RU"/>
        </w:rPr>
      </w:pPr>
      <w:r w:rsidRPr="00BB1A97">
        <w:rPr>
          <w:b/>
          <w:lang w:val="tt-RU"/>
        </w:rPr>
        <w:t>4 нче сыйныфта</w:t>
      </w:r>
      <w:r w:rsidRPr="00BB1A97">
        <w:rPr>
          <w:lang w:val="tt-RU"/>
        </w:rPr>
        <w:t xml:space="preserve"> исемнәрнең килеш, тартым белән төрләнеше өйрәнелә. Дәрестә укытучы тартымның татар теленә генә хас грамматик категория икәнлеген, рус телендә бу мәгънәне белдерә торган башка чаралар булуын аңлата. Билгеле, тартымны аңлату өчен, сүзләрне һәм җөмләләрне русчадан татарчага тәрҗемә итү дә файдалы була. Тик аерым очракларда төрле күрсәтмә әсбап-лпр яки мәгънәдәш сүзләр ярдәме белән төшендерү дә зарури. </w:t>
      </w:r>
      <w:r w:rsidRPr="00BB1A97">
        <w:rPr>
          <w:bCs/>
          <w:lang w:val="tt-RU"/>
        </w:rPr>
        <w:t xml:space="preserve">Тәртип </w:t>
      </w:r>
      <w:r w:rsidRPr="00BB1A97">
        <w:rPr>
          <w:lang w:val="tt-RU"/>
        </w:rPr>
        <w:t>һәм микъдар саннары, тартым алмашлыклары, боерык фигыль, үткән һәм киләчәк заман хикәя фигыльләр турындагы материаллар татар телендәге сүз төркемнәрен шактый тулы күзалларга мөмкинлек бирәчәк. Җөмләнең баш кисәкләрен, аларның нинди сүз төркемнәре белән белдерелүен, сөйләмдә җәенке һәм җыйнак җөмләләрне дөрес куллану, иярчен һәм тиңдәш кисәкләр, җыючы һәм каршы куючы кайбер теркәгечләр, эндәш сүзләрне өйрәнү — барысы да бу сыйныфта җөмлә төзе</w:t>
      </w:r>
      <w:r w:rsidRPr="00BB1A97">
        <w:rPr>
          <w:lang w:val="tt-RU"/>
        </w:rPr>
        <w:softHyphen/>
        <w:t xml:space="preserve">леше турында бирелә </w:t>
      </w:r>
      <w:r w:rsidRPr="00BB1A97">
        <w:rPr>
          <w:lang w:val="tt-RU"/>
        </w:rPr>
        <w:lastRenderedPageBreak/>
        <w:t>торган мәгълүматның шактый күләмле булуын дәлилли. Билгеле, укытучы тел дәресләрендә өйрәнелә торган материалны уку дәресләрендә дә, төрле характердагы язма эшләрне үтәгәндә дә кабатлатырга тиеш. Алар сөйләмне үстерү өчен</w:t>
      </w:r>
      <w:r w:rsidRPr="00BB1A97">
        <w:rPr>
          <w:bCs/>
          <w:lang w:val="tt-RU"/>
        </w:rPr>
        <w:t xml:space="preserve"> </w:t>
      </w:r>
      <w:r w:rsidRPr="00BB1A97">
        <w:rPr>
          <w:lang w:val="tt-RU"/>
        </w:rPr>
        <w:t>тәкъдим ителгән темалар буенча эшләгәндә дә игътибардан читтә калмасын иде.</w:t>
      </w:r>
    </w:p>
    <w:p w:rsidR="00E24B89" w:rsidRPr="00BB1A97" w:rsidRDefault="00E24B89" w:rsidP="00E24B89">
      <w:pPr>
        <w:ind w:firstLine="567"/>
        <w:jc w:val="both"/>
        <w:rPr>
          <w:lang w:val="tt-RU"/>
        </w:rPr>
      </w:pPr>
      <w:r w:rsidRPr="00BB1A97">
        <w:rPr>
          <w:lang w:val="tt-RU"/>
        </w:rPr>
        <w:t xml:space="preserve">Рус мәктәбендә укучы татар балаларының сөйләменә хас булган ялгышларны төзәтү, аларны булдырмау өчен, программада «Кара-каршы сөйләшү үрнәкләре», «Бәйләнешле сөйләм күнекмәләрен үстерү өчен үрнәк текстлар» тәкъдим ителә. Укучыларның белем дәрәҗәләрен исәпкә алып, укытучы аларны катлаулырак итеп тә төзергә мөмкин. Әмма сөйләм телен үстерү </w:t>
      </w:r>
      <w:r w:rsidRPr="00BB1A97">
        <w:rPr>
          <w:bCs/>
          <w:lang w:val="tt-RU"/>
        </w:rPr>
        <w:t xml:space="preserve">буенча </w:t>
      </w:r>
      <w:r w:rsidRPr="00BB1A97">
        <w:rPr>
          <w:lang w:val="tt-RU"/>
        </w:rPr>
        <w:t>эш даими, һәр дәрестә алып барылырга тиеш. Моның өчен балаларга атап чыгарыла торган газета-журналлардан, китап</w:t>
      </w:r>
      <w:r w:rsidRPr="00BB1A97">
        <w:rPr>
          <w:lang w:val="tt-RU"/>
        </w:rPr>
        <w:softHyphen/>
        <w:t>лардан файдалану да уңай нәтиҗә бирәчәк.</w:t>
      </w:r>
    </w:p>
    <w:p w:rsidR="00E24B89" w:rsidRPr="00E24B89" w:rsidRDefault="00E24B89" w:rsidP="00E24B89">
      <w:pPr>
        <w:ind w:firstLine="567"/>
        <w:jc w:val="both"/>
        <w:rPr>
          <w:lang w:val="tt-RU"/>
        </w:rPr>
      </w:pPr>
      <w:r w:rsidRPr="00E24B89">
        <w:rPr>
          <w:lang w:val="tt-RU"/>
        </w:rPr>
        <w:t>Программада, һәр сыйныфта бәйләнешле сөйләм үстерү өчен, аерым эш төрләре һәм темалар тәкъдим ителә. Укытучы уку</w:t>
      </w:r>
      <w:r w:rsidRPr="00E24B89">
        <w:rPr>
          <w:lang w:val="tt-RU"/>
        </w:rPr>
        <w:softHyphen/>
        <w:t>чылардан сүзлекчә булдыруларын һәм өйрәнелә торган сүзләрне махсус дәфтәргә язып баруларын таләп итәргә тиеш. Еш кына шул сүзләр белән сүзтезмә һәм җөмләләр төзү, аларны диалог һәм  монологлар төзүдә файдалану укучыларның сүз байлыгын арттырачак, бәйләнешле сөйләм оештыруга ярдәм итәчәк. Әлеге сүзлекне даими рәвештә тикшереп тору укучыларның эшли белү дәрәҗәсен өйрәнү өчен дә кирәк булачак.</w:t>
      </w:r>
    </w:p>
    <w:p w:rsidR="00E24B89" w:rsidRPr="00E24B89" w:rsidRDefault="00E24B89" w:rsidP="00E24B89">
      <w:pPr>
        <w:ind w:firstLine="567"/>
        <w:jc w:val="both"/>
        <w:rPr>
          <w:lang w:val="tt-RU"/>
        </w:rPr>
      </w:pPr>
      <w:r w:rsidRPr="00E24B89">
        <w:rPr>
          <w:lang w:val="tt-RU"/>
        </w:rPr>
        <w:t>Сөйләм телен үстерү, сүз байлыгын арттыру төрле язма эшләр үтәгән вакытта да алып барыла. Аңлатмалы һәм сүзлек диктантлары, укытучы биргән җөмләләрне (яки зур булмаган текстны) күчереп язу, матур язу күнегүләрен үтәү кебек эшләр дә сөйләм телен үстерүгә ярдәм итә. 3 нче һәм 4 нче сый</w:t>
      </w:r>
      <w:r w:rsidRPr="00E24B89">
        <w:rPr>
          <w:lang w:val="tt-RU"/>
        </w:rPr>
        <w:softHyphen/>
        <w:t>ныфларда исә кечкенә изложение һәм сочинениеләр язу да укучыларның сөйләм телен баета, аларны уйларга өйрәтә, эзләнергә мәҗбүр итә. Билгеле, мондый язма эшләрнең нәтиҗәсе балаларның яшь үзенчәлегенә туры килгән, аңлаешлы сүзләрдән торган текст буенча эшләгәндә нәтиҗәлерәк була.</w:t>
      </w:r>
    </w:p>
    <w:p w:rsidR="00E24B89" w:rsidRPr="00E24B89" w:rsidRDefault="00E24B89" w:rsidP="00E24B89">
      <w:pPr>
        <w:ind w:firstLine="567"/>
        <w:jc w:val="both"/>
        <w:rPr>
          <w:lang w:val="tt-RU"/>
        </w:rPr>
      </w:pPr>
      <w:r w:rsidRPr="00E24B89">
        <w:rPr>
          <w:lang w:val="tt-RU"/>
        </w:rPr>
        <w:t>Сөйләм телен үстерү уку дәресләрендә дә дәвам иттерелә. Татар теле дәресләрендә укытучы халык авыз иҗаты үрнәк</w:t>
      </w:r>
      <w:r w:rsidRPr="00E24B89">
        <w:rPr>
          <w:lang w:val="tt-RU"/>
        </w:rPr>
        <w:softHyphen/>
        <w:t>ләреннән дә файдалана. Аерым алганда, табышмаклар, мәкаль-әйтемнәр, санамышлар ятлау, аларны дәфтәрләргә дөрес һәм матур итеп язып кую да балаларны татарча аңлаешлы, әдәби нормаларга туры килердәй итеп сөйләргә өйрәтүдә зур әһәмияткә ия булып тора. Милли-төбәк компонентына караган матери</w:t>
      </w:r>
      <w:r w:rsidRPr="00E24B89">
        <w:rPr>
          <w:lang w:val="tt-RU"/>
        </w:rPr>
        <w:softHyphen/>
        <w:t>алларны активрак кулланырга кирәк. Дәресләрдә файдаланыла торган текстлар татар этнокультурасын, тарихын, гореф-га</w:t>
      </w:r>
      <w:r w:rsidRPr="00E24B89">
        <w:rPr>
          <w:lang w:val="tt-RU"/>
        </w:rPr>
        <w:softHyphen/>
        <w:t>дәтләрен, йолаларын киңрәк чагылдырып, шулай ук төбәк (шә</w:t>
      </w:r>
      <w:r w:rsidRPr="00E24B89">
        <w:rPr>
          <w:lang w:val="tt-RU"/>
        </w:rPr>
        <w:softHyphen/>
        <w:t>һәр, район, авыл) үзенчәлекләре, анда яшәүче аерым шәхесләр, табигый географик аермалыклар да истә тотылырга, кыскасы, шундый мәгълүматлар татар теле дәресләрендә үз урынын алырга тиеш.</w:t>
      </w:r>
    </w:p>
    <w:p w:rsidR="00E24B89" w:rsidRPr="00E24B89" w:rsidRDefault="00E24B89" w:rsidP="00E24B89">
      <w:pPr>
        <w:ind w:firstLine="567"/>
        <w:jc w:val="both"/>
        <w:rPr>
          <w:lang w:val="tt-RU"/>
        </w:rPr>
      </w:pPr>
      <w:r w:rsidRPr="00E24B89">
        <w:rPr>
          <w:lang w:val="tt-RU"/>
        </w:rPr>
        <w:t>Укучыларны татар мохитенә киңрәк җәлеп итү, аларның мәгълүматлылыгын киңәйтү өчен, дәресләрдә күренекле татар язучыларының әсәрләреннән өзекләр куллану (аутентик текст</w:t>
      </w:r>
      <w:r w:rsidRPr="00E24B89">
        <w:rPr>
          <w:lang w:val="tt-RU"/>
        </w:rPr>
        <w:softHyphen/>
        <w:t>лардан файдалану, татар композиторлары, рәссамнары һәм башка сәнгать әһелләре турында әңгәмәләр оештыру) нәтиҗәле булачак.</w:t>
      </w:r>
    </w:p>
    <w:p w:rsidR="00E24B89" w:rsidRPr="00E24B89" w:rsidRDefault="00E24B89" w:rsidP="00E24B89">
      <w:pPr>
        <w:ind w:firstLine="567"/>
        <w:jc w:val="both"/>
        <w:rPr>
          <w:lang w:val="tt-RU"/>
        </w:rPr>
      </w:pPr>
      <w:r w:rsidRPr="00E24B89">
        <w:rPr>
          <w:lang w:val="tt-RU"/>
        </w:rPr>
        <w:t>Программа рус мәктәпләрендә укучы татар балаларын укыту өчен төзелгәнлектән, балаларның рус теле дәресләрендә алган белемнәре дә истә тотылды. Шуңа күрә укытучы, татар теленә хас күренешләрне аңлатканда, аларны рус теле белән чагыш</w:t>
      </w:r>
      <w:r w:rsidRPr="00E24B89">
        <w:rPr>
          <w:lang w:val="tt-RU"/>
        </w:rPr>
        <w:softHyphen/>
        <w:t>тырып күрсәтергә тиеш. Бу эш программада даими рәвештә искәртеп барыла. Эшне болай оештыру, ягъни укучыларның алган белемнәренә таяну, беренчедән, ике телгә дә хас булган һәм аермалы якларны гамәли максаттан ассызыклау булса, икенче</w:t>
      </w:r>
      <w:r w:rsidRPr="00E24B89">
        <w:rPr>
          <w:lang w:val="tt-RU"/>
        </w:rPr>
        <w:softHyphen/>
        <w:t>дән, алган белемнәрне ныгыта, тирәнәйтә; өченчедән, яңа материалны аңлатуга вакытны күбрәк калдыра.</w:t>
      </w:r>
    </w:p>
    <w:p w:rsidR="00E24B89" w:rsidRDefault="00E24B89" w:rsidP="00E24B89">
      <w:pPr>
        <w:ind w:firstLine="567"/>
      </w:pPr>
      <w:r>
        <w:t>Татар теленнән гомуми программа</w:t>
      </w:r>
    </w:p>
    <w:p w:rsidR="00E24B89" w:rsidRDefault="00E24B89" w:rsidP="00E24B89">
      <w:pPr>
        <w:ind w:firstLine="567"/>
      </w:pPr>
      <w:r>
        <w:t>Сөйләм эчтәлеге</w:t>
      </w:r>
    </w:p>
    <w:p w:rsidR="00E24B89" w:rsidRDefault="00E24B89" w:rsidP="00E24B89">
      <w:pPr>
        <w:ind w:firstLine="567"/>
      </w:pPr>
      <w:r>
        <w:t>Тыңлап аңлау. Тыңланган текстның эчтәлегенә төшенү, аның буенча бирелгән сорауларга җавап бирү, әңгәмә үткәрү.</w:t>
      </w:r>
    </w:p>
    <w:p w:rsidR="00E24B89" w:rsidRDefault="00E24B89" w:rsidP="00E24B89">
      <w:pPr>
        <w:ind w:firstLine="567"/>
      </w:pPr>
      <w:r>
        <w:lastRenderedPageBreak/>
        <w:t>Телдән сөйләм. Сөйләм ситуациясенә бәйле рәвештә өйрәнгән тел берәмлекләрен куллана белү. Телнең орфоэпик һәм интонацион нормаларын саклап, диалогик һәм монологик сөйләмдә катнашу. Аерым темаларга караган сөйләм әдәбе үрнәкләрен дөрес файдалану.</w:t>
      </w:r>
    </w:p>
    <w:p w:rsidR="00E24B89" w:rsidRDefault="00E24B89" w:rsidP="00E24B89">
      <w:pPr>
        <w:ind w:firstLine="567"/>
      </w:pPr>
      <w:r>
        <w:t>Уку. Бирелгән текстның эчтәлеген аңлап, орфоэпик нормаларны саклап уку. Андагы җөмләләрне синтагмаларга бүлеп, сөйләм яңалыгын белдергән кисәкләргә логик басым ясап һәм йөгерек укый белү. Текстның темасын һәм төп фикерен билгеләү.</w:t>
      </w:r>
    </w:p>
    <w:p w:rsidR="00E24B89" w:rsidRDefault="00E24B89" w:rsidP="00E24B89">
      <w:pPr>
        <w:ind w:firstLine="567"/>
      </w:pPr>
      <w:r>
        <w:t>Язу. Грамотага өйрәтү чорында хәреф, аваз кушылмасы, иҗек, сүз һәм җөмлә язу. Өйрәнелгән кагыйдәләргә туры килә торган текстны әйтеп яздыру һәм күчереп язу. Укылган һәм тыңланган текстның эчтәлеген телдән яки язмача (сайлап) белдерү. Балалар өчен кызыклы булган темаларга сюжетлы картина, әдәби әсәр, видеоязма фрагментын карап, үзе күргәннәргә нигезләнеп һ.б.ш. типтагы кечкенә күләмле текст төзү.</w:t>
      </w:r>
    </w:p>
    <w:p w:rsidR="00E24B89" w:rsidRDefault="00E24B89" w:rsidP="00E24B89">
      <w:pPr>
        <w:ind w:firstLine="567"/>
      </w:pPr>
      <w:r>
        <w:t>Фонетика</w:t>
      </w:r>
    </w:p>
    <w:p w:rsidR="00E24B89" w:rsidRDefault="00E24B89" w:rsidP="00E24B89">
      <w:pPr>
        <w:ind w:firstLine="567"/>
      </w:pPr>
      <w:r>
        <w:t>Авазлар. Әйтелгән сүздән аерым сузык яки тартык авазны аерып алу. Сүздәге авазларның санын һәм эзлеклелеген билгеләү. Бер яки берничә аваз белән аерыла торган сүзләрне чагыштыру.</w:t>
      </w:r>
    </w:p>
    <w:p w:rsidR="00E24B89" w:rsidRDefault="00E24B89" w:rsidP="00E24B89">
      <w:pPr>
        <w:ind w:firstLine="567"/>
      </w:pPr>
      <w:r>
        <w:t>Сузык һәм тартык авазларны, калын һәм нечкә сузыкларны, басымлы һәм басымсыз сузыкларны, яңгырау һәм саңгырау тартык авазларны аеру.</w:t>
      </w:r>
    </w:p>
    <w:p w:rsidR="00E24B89" w:rsidRDefault="00E24B89" w:rsidP="00E24B89">
      <w:pPr>
        <w:ind w:firstLine="567"/>
      </w:pPr>
      <w:r>
        <w:t>Иҗек. Сүзләрне иҗекләргә бүлү, сүз басымы билгеләү.</w:t>
      </w:r>
    </w:p>
    <w:p w:rsidR="00E24B89" w:rsidRDefault="00E24B89" w:rsidP="00E24B89">
      <w:pPr>
        <w:ind w:firstLine="567"/>
      </w:pPr>
      <w:r>
        <w:t>Графика</w:t>
      </w:r>
    </w:p>
    <w:p w:rsidR="00E24B89" w:rsidRDefault="00E24B89" w:rsidP="00E24B89">
      <w:pPr>
        <w:ind w:firstLine="567"/>
      </w:pPr>
      <w:r>
        <w:t>Хәреф һәм аваз турында төшенчә. Сузык һәм тартык авазлар. Калын һәм нечкә сузыклар, аларны белдергән хәрефләр. Калын һәм нечкә әйтелешле сүзләрне чагыштыру, алардагы сузык авазларның әһәмияте. Е – ё, ю, я хәрефләре. Калынлык (ъ) һәм нечкәлек (ь) билгеләре.</w:t>
      </w:r>
    </w:p>
    <w:p w:rsidR="00E24B89" w:rsidRDefault="00E24B89" w:rsidP="00E24B89">
      <w:pPr>
        <w:ind w:firstLine="567"/>
      </w:pPr>
      <w:r>
        <w:t>Уку</w:t>
      </w:r>
    </w:p>
    <w:p w:rsidR="00E24B89" w:rsidRDefault="00E24B89" w:rsidP="00E24B89">
      <w:pPr>
        <w:ind w:firstLine="567"/>
      </w:pPr>
      <w:r>
        <w:t>Иҗекләп уку күнекмәләрен булдыру (сузык аваз хәрефләренә карап, сүзләрне калын яки нечкә итеп уку). Әдәби әйтелеш нормаларын саклап, иҗекләрне һәм сүзләрне тиешле тизлектә салмак уку. Сүзләрне, сүзтезмәләрне, җөмләләрне һәм кыска текстларны аңлап уку, гади җөмлә ахырындагы тыныш билгеләренә, җөмләдәге тиңдәш кисәкләргә, эндәш сүзләргә игътибар итеп, тиешле интонация һәм паузалар белән уку. Зур булмаган текстны һәм шигырьләрне аңлап, сәнгатьле итеп уку күнекмәләрен үстерү.</w:t>
      </w:r>
    </w:p>
    <w:p w:rsidR="00E24B89" w:rsidRDefault="00E24B89" w:rsidP="00E24B89">
      <w:pPr>
        <w:ind w:firstLine="567"/>
      </w:pPr>
      <w:r>
        <w:t>Сүзләрне әйтелеш нормаларын саклап уку.</w:t>
      </w:r>
    </w:p>
    <w:p w:rsidR="00E24B89" w:rsidRDefault="00E24B89" w:rsidP="00E24B89">
      <w:pPr>
        <w:ind w:firstLine="567"/>
      </w:pPr>
      <w:r>
        <w:t>Язу</w:t>
      </w:r>
    </w:p>
    <w:p w:rsidR="00E24B89" w:rsidRDefault="00E24B89" w:rsidP="00E24B89">
      <w:pPr>
        <w:ind w:firstLine="567"/>
      </w:pPr>
      <w:r>
        <w:t>Язганда тиешле гигиена таләпләрен үтәү. Кул һәм бармак мускулларының җитез һәм ритмик хәрәкәт итүләренә ирешү. Баш һәм юл хәрефләренең язылышы. Гигиена нормаларын саклап, хәрефләр, иҗекләр, сүзләр, җөмләләр язу. Әйтелеше белән язылышы арасында аерма булмаган сүз һәм җөмләләрне әйтеп яздыру. Дөрес күчереп язу алымнарын һәм эзлеклелеген үзләштерү. Сүзләр арасында буш урын калдыру, юлдан-юлга күчерү билгесе кую кебек график чараларның функциясен аңлау.</w:t>
      </w:r>
    </w:p>
    <w:p w:rsidR="00E24B89" w:rsidRDefault="00E24B89" w:rsidP="00E24B89">
      <w:pPr>
        <w:ind w:firstLine="567"/>
      </w:pPr>
      <w:r>
        <w:t>Сүз һәм җөмлә</w:t>
      </w:r>
    </w:p>
    <w:p w:rsidR="00E24B89" w:rsidRDefault="00E24B89" w:rsidP="00E24B89">
      <w:pPr>
        <w:ind w:firstLine="567"/>
      </w:pPr>
      <w:r>
        <w:t>Сүз һәм аның лексик мәгънәсе. Сүзләрнең мәгънә ягыннан төрләре. Сүз һәм җөмләне аеру. Җөмләдәге сүзләрне, аларның урнашу тәртибен үзгәртү.</w:t>
      </w:r>
    </w:p>
    <w:p w:rsidR="00E24B89" w:rsidRDefault="00E24B89" w:rsidP="00E24B89">
      <w:pPr>
        <w:ind w:firstLine="567"/>
      </w:pPr>
      <w:r>
        <w:t>Орфография. Дөрес язу кагыйдәләре һәм аларның кулланылышы белән таныштыру:</w:t>
      </w:r>
    </w:p>
    <w:p w:rsidR="00E24B89" w:rsidRDefault="00E24B89" w:rsidP="00E24B89">
      <w:pPr>
        <w:ind w:firstLine="567"/>
      </w:pPr>
      <w:r>
        <w:t>•    о, ө хәрефләренең татар сүзләренең беренче иҗегендә генә язылуы;</w:t>
      </w:r>
    </w:p>
    <w:p w:rsidR="00E24B89" w:rsidRDefault="00E24B89" w:rsidP="00E24B89">
      <w:pPr>
        <w:ind w:firstLine="567"/>
      </w:pPr>
      <w:r>
        <w:t>•  җөмлә башындагы сүзне баш хәреф белән язу, җөмлә ахырында     нокта, сорау һәм өндәү билгеләрен кую;</w:t>
      </w:r>
    </w:p>
    <w:p w:rsidR="00E24B89" w:rsidRDefault="00E24B89" w:rsidP="00E24B89">
      <w:pPr>
        <w:ind w:firstLine="567"/>
      </w:pPr>
      <w:r>
        <w:t>•   сүзләрне иҗекләргә бүлү һәм юлдан-юлга иҗекләп дөрес күчерү.</w:t>
      </w:r>
    </w:p>
    <w:p w:rsidR="00E24B89" w:rsidRDefault="00E24B89" w:rsidP="00E24B89">
      <w:pPr>
        <w:ind w:firstLine="567"/>
      </w:pPr>
      <w:r>
        <w:t>Сөйләм үстерү</w:t>
      </w:r>
    </w:p>
    <w:p w:rsidR="00E24B89" w:rsidRDefault="00E24B89" w:rsidP="00E24B89">
      <w:pPr>
        <w:ind w:firstLine="567"/>
      </w:pPr>
      <w:r>
        <w:t>Үзең укыган яки тыңлаган текстның эчтәлеген аңлау. Сюжетлы рәсемнәр, уйнаган уеннар, күзәтүләр буенча зур булмаган хикәяләр төзү.</w:t>
      </w:r>
    </w:p>
    <w:p w:rsidR="00E24B89" w:rsidRDefault="00E24B89" w:rsidP="00E24B89">
      <w:pPr>
        <w:ind w:firstLine="567"/>
      </w:pPr>
      <w:r>
        <w:t>Систематик курс</w:t>
      </w:r>
    </w:p>
    <w:p w:rsidR="00E24B89" w:rsidRDefault="00E24B89" w:rsidP="00E24B89">
      <w:pPr>
        <w:ind w:firstLine="567"/>
      </w:pPr>
      <w:r>
        <w:t>Фонетика һәм орфоэпия</w:t>
      </w:r>
    </w:p>
    <w:p w:rsidR="00E24B89" w:rsidRDefault="00E24B89" w:rsidP="00E24B89">
      <w:pPr>
        <w:ind w:firstLine="567"/>
      </w:pPr>
      <w:r>
        <w:lastRenderedPageBreak/>
        <w:t xml:space="preserve">Сузык һәм тартык авазларны аеру. Сүзләрдә басымлы һәм басымсыз сузык авазларны табу. Нечкә һәм калын тартык авазларны аеру, парлы һәм парсыз тартык авазларны билгеләү. Яңгырау һәм саңгырау тартыкларны аеру, аларның парларын билгеләү. Авазларга характеристика бирү: сузык-тартык; басымлы-басымсыз; калын-нечкә сузыклар; яңгырау-саңгырау тартыклар. Сүзне иҗекләргә бүлү. Авазларның хәзерге әдәби тел нормаларына туры килгән әйтелеше. Сүз басымы. Сүзгә фонетик анализ элементлары. </w:t>
      </w:r>
    </w:p>
    <w:p w:rsidR="00E24B89" w:rsidRDefault="00E24B89" w:rsidP="00E24B89">
      <w:pPr>
        <w:ind w:firstLine="567"/>
      </w:pPr>
      <w:r>
        <w:t>Графика</w:t>
      </w:r>
    </w:p>
    <w:p w:rsidR="00E24B89" w:rsidRDefault="00E24B89" w:rsidP="00E24B89">
      <w:pPr>
        <w:ind w:firstLine="567"/>
      </w:pPr>
      <w:r>
        <w:t>Аваз һәм хәрефне аеру. Язуда тартык авазларның калынлыгын һәм нечкәлеген билгеләү. Язуда калынлык (ъ) һәм нечкәлек (ь) билгеләрен куллану. Е – ё, ю, я хәрефләре булган сүзләрдә авазларны һәм хәрефләрне билгеләү. Сүзләр арасында буш урын калдыру, юлдан-юлга күчерү билгесе кую, абзац кебек график чараларны куллану. Алфавиттагы хәрефләрнең исемен, аларның урнашу тәртибен белү. Сүзлекләр, белешмәлекләр, каталоглар белән эшләгәндә, алфавиттан файдалана белү.</w:t>
      </w:r>
    </w:p>
    <w:p w:rsidR="00E24B89" w:rsidRDefault="00E24B89" w:rsidP="00E24B89">
      <w:pPr>
        <w:ind w:firstLine="567"/>
      </w:pPr>
      <w:r>
        <w:t>Лексикология</w:t>
      </w:r>
    </w:p>
    <w:p w:rsidR="00E24B89" w:rsidRDefault="00E24B89" w:rsidP="00E24B89">
      <w:pPr>
        <w:ind w:firstLine="567"/>
      </w:pPr>
      <w:r>
        <w:t>Сүзне яңгыраш һәм мәгънә бердәмлеге буларак аңлау. Мәгънәсе төгәллек таләп итә торган сүзләрне барлау. Сүзнең мәгънәсен тексттан яки аңлатмалы сүзлек ярдәмендә билгеләү. Сүзнең бер һәм күп мәгънәле, туры һәм күчерелмә мәгънәле булуын, синоним һәм антонимнарның сөйләмдә кулланылышын күзәтү.</w:t>
      </w:r>
    </w:p>
    <w:p w:rsidR="00E24B89" w:rsidRDefault="00E24B89" w:rsidP="00E24B89">
      <w:pPr>
        <w:ind w:firstLine="567"/>
      </w:pPr>
      <w:r>
        <w:t>Сүз төзелеше</w:t>
      </w:r>
    </w:p>
    <w:p w:rsidR="00E24B89" w:rsidRDefault="00E24B89" w:rsidP="00E24B89">
      <w:pPr>
        <w:ind w:firstLine="567"/>
      </w:pPr>
      <w:r>
        <w:t>Тамырдаш сүзләр турында төшенчә бирү. Аларны омонимнардан аеру. Сүз тамыры һәм кушымчаны билгеләү. Сүз ясагыч кушымчалар турында төшенчә бирү. Тамырдаш сүзләрнең төрле сүз ясагыч кушымчалар ярдәмендә ясалуы. Сүз составын тикшерү күнегүләре үтәү.</w:t>
      </w:r>
    </w:p>
    <w:p w:rsidR="00E24B89" w:rsidRDefault="00E24B89" w:rsidP="00E24B89">
      <w:pPr>
        <w:ind w:firstLine="567"/>
      </w:pPr>
      <w:r>
        <w:t>Морфология</w:t>
      </w:r>
    </w:p>
    <w:p w:rsidR="00E24B89" w:rsidRDefault="00E24B89" w:rsidP="00E24B89">
      <w:pPr>
        <w:ind w:firstLine="567"/>
      </w:pPr>
      <w:r>
        <w:t>Сүз төркемнәре турында төшенчә бирү. Исем, аның мәгънәсе һәм сөйләмдә кулланылышы. Исемнәрнең сораулары. Кем? Нәрсә? сорауларына җавап биргән исемнәрне аеру. Ялгызлык һәм уртаклык исемнәрне таба белү. Исемнәрнең берлек һәм күплек сан формалары. Исемнәрнең килеш белән төрләнеше. Килеш сораулары. Исемнең тартым белән төрләнеше. Исемгә морфологик анализ ясау күнегүләре.</w:t>
      </w:r>
    </w:p>
    <w:p w:rsidR="00E24B89" w:rsidRDefault="00E24B89" w:rsidP="00E24B89">
      <w:pPr>
        <w:ind w:firstLine="567"/>
      </w:pPr>
      <w:r>
        <w:t xml:space="preserve">Сыйфат, аның мәгънәсе һәм сөйләмдә кулланылышы. Сыйфатның сораулары. Сыйфатның төрле (төс, форма, күләм, характер һ.б.) билгеләрне белдерүе. Сыйфатның исемгә бәйләнеп килүе. Сыйфат дәрәҗәләре. Сыйфатка морфологик анализ ясау. </w:t>
      </w:r>
    </w:p>
    <w:p w:rsidR="00E24B89" w:rsidRDefault="00E24B89" w:rsidP="00E24B89">
      <w:pPr>
        <w:ind w:firstLine="567"/>
      </w:pPr>
      <w:r>
        <w:t>Алмашлык. Алмашлык турында гомуми төшенчә. Зат алмашлыклары, мәгънәсе һәм сөйләмдә кулланылышы. Берлек һәм күплек сандагы I, II, III зат алмашлыклары, аларның килеш белән төрләнеше.</w:t>
      </w:r>
    </w:p>
    <w:p w:rsidR="00E24B89" w:rsidRDefault="00E24B89" w:rsidP="00E24B89">
      <w:pPr>
        <w:ind w:firstLine="567"/>
      </w:pPr>
      <w:r>
        <w:t>Фигыль, аның мәгънәсе һәм сөйләмдә кулланылышы. Нишли? Нишләде? Нишләр? сорауларына җавап биргән фигыльләрне аеру. Фигыльнең зат-сан белән төрләнүе. Аның төрле заман формалары (хәзерге, үткән, киләчәк заманнар). Фигыльнең барлыкта һәм юклыкта килүе. Фигыльгә морфологик анализ ясау.</w:t>
      </w:r>
    </w:p>
    <w:p w:rsidR="00E24B89" w:rsidRDefault="00E24B89" w:rsidP="00E24B89">
      <w:pPr>
        <w:ind w:firstLine="567"/>
      </w:pPr>
      <w:r>
        <w:t>Рәвеш, аның мәгънәсе, сораулары һәм сөйләмдә кулланылышы.</w:t>
      </w:r>
    </w:p>
    <w:p w:rsidR="00E24B89" w:rsidRDefault="00E24B89" w:rsidP="00E24B89">
      <w:pPr>
        <w:ind w:firstLine="567"/>
      </w:pPr>
      <w:r>
        <w:t>Бәйлекләр, аларның сөйләмдәге әһәмияте.</w:t>
      </w:r>
    </w:p>
    <w:p w:rsidR="00E24B89" w:rsidRDefault="00E24B89" w:rsidP="00E24B89">
      <w:pPr>
        <w:ind w:firstLine="567"/>
      </w:pPr>
      <w:r>
        <w:t xml:space="preserve">Кисәкчәләр (да, дә, та, тә, гына, генә, кына, кенә, ук, үк, ич, бит). Аларның дөрес язылышы. </w:t>
      </w:r>
    </w:p>
    <w:p w:rsidR="00E24B89" w:rsidRDefault="00E24B89" w:rsidP="00E24B89">
      <w:pPr>
        <w:ind w:firstLine="567"/>
      </w:pPr>
      <w:r>
        <w:t>Синтаксис</w:t>
      </w:r>
    </w:p>
    <w:p w:rsidR="00E24B89" w:rsidRDefault="00E24B89" w:rsidP="00E24B89">
      <w:pPr>
        <w:ind w:firstLine="567"/>
      </w:pPr>
      <w:r>
        <w:t>Сүз, сүзтезмә һәм җөмләләрне аеру, аларның аермалы якларын аңлау. Әйтү максаты ягыннан хикәя, сорау, боеру, тойгылы җөмләләр һәм аларны дөрес интонация белән уку, алардан соң тыныш билгеләрен кую.</w:t>
      </w:r>
    </w:p>
    <w:p w:rsidR="00E24B89" w:rsidRDefault="00E24B89" w:rsidP="00E24B89">
      <w:pPr>
        <w:ind w:firstLine="567"/>
      </w:pPr>
      <w:r>
        <w:t xml:space="preserve">Җөмлә. Җөмләнең баш һәм иярчен кисәкләре турында төшенчә. Сүзтезмәдәге сүзләр һәм җөмлә кисәкләре арасында мәгънә бәйләнешен сораулар ярдәмендә ачыклау. </w:t>
      </w:r>
    </w:p>
    <w:p w:rsidR="00E24B89" w:rsidRDefault="00E24B89" w:rsidP="00E24B89">
      <w:pPr>
        <w:ind w:firstLine="567"/>
      </w:pPr>
      <w:r>
        <w:t>Теркәгечле (һәм, ә, ләкин) һәм теркәгечсез тиңдәш кисәкле җөмләләрне табу һәм мөстәкыйль төзү. Тиңдәш кисәкле җөмләләрдә санау интонациясе.</w:t>
      </w:r>
    </w:p>
    <w:p w:rsidR="00E24B89" w:rsidRDefault="00E24B89" w:rsidP="00E24B89">
      <w:pPr>
        <w:ind w:firstLine="567"/>
      </w:pPr>
      <w:r>
        <w:lastRenderedPageBreak/>
        <w:t>Гади һәм кушма җөмләләрне аеру.</w:t>
      </w:r>
    </w:p>
    <w:p w:rsidR="00E24B89" w:rsidRDefault="00E24B89" w:rsidP="00E24B89">
      <w:pPr>
        <w:ind w:firstLine="567"/>
      </w:pPr>
      <w:r>
        <w:t xml:space="preserve">Орфографик һәм пунктуация. Орфографик зирәклек тәрбияләү. </w:t>
      </w:r>
    </w:p>
    <w:p w:rsidR="00E24B89" w:rsidRDefault="00E24B89" w:rsidP="00E24B89">
      <w:pPr>
        <w:ind w:firstLine="567"/>
      </w:pPr>
      <w:r>
        <w:t>Дөрес язу кагыйдәләрен куллану:</w:t>
      </w:r>
    </w:p>
    <w:p w:rsidR="00E24B89" w:rsidRDefault="00E24B89" w:rsidP="00E24B89">
      <w:pPr>
        <w:ind w:firstLine="567"/>
      </w:pPr>
      <w:r>
        <w:t>–</w:t>
      </w:r>
      <w:r>
        <w:tab/>
        <w:t>сузык аваз хәрефләрен дөрес язу кагыйдәләре;</w:t>
      </w:r>
    </w:p>
    <w:p w:rsidR="00E24B89" w:rsidRDefault="00E24B89" w:rsidP="00E24B89">
      <w:pPr>
        <w:ind w:firstLine="567"/>
      </w:pPr>
      <w:r>
        <w:t>–</w:t>
      </w:r>
      <w:r>
        <w:tab/>
        <w:t>тартык аваз хәрефләрен дөрес язу;</w:t>
      </w:r>
    </w:p>
    <w:p w:rsidR="00E24B89" w:rsidRDefault="00E24B89" w:rsidP="00E24B89">
      <w:pPr>
        <w:ind w:firstLine="567"/>
      </w:pPr>
      <w:r>
        <w:t>–</w:t>
      </w:r>
      <w:r>
        <w:tab/>
        <w:t>сүзне юлдан-юлга күчерү;</w:t>
      </w:r>
    </w:p>
    <w:p w:rsidR="00E24B89" w:rsidRDefault="00E24B89" w:rsidP="00E24B89">
      <w:pPr>
        <w:ind w:firstLine="567"/>
      </w:pPr>
      <w:r>
        <w:t>–</w:t>
      </w:r>
      <w:r>
        <w:tab/>
        <w:t>җөмлә башындагы беренче сүзне һәм ялгызлык исемнәрне баш хәреф белән язу;</w:t>
      </w:r>
    </w:p>
    <w:p w:rsidR="00E24B89" w:rsidRDefault="00E24B89" w:rsidP="00E24B89">
      <w:pPr>
        <w:ind w:firstLine="567"/>
      </w:pPr>
      <w:r>
        <w:t>–</w:t>
      </w:r>
      <w:r>
        <w:tab/>
        <w:t>калынлык (ъ) һәм нечкәлек (ь) билгеләре;</w:t>
      </w:r>
    </w:p>
    <w:p w:rsidR="00E24B89" w:rsidRDefault="00E24B89" w:rsidP="00E24B89">
      <w:pPr>
        <w:ind w:firstLine="567"/>
      </w:pPr>
      <w:r>
        <w:t>–</w:t>
      </w:r>
      <w:r>
        <w:tab/>
        <w:t>һәмзә [ ’ ] авазын белдерү;</w:t>
      </w:r>
    </w:p>
    <w:p w:rsidR="00E24B89" w:rsidRDefault="00E24B89" w:rsidP="00E24B89">
      <w:pPr>
        <w:ind w:firstLine="567"/>
      </w:pPr>
      <w:r>
        <w:t>–</w:t>
      </w:r>
      <w:r>
        <w:tab/>
        <w:t>җөмлә ахырында нокта, сорау һәм өндәү билгеләре;</w:t>
      </w:r>
    </w:p>
    <w:p w:rsidR="00E24B89" w:rsidRDefault="00E24B89" w:rsidP="00E24B89">
      <w:pPr>
        <w:ind w:firstLine="567"/>
      </w:pPr>
      <w:r>
        <w:t>–</w:t>
      </w:r>
      <w:r>
        <w:tab/>
        <w:t>тиңдәш кисәкле җөмләләрдә өтер кую.</w:t>
      </w:r>
    </w:p>
    <w:p w:rsidR="00E24B89" w:rsidRDefault="00E24B89" w:rsidP="00E24B89">
      <w:pPr>
        <w:ind w:firstLine="567"/>
      </w:pPr>
      <w:r>
        <w:t>Сөйләм үстерү. Аралашу ситуациясен – аралашу кем белән, кайда, нинди максат белән башкарылуын аңлау. Үз фикереңне әйтү һәм аны дәлилләү. Әңгәмә үткәрүнең төп күнекмәләрен үзләштерү (сүз башлау, әңгәмәгә кушылу, аны дәвам итү, игътибарны җәлеп итү һ.б.). Уку, көндәлек аралашу шартларында сөйләм әдәбе нормаларын үзләштерү (сәламләү, хушлашу, гафу үтенү, рәхмәт әйтү, сорау белән мөрәҗәгать итү). Татар телен йомшаграк белүче кешеләр белән аралашканда сөйләм әдәбе үзенчәлекләре.</w:t>
      </w:r>
    </w:p>
    <w:p w:rsidR="00E24B89" w:rsidRDefault="00E24B89" w:rsidP="00E24B89">
      <w:pPr>
        <w:ind w:firstLine="567"/>
      </w:pPr>
      <w:r>
        <w:t>Аерым темага караган сөйләм текстлары (сурәтләү яки хикәяләү формасында) кулланып, телдән монологик сөйләм оештыру.</w:t>
      </w:r>
    </w:p>
    <w:p w:rsidR="00E24B89" w:rsidRDefault="00E24B89" w:rsidP="00E24B89">
      <w:pPr>
        <w:ind w:firstLine="567"/>
      </w:pPr>
      <w:r>
        <w:t>Текст. Текст билгеләре. Тексттагы җөмләләрнең мәгънә бердәмлеге. Текстка исем бирү. Тексттагы җөмләләрнең эзлеклелеге. Текст кисәкләренең (өлешләренең) эзлеклелеге (абзац).</w:t>
      </w:r>
    </w:p>
    <w:p w:rsidR="00E24B89" w:rsidRDefault="00E24B89" w:rsidP="00E24B89">
      <w:pPr>
        <w:ind w:firstLine="567"/>
      </w:pPr>
      <w:r>
        <w:t>Текст буенча комплекслы эш: аңа исем бирү, җөмлә һәм текст кисәкләренең эзлеклелеген аңлау.</w:t>
      </w:r>
    </w:p>
    <w:p w:rsidR="00E24B89" w:rsidRDefault="00E24B89" w:rsidP="00E24B89">
      <w:pPr>
        <w:ind w:firstLine="567"/>
      </w:pPr>
      <w:r>
        <w:t>Текст планы. Бирелгән текст буенча план төзү яки бирелгән план буенча үз текстыңны төзү.</w:t>
      </w:r>
    </w:p>
    <w:p w:rsidR="00E24B89" w:rsidRDefault="00E24B89" w:rsidP="00E24B89">
      <w:pPr>
        <w:ind w:firstLine="567"/>
      </w:pPr>
      <w:r>
        <w:t>Текст типлары: сурәтләү, хикәяләү формасындагы текстлар. Аларның үзенчәлекләре.</w:t>
      </w:r>
    </w:p>
    <w:p w:rsidR="00E24B89" w:rsidRDefault="00E24B89" w:rsidP="00E24B89">
      <w:pPr>
        <w:ind w:firstLine="567"/>
      </w:pPr>
      <w:r>
        <w:t>Котлау тексты һәм хат язу. Язма сөйләмнең төгәллеген, дөреслеген һәм сәнгатьлелеген саклап, аерым текстлар төзү һәм бирелгән текстларны тикшерү, төзәтү; текстта синонимнар, антонимнар куллану.</w:t>
      </w:r>
    </w:p>
    <w:p w:rsidR="00E24B89" w:rsidRDefault="00E24B89" w:rsidP="00E24B89">
      <w:pPr>
        <w:ind w:firstLine="567"/>
      </w:pPr>
      <w:r>
        <w:t>Изложение һәм сочинениенең төп төрләре белән танышу (билгеләмәләрен ятламыйча): бирелгән текстны тулысынча яки аерым файдаланып, төрле урыннарын (сүзләрен) сайлап языла торган изложение, сочинение элементлары булган изложение, хикәяләү-сурәтләү рәвешендәге сочинение.</w:t>
      </w:r>
    </w:p>
    <w:p w:rsidR="00E24B89" w:rsidRDefault="00E24B89" w:rsidP="00E24B89">
      <w:pPr>
        <w:ind w:firstLine="567"/>
      </w:pPr>
      <w:r>
        <w:t>Әдәби уку – башлангыч мәктәптә төп гуманитар предметларның берсе, чөнки укучы әдәби уку ярдәмендә башка предметларны да үзләштерү мөмкинлегенә ия була. Бу фән аша кече яшьтәге мәктәп баласына һәрьяклы белем бирелә. Укучының аңы дөньяны дөрес күзаллый алырлык уяу була. Бары тик югары аң тәрбияләп кенә әйләнә-тирәне дөрес аңларга өйрәтергә мөмкин.</w:t>
      </w:r>
    </w:p>
    <w:p w:rsidR="00E24B89" w:rsidRDefault="00E24B89" w:rsidP="00E24B89">
      <w:pPr>
        <w:ind w:firstLine="567"/>
      </w:pPr>
      <w:r>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 Әдәби уку дәресләренең төп бурычы – укучыларда йөгерек, аңлы, сәнгатьле уку күнекмәләре булдыру, текст һәм китап белән эшләү осталыгы тәрбияләү.</w:t>
      </w:r>
    </w:p>
    <w:p w:rsidR="00E24B89" w:rsidRDefault="00E24B89" w:rsidP="00E24B89">
      <w:pPr>
        <w:ind w:firstLine="567"/>
      </w:pPr>
      <w:r>
        <w:t>Соңгы елларда күп кенә ата-аналар балаларын рус мәктәбендә укытырга тырыша. Бу балалар  өйдә дә, мәктәптә дә рус телендә аралашалар, ләкин татарча сөйләмнәре хаталы була. Алар татар телен аңлыйлар, ләкин фикерләрен төгәл һәм матур итеп әйтә белмиләр. Шуңа күрә укытучы ике телне дә камил белергә, балаларга һәрвакыт ярдәм итеп, кирәк чакта, ике телне чагыштырып өйрәтә белергә тиеш.</w:t>
      </w:r>
    </w:p>
    <w:p w:rsidR="00E24B89" w:rsidRDefault="00E24B89" w:rsidP="00E24B89">
      <w:pPr>
        <w:ind w:firstLine="567"/>
        <w:jc w:val="both"/>
      </w:pPr>
      <w:r>
        <w:t>Татар теленнән гомуми программа</w:t>
      </w:r>
    </w:p>
    <w:p w:rsidR="00E24B89" w:rsidRDefault="00E24B89" w:rsidP="00E24B89">
      <w:pPr>
        <w:ind w:firstLine="567"/>
        <w:jc w:val="both"/>
      </w:pPr>
      <w:r>
        <w:t>Сөйләм эчтәлеге</w:t>
      </w:r>
    </w:p>
    <w:p w:rsidR="00E24B89" w:rsidRDefault="00E24B89" w:rsidP="00E24B89">
      <w:pPr>
        <w:ind w:firstLine="567"/>
        <w:jc w:val="both"/>
      </w:pPr>
      <w:r w:rsidRPr="009C74CF">
        <w:rPr>
          <w:b/>
        </w:rPr>
        <w:lastRenderedPageBreak/>
        <w:t>Тыңлап аңлау</w:t>
      </w:r>
      <w:r>
        <w:t>. Тыңланган текстның эчтәлегенә төшенү, аның буенча бирелгән сорауларга җавап бирү, әңгәмә үткәрү.</w:t>
      </w:r>
    </w:p>
    <w:p w:rsidR="00E24B89" w:rsidRDefault="00E24B89" w:rsidP="00E24B89">
      <w:pPr>
        <w:ind w:firstLine="567"/>
        <w:jc w:val="both"/>
      </w:pPr>
      <w:r w:rsidRPr="000A2848">
        <w:rPr>
          <w:b/>
        </w:rPr>
        <w:t>Телдән сөйләм</w:t>
      </w:r>
      <w:r>
        <w:t>. Сөйләм ситуациясенә бәйле рәвештә өйрәнгән тел берәмлекләрен куллана белү. Телнең орфоэпик һәм интонацион нормаларын саклап, диалогик һәм монологик сөйләмдә катнашу. Аерым темаларга караган сөйләм әдәбе үрнәкләрен дөрес файдалану.</w:t>
      </w:r>
    </w:p>
    <w:p w:rsidR="00E24B89" w:rsidRDefault="00E24B89" w:rsidP="00E24B89">
      <w:pPr>
        <w:ind w:firstLine="567"/>
        <w:jc w:val="both"/>
      </w:pPr>
      <w:r w:rsidRPr="000A2848">
        <w:rPr>
          <w:b/>
        </w:rPr>
        <w:t>Уку</w:t>
      </w:r>
      <w:r>
        <w:t>. Бирелгән текстның эчтәлеген аңлап, орфоэпик нормаларны саклап уку. Андагы җөмләләрне синтагмаларга бүлеп, сөйләм яңалыгын белдергән кисәкләргә логик басым ясап һәм йөгерек укый белү. Текстның темасын һәм төп фикерен билгеләү.</w:t>
      </w:r>
    </w:p>
    <w:p w:rsidR="00E24B89" w:rsidRDefault="00E24B89" w:rsidP="00E24B89">
      <w:pPr>
        <w:ind w:firstLine="567"/>
        <w:jc w:val="both"/>
      </w:pPr>
      <w:r w:rsidRPr="000A2848">
        <w:rPr>
          <w:b/>
        </w:rPr>
        <w:t>Язу</w:t>
      </w:r>
      <w:r>
        <w:t>. Грамотага өйрәтү чорында хәреф, аваз кушылмасы, иҗек, сүз һәм җөмлә язу. Өйрәнелгән кагыйдәләргә туры килә торган текстны әйтеп яздыру һәм күчереп язу. Укылган һәм тыңланган текстның эчтәлеген телдән яки язмача (сайлап) белдерү. Балалар өчен кызыклы булган темаларга сюжетлы картина, әдәби әсәр, видеоязма фрагментын карап, үзе күргәннәргә нигезләнеп һ.б.ш. типтагы кечкенә күләмле текст төзү.</w:t>
      </w:r>
    </w:p>
    <w:p w:rsidR="00E24B89" w:rsidRPr="000A2848" w:rsidRDefault="00E24B89" w:rsidP="00E24B89">
      <w:pPr>
        <w:ind w:firstLine="567"/>
        <w:jc w:val="both"/>
        <w:rPr>
          <w:b/>
        </w:rPr>
      </w:pPr>
      <w:r w:rsidRPr="000A2848">
        <w:rPr>
          <w:b/>
        </w:rPr>
        <w:t>Фонетика</w:t>
      </w:r>
    </w:p>
    <w:p w:rsidR="00E24B89" w:rsidRDefault="00E24B89" w:rsidP="00E24B89">
      <w:pPr>
        <w:ind w:firstLine="567"/>
        <w:jc w:val="both"/>
      </w:pPr>
      <w:r>
        <w:t>Авазлар. Әйтелгән сүздән аерым сузык яки тартык авазны аерып алу. Сүздәге авазларның санын һәм эзлеклелеген билгеләү. Бер яки берничә аваз белән аерыла торган сүзләрне чагыштыру.</w:t>
      </w:r>
    </w:p>
    <w:p w:rsidR="00E24B89" w:rsidRDefault="00E24B89" w:rsidP="00E24B89">
      <w:pPr>
        <w:ind w:firstLine="567"/>
        <w:jc w:val="both"/>
      </w:pPr>
      <w:r>
        <w:t>Сузык һәм тартык авазларны, калын һәм нечкә сузыкларны, басымлы һәм басымсыз сузыкларны, яңгырау һәм саңгырау тартык авазларны аеру.</w:t>
      </w:r>
    </w:p>
    <w:p w:rsidR="00E24B89" w:rsidRDefault="00E24B89" w:rsidP="00E24B89">
      <w:pPr>
        <w:ind w:firstLine="567"/>
        <w:jc w:val="both"/>
      </w:pPr>
      <w:r>
        <w:t>Иҗек. Сүзләрне иҗекләргә бүлү, сүз басымы билгеләү.</w:t>
      </w:r>
    </w:p>
    <w:p w:rsidR="00E24B89" w:rsidRPr="000A2848" w:rsidRDefault="00E24B89" w:rsidP="00E24B89">
      <w:pPr>
        <w:ind w:firstLine="567"/>
        <w:jc w:val="both"/>
        <w:rPr>
          <w:b/>
        </w:rPr>
      </w:pPr>
      <w:r w:rsidRPr="000A2848">
        <w:rPr>
          <w:b/>
        </w:rPr>
        <w:t>Графика</w:t>
      </w:r>
    </w:p>
    <w:p w:rsidR="00E24B89" w:rsidRDefault="00E24B89" w:rsidP="00E24B89">
      <w:pPr>
        <w:ind w:firstLine="567"/>
        <w:jc w:val="both"/>
      </w:pPr>
      <w:r>
        <w:t>Хәреф һәм аваз турында төшенчә. Сузык һәм тартык авазлар. Калын һәм нечкә сузыклар, аларны белдергән хәрефләр. Калын һәм нечкә әйтелешле сүзләрне чагыштыру, алардагы сузык авазларның әһәмияте. Е – ё, ю, я хәрефләре. Калынлык (ъ) һәм нечкәлек (ь) билгеләре.</w:t>
      </w:r>
    </w:p>
    <w:p w:rsidR="00E24B89" w:rsidRPr="000A2848" w:rsidRDefault="00E24B89" w:rsidP="00E24B89">
      <w:pPr>
        <w:ind w:firstLine="567"/>
        <w:jc w:val="both"/>
        <w:rPr>
          <w:b/>
        </w:rPr>
      </w:pPr>
      <w:r w:rsidRPr="000A2848">
        <w:rPr>
          <w:b/>
        </w:rPr>
        <w:t>Уку</w:t>
      </w:r>
    </w:p>
    <w:p w:rsidR="00E24B89" w:rsidRDefault="00E24B89" w:rsidP="00E24B89">
      <w:pPr>
        <w:ind w:firstLine="567"/>
        <w:jc w:val="both"/>
      </w:pPr>
      <w:r>
        <w:t>Иҗекләп уку күнекмәләрен булдыру (сузык аваз хәрефләренә карап, сүзләрне калын яки нечкә итеп уку). Әдәби әйтелеш нормаларын саклап, иҗекләрне һәм сүзләрне тиешле тизлектә салмак уку. Сүзләрне, сүзтезмәләрне, җөмләләрне һәм кыска текстларны аңлап уку, гади җөмлә ахырындагы тыныш билгеләренә, җөмләдәге тиңдәш кисәкләргә, эндәш сүзләргә игътибар итеп, тиешле интонация һәм паузалар белән уку. Зур булмаган текстны һәм шигырьләрне аңлап, сәнгатьле итеп уку күнекмәләрен үстерү.</w:t>
      </w:r>
    </w:p>
    <w:p w:rsidR="00E24B89" w:rsidRDefault="00E24B89" w:rsidP="00E24B89">
      <w:pPr>
        <w:ind w:firstLine="567"/>
        <w:jc w:val="both"/>
      </w:pPr>
      <w:r>
        <w:t>Сүзләрне әйтелеш нормаларын саклап уку.</w:t>
      </w:r>
    </w:p>
    <w:p w:rsidR="00E24B89" w:rsidRPr="000A2848" w:rsidRDefault="00E24B89" w:rsidP="00E24B89">
      <w:pPr>
        <w:ind w:firstLine="567"/>
        <w:jc w:val="both"/>
        <w:rPr>
          <w:b/>
        </w:rPr>
      </w:pPr>
      <w:r w:rsidRPr="000A2848">
        <w:rPr>
          <w:b/>
        </w:rPr>
        <w:t>Язу</w:t>
      </w:r>
    </w:p>
    <w:p w:rsidR="00E24B89" w:rsidRDefault="00E24B89" w:rsidP="00E24B89">
      <w:pPr>
        <w:ind w:firstLine="567"/>
        <w:jc w:val="both"/>
      </w:pPr>
      <w:r>
        <w:t>Язганда тиешле гигиена таләпләрен үтәү. Кул һәм бармак мускулларының җитез һәм ритмик хәрәкәт итүләренә ирешү. Баш һәм юл хәрефләренең язылышы. Гигиена нормаларын саклап, хәрефләр, иҗекләр, сүзләр, җөмләләр язу. Әйтелеше белән язылышы арасында аерма булмаган сүз һәм җөмләләрне әйтеп яздыру. Дөрес күчереп язу алымнарын һәм эзлеклелеген үзләштерү. Сүзләр арасында буш урын калдыру, юлдан-юлга күчерү билгесе кую кебек график чараларның функциясен аңлау.</w:t>
      </w:r>
    </w:p>
    <w:p w:rsidR="00E24B89" w:rsidRPr="000A2848" w:rsidRDefault="00E24B89" w:rsidP="00E24B89">
      <w:pPr>
        <w:ind w:firstLine="567"/>
        <w:jc w:val="both"/>
        <w:rPr>
          <w:b/>
        </w:rPr>
      </w:pPr>
      <w:r w:rsidRPr="000A2848">
        <w:rPr>
          <w:b/>
        </w:rPr>
        <w:t>Сүз һәм җөмлә</w:t>
      </w:r>
    </w:p>
    <w:p w:rsidR="00E24B89" w:rsidRDefault="00E24B89" w:rsidP="00E24B89">
      <w:pPr>
        <w:ind w:firstLine="567"/>
        <w:jc w:val="both"/>
      </w:pPr>
      <w:r>
        <w:t>Сүз һәм аның лексик мәгънәсе. Сүзләрнең мәгънә ягыннан төрләре. Сүз һәм җөмләне аеру. Җөмләдәге сүзләрне, аларның урнашу тәртибен үзгәртү.</w:t>
      </w:r>
    </w:p>
    <w:p w:rsidR="00E24B89" w:rsidRDefault="00E24B89" w:rsidP="00E24B89">
      <w:pPr>
        <w:ind w:firstLine="567"/>
        <w:jc w:val="both"/>
      </w:pPr>
      <w:r w:rsidRPr="000A2848">
        <w:rPr>
          <w:b/>
        </w:rPr>
        <w:t>Орфография</w:t>
      </w:r>
      <w:r>
        <w:t>. Дөрес язу кагыйдәләре һәм аларның кулланылышы белән таныштыру:</w:t>
      </w:r>
    </w:p>
    <w:p w:rsidR="00E24B89" w:rsidRDefault="00E24B89" w:rsidP="00E24B89">
      <w:pPr>
        <w:ind w:firstLine="567"/>
        <w:jc w:val="both"/>
      </w:pPr>
      <w:r>
        <w:t>•    о, ө хәрефләренең татар сүзләренең беренче иҗегендә генә язылуы;</w:t>
      </w:r>
    </w:p>
    <w:p w:rsidR="00E24B89" w:rsidRDefault="00E24B89" w:rsidP="00E24B89">
      <w:pPr>
        <w:ind w:firstLine="567"/>
        <w:jc w:val="both"/>
      </w:pPr>
      <w:r>
        <w:t>•  җөмлә башындагы сүзне баш хәреф белән язу, җөмлә ахырында     нокта, сорау һәм өндәү билгеләрен кую;</w:t>
      </w:r>
    </w:p>
    <w:p w:rsidR="00E24B89" w:rsidRDefault="00E24B89" w:rsidP="00E24B89">
      <w:pPr>
        <w:ind w:firstLine="567"/>
        <w:jc w:val="both"/>
      </w:pPr>
      <w:r>
        <w:t>•   сүзләрне иҗекләргә бүлү һәм юлдан-юлга иҗекләп дөрес күчерү.</w:t>
      </w:r>
    </w:p>
    <w:p w:rsidR="00E24B89" w:rsidRPr="000A2848" w:rsidRDefault="00E24B89" w:rsidP="00E24B89">
      <w:pPr>
        <w:ind w:firstLine="567"/>
        <w:jc w:val="both"/>
        <w:rPr>
          <w:b/>
        </w:rPr>
      </w:pPr>
      <w:r w:rsidRPr="000A2848">
        <w:rPr>
          <w:b/>
        </w:rPr>
        <w:t>Сөйләм үстерү</w:t>
      </w:r>
    </w:p>
    <w:p w:rsidR="00E24B89" w:rsidRDefault="00E24B89" w:rsidP="00E24B89">
      <w:pPr>
        <w:ind w:firstLine="567"/>
        <w:jc w:val="both"/>
      </w:pPr>
      <w:r>
        <w:t>Үзең укыган яки тыңлаган текстның эчтәлеген аңлау. Сюжетлы рәсемнәр, уйнаган уеннар, күзәтүләр буенча зур булмаган хикәяләр төзү.</w:t>
      </w:r>
    </w:p>
    <w:p w:rsidR="00E24B89" w:rsidRDefault="00E24B89" w:rsidP="00E24B89">
      <w:pPr>
        <w:ind w:firstLine="567"/>
        <w:jc w:val="both"/>
      </w:pPr>
      <w:r>
        <w:lastRenderedPageBreak/>
        <w:t>Систематик курс</w:t>
      </w:r>
    </w:p>
    <w:p w:rsidR="00E24B89" w:rsidRPr="000A2848" w:rsidRDefault="00E24B89" w:rsidP="00E24B89">
      <w:pPr>
        <w:ind w:firstLine="567"/>
        <w:jc w:val="both"/>
        <w:rPr>
          <w:b/>
        </w:rPr>
      </w:pPr>
      <w:r w:rsidRPr="000A2848">
        <w:rPr>
          <w:b/>
        </w:rPr>
        <w:t>Фонетика һәм орфоэпия</w:t>
      </w:r>
    </w:p>
    <w:p w:rsidR="00E24B89" w:rsidRDefault="00E24B89" w:rsidP="00E24B89">
      <w:pPr>
        <w:ind w:firstLine="567"/>
        <w:jc w:val="both"/>
      </w:pPr>
      <w:r>
        <w:t xml:space="preserve">Сузык һәм тартык авазларны аеру. Сүзләрдә басымлы һәм басымсыз сузык авазларны табу. Нечкә һәм калын тартык авазларны аеру, парлы һәм парсыз тартык авазларны билгеләү. Яңгырау һәм саңгырау тартыкларны аеру, аларның парларын билгеләү. Авазларга характеристика бирү: сузык-тартык; басымлы-басымсыз; калын-нечкә сузыклар; яңгырау-саңгырау тартыклар. Сүзне иҗекләргә бүлү. Авазларның хәзерге әдәби тел нормаларына туры килгән әйтелеше. Сүз басымы. Сүзгә фонетик анализ элементлары. </w:t>
      </w:r>
    </w:p>
    <w:p w:rsidR="00E24B89" w:rsidRPr="000A2848" w:rsidRDefault="00E24B89" w:rsidP="00E24B89">
      <w:pPr>
        <w:ind w:firstLine="567"/>
        <w:jc w:val="both"/>
        <w:rPr>
          <w:b/>
        </w:rPr>
      </w:pPr>
      <w:r w:rsidRPr="000A2848">
        <w:rPr>
          <w:b/>
        </w:rPr>
        <w:t>Графика</w:t>
      </w:r>
    </w:p>
    <w:p w:rsidR="00E24B89" w:rsidRDefault="00E24B89" w:rsidP="00E24B89">
      <w:pPr>
        <w:ind w:firstLine="567"/>
        <w:jc w:val="both"/>
      </w:pPr>
      <w:r>
        <w:t>Аваз һәм хәрефне аеру. Язуда тартык авазларның калынлыгын һәм нечкәлеген билгеләү. Язуда калынлык (ъ) һәм нечкәлек (ь) билгеләрен куллану. Е – ё, ю, я хәрефләре булган сүзләрдә авазларны һәм хәрефләрне билгеләү. Сүзләр арасында буш урын калдыру, юлдан-юлга күчерү билгесе кую, абзац кебек график чараларны куллану. Алфавиттагы хәрефләрнең исемен, аларның урнашу тәртибен белү. Сүзлекләр, белешмәлекләр, каталоглар белән эшләгәндә, алфавиттан файдалана белү.</w:t>
      </w:r>
    </w:p>
    <w:p w:rsidR="00E24B89" w:rsidRPr="000A2848" w:rsidRDefault="00E24B89" w:rsidP="00E24B89">
      <w:pPr>
        <w:ind w:firstLine="567"/>
        <w:jc w:val="both"/>
        <w:rPr>
          <w:b/>
        </w:rPr>
      </w:pPr>
      <w:r w:rsidRPr="000A2848">
        <w:rPr>
          <w:b/>
        </w:rPr>
        <w:t>Лексикология</w:t>
      </w:r>
    </w:p>
    <w:p w:rsidR="00E24B89" w:rsidRDefault="00E24B89" w:rsidP="00E24B89">
      <w:pPr>
        <w:ind w:firstLine="567"/>
        <w:jc w:val="both"/>
      </w:pPr>
      <w:r>
        <w:t>Сүзне яңгыраш һәм мәгънә бердәмлеге буларак аңлау. Мәгънәсе төгәллек таләп итә торган сүзләрне барлау. Сүзнең мәгънәсен тексттан яки аңлатмалы сүзлек ярдәмендә билгеләү. Сүзнең бер һәм күп мәгънәле, туры һәм күчерелмә мәгънәле булуын, синоним һәм антонимнарның сөйләмдә кулланылышын күзәтү.</w:t>
      </w:r>
    </w:p>
    <w:p w:rsidR="00E24B89" w:rsidRPr="000A2848" w:rsidRDefault="00E24B89" w:rsidP="00E24B89">
      <w:pPr>
        <w:ind w:firstLine="567"/>
        <w:jc w:val="both"/>
        <w:rPr>
          <w:b/>
        </w:rPr>
      </w:pPr>
      <w:r w:rsidRPr="000A2848">
        <w:rPr>
          <w:b/>
        </w:rPr>
        <w:t>Сүз төзелеше</w:t>
      </w:r>
    </w:p>
    <w:p w:rsidR="00E24B89" w:rsidRDefault="00E24B89" w:rsidP="00E24B89">
      <w:pPr>
        <w:ind w:firstLine="567"/>
        <w:jc w:val="both"/>
      </w:pPr>
      <w:r>
        <w:t>Тамырдаш сүзләр турында төшенчә бирү. Аларны омонимнардан аеру. Сүз тамыры һәм кушымчаны билгеләү. Сүз ясагыч кушымчалар турында төшенчә бирү. Тамырдаш сүзләрнең төрле сүз ясагыч кушымчалар ярдәмендә ясалуы. Сүз составын тикшерү күнегүләре үтәү.</w:t>
      </w:r>
    </w:p>
    <w:p w:rsidR="00E24B89" w:rsidRPr="000A2848" w:rsidRDefault="00E24B89" w:rsidP="00E24B89">
      <w:pPr>
        <w:ind w:firstLine="567"/>
        <w:jc w:val="both"/>
        <w:rPr>
          <w:b/>
        </w:rPr>
      </w:pPr>
      <w:r w:rsidRPr="000A2848">
        <w:rPr>
          <w:b/>
        </w:rPr>
        <w:t>Морфология</w:t>
      </w:r>
    </w:p>
    <w:p w:rsidR="00E24B89" w:rsidRDefault="00E24B89" w:rsidP="00E24B89">
      <w:pPr>
        <w:ind w:firstLine="567"/>
        <w:jc w:val="both"/>
      </w:pPr>
      <w:r>
        <w:t>Сүз төркемнәре турында төшенчә бирү. Исем, аның мәгънәсе һәм сөйләмдә кулланылышы. Исемнәрнең сораулары. Кем? Нәрсә? сорауларына җавап биргән исемнәрне аеру. Ялгызлык һәм уртаклык исемнәрне таба белү. Исемнәрнең берлек һәм күплек сан формалары. Исемнәрнең килеш белән төрләнеше. Килеш сораулары. Исемнең тартым белән төрләнеше. Исемгә морфологик анализ ясау күнегүләре.</w:t>
      </w:r>
    </w:p>
    <w:p w:rsidR="00E24B89" w:rsidRDefault="00E24B89" w:rsidP="00E24B89">
      <w:pPr>
        <w:ind w:firstLine="567"/>
        <w:jc w:val="both"/>
      </w:pPr>
      <w:r>
        <w:t xml:space="preserve">Сыйфат, аның мәгънәсе һәм сөйләмдә кулланылышы. Сыйфатның сораулары. Сыйфатның төрле (төс, форма, күләм, характер һ.б.) билгеләрне белдерүе. Сыйфатның исемгә бәйләнеп килүе. Сыйфат дәрәҗәләре. Сыйфатка морфологик анализ ясау. </w:t>
      </w:r>
    </w:p>
    <w:p w:rsidR="00E24B89" w:rsidRDefault="00E24B89" w:rsidP="00E24B89">
      <w:pPr>
        <w:ind w:firstLine="567"/>
        <w:jc w:val="both"/>
      </w:pPr>
      <w:r>
        <w:t>Алмашлык. Алмашлык турында гомуми төшенчә. Зат алмашлыклары, мәгънәсе һәм сөйләмдә кулланылышы. Берлек һәм күплек сандагы I, II, III зат алмашлыклары, аларның килеш белән төрләнеше.</w:t>
      </w:r>
    </w:p>
    <w:p w:rsidR="00E24B89" w:rsidRDefault="00E24B89" w:rsidP="00E24B89">
      <w:pPr>
        <w:ind w:firstLine="567"/>
        <w:jc w:val="both"/>
      </w:pPr>
      <w:r>
        <w:t>Фигыль, аның мәгънәсе һәм сөйләмдә кулланылышы. Нишли? Нишләде? Нишләр? сорауларына җавап биргән фигыльләрне аеру. Фигыльнең зат-сан белән төрләнүе. Аның төрле заман формалары (хәзерге, үткән, киләчәк заманнар). Фигыльнең барлыкта һәм юклыкта килүе. Фигыльгә морфологик анализ ясау.</w:t>
      </w:r>
    </w:p>
    <w:p w:rsidR="00E24B89" w:rsidRDefault="00E24B89" w:rsidP="00E24B89">
      <w:pPr>
        <w:ind w:firstLine="567"/>
        <w:jc w:val="both"/>
      </w:pPr>
      <w:r>
        <w:t>Рәвеш, аның мәгънәсе, сораулары һәм сөйләмдә кулланылышы.</w:t>
      </w:r>
    </w:p>
    <w:p w:rsidR="00E24B89" w:rsidRDefault="00E24B89" w:rsidP="00E24B89">
      <w:pPr>
        <w:ind w:firstLine="567"/>
        <w:jc w:val="both"/>
      </w:pPr>
      <w:r>
        <w:t>Бәйлекләр, аларның сөйләмдәге әһәмияте.</w:t>
      </w:r>
    </w:p>
    <w:p w:rsidR="00E24B89" w:rsidRDefault="00E24B89" w:rsidP="00E24B89">
      <w:pPr>
        <w:ind w:firstLine="567"/>
        <w:jc w:val="both"/>
      </w:pPr>
      <w:r>
        <w:t xml:space="preserve">Кисәкчәләр (да, дә, та, тә, гына, генә, кына, кенә, ук, үк, ич, бит). Аларның дөрес язылышы. </w:t>
      </w:r>
    </w:p>
    <w:p w:rsidR="00E24B89" w:rsidRPr="000A2848" w:rsidRDefault="00E24B89" w:rsidP="00E24B89">
      <w:pPr>
        <w:ind w:firstLine="567"/>
        <w:jc w:val="both"/>
        <w:rPr>
          <w:b/>
        </w:rPr>
      </w:pPr>
      <w:r w:rsidRPr="000A2848">
        <w:rPr>
          <w:b/>
        </w:rPr>
        <w:t>Синтаксис</w:t>
      </w:r>
    </w:p>
    <w:p w:rsidR="00E24B89" w:rsidRDefault="00E24B89" w:rsidP="00E24B89">
      <w:pPr>
        <w:ind w:firstLine="567"/>
        <w:jc w:val="both"/>
      </w:pPr>
      <w:r>
        <w:t>Сүз, сүзтезмә һәм җөмләләрне аеру, аларның аермалы якларын аңлау. Әйтү максаты ягыннан хикәя, сорау, боеру, тойгылы җөмләләр һәм аларны дөрес интонация белән уку, алардан соң тыныш билгеләрен кую.</w:t>
      </w:r>
    </w:p>
    <w:p w:rsidR="00E24B89" w:rsidRDefault="00E24B89" w:rsidP="00E24B89">
      <w:pPr>
        <w:ind w:firstLine="567"/>
        <w:jc w:val="both"/>
      </w:pPr>
      <w:r>
        <w:t xml:space="preserve">Җөмлә. Җөмләнең баш һәм иярчен кисәкләре турында төшенчә. Сүзтезмәдәге сүзләр һәм җөмлә кисәкләре арасында мәгънә бәйләнешен сораулар ярдәмендә ачыклау. </w:t>
      </w:r>
    </w:p>
    <w:p w:rsidR="00E24B89" w:rsidRDefault="00E24B89" w:rsidP="00E24B89">
      <w:pPr>
        <w:ind w:firstLine="567"/>
        <w:jc w:val="both"/>
      </w:pPr>
      <w:r>
        <w:lastRenderedPageBreak/>
        <w:t>Теркәгечле (һәм, ә, ләкин) һәм теркәгечсез тиңдәш кисәкле җөмләләрне табу һәм мөстәкыйль төзү. Тиңдәш кисәкле җөмләләрдә санау интонациясе.</w:t>
      </w:r>
    </w:p>
    <w:p w:rsidR="00E24B89" w:rsidRDefault="00E24B89" w:rsidP="00E24B89">
      <w:pPr>
        <w:ind w:firstLine="567"/>
        <w:jc w:val="both"/>
      </w:pPr>
      <w:r>
        <w:t>Гади һәм кушма җөмләләрне аеру.</w:t>
      </w:r>
    </w:p>
    <w:p w:rsidR="00E24B89" w:rsidRDefault="00E24B89" w:rsidP="00E24B89">
      <w:pPr>
        <w:ind w:firstLine="567"/>
        <w:jc w:val="both"/>
      </w:pPr>
      <w:r>
        <w:t xml:space="preserve">Орфографик һәм пунктуация. Орфографик зирәклек тәрбияләү. </w:t>
      </w:r>
    </w:p>
    <w:p w:rsidR="00E24B89" w:rsidRDefault="00E24B89" w:rsidP="00E24B89">
      <w:pPr>
        <w:ind w:firstLine="567"/>
        <w:jc w:val="both"/>
      </w:pPr>
      <w:r>
        <w:t>Дөрес язу кагыйдәләрен куллану:</w:t>
      </w:r>
    </w:p>
    <w:p w:rsidR="00E24B89" w:rsidRDefault="00E24B89" w:rsidP="00E24B89">
      <w:pPr>
        <w:ind w:firstLine="567"/>
        <w:jc w:val="both"/>
      </w:pPr>
      <w:r>
        <w:t>–</w:t>
      </w:r>
      <w:r>
        <w:tab/>
        <w:t>сузык аваз хәрефләрен дөрес язу кагыйдәләре;</w:t>
      </w:r>
    </w:p>
    <w:p w:rsidR="00E24B89" w:rsidRDefault="00E24B89" w:rsidP="00E24B89">
      <w:pPr>
        <w:ind w:firstLine="567"/>
        <w:jc w:val="both"/>
      </w:pPr>
      <w:r>
        <w:t>–</w:t>
      </w:r>
      <w:r>
        <w:tab/>
        <w:t>тартык аваз хәрефләрен дөрес язу;</w:t>
      </w:r>
    </w:p>
    <w:p w:rsidR="00E24B89" w:rsidRDefault="00E24B89" w:rsidP="00E24B89">
      <w:pPr>
        <w:ind w:firstLine="567"/>
        <w:jc w:val="both"/>
      </w:pPr>
      <w:r>
        <w:t>–</w:t>
      </w:r>
      <w:r>
        <w:tab/>
        <w:t>сүзне юлдан-юлга күчерү;</w:t>
      </w:r>
    </w:p>
    <w:p w:rsidR="00E24B89" w:rsidRDefault="00E24B89" w:rsidP="00E24B89">
      <w:pPr>
        <w:ind w:firstLine="567"/>
        <w:jc w:val="both"/>
      </w:pPr>
      <w:r>
        <w:t>–</w:t>
      </w:r>
      <w:r>
        <w:tab/>
        <w:t>җөмлә башындагы беренче сүзне һәм ялгызлык исемнәрне баш хәреф белән язу;</w:t>
      </w:r>
    </w:p>
    <w:p w:rsidR="00E24B89" w:rsidRDefault="00E24B89" w:rsidP="00E24B89">
      <w:pPr>
        <w:ind w:firstLine="567"/>
        <w:jc w:val="both"/>
      </w:pPr>
      <w:r>
        <w:t>–</w:t>
      </w:r>
      <w:r>
        <w:tab/>
        <w:t>калынлык (ъ) һәм нечкәлек (ь) билгеләре;</w:t>
      </w:r>
    </w:p>
    <w:p w:rsidR="00E24B89" w:rsidRDefault="00E24B89" w:rsidP="00E24B89">
      <w:pPr>
        <w:ind w:firstLine="567"/>
        <w:jc w:val="both"/>
      </w:pPr>
      <w:r>
        <w:t>–</w:t>
      </w:r>
      <w:r>
        <w:tab/>
        <w:t>һәмзә [ ’ ] авазын белдерү;</w:t>
      </w:r>
    </w:p>
    <w:p w:rsidR="00E24B89" w:rsidRDefault="00E24B89" w:rsidP="00E24B89">
      <w:pPr>
        <w:ind w:firstLine="567"/>
        <w:jc w:val="both"/>
      </w:pPr>
      <w:r>
        <w:t>–</w:t>
      </w:r>
      <w:r>
        <w:tab/>
        <w:t>җөмлә ахырында нокта, сорау һәм өндәү билгеләре;</w:t>
      </w:r>
    </w:p>
    <w:p w:rsidR="00E24B89" w:rsidRDefault="00E24B89" w:rsidP="00E24B89">
      <w:pPr>
        <w:ind w:firstLine="567"/>
        <w:jc w:val="both"/>
      </w:pPr>
      <w:r>
        <w:t>–</w:t>
      </w:r>
      <w:r>
        <w:tab/>
        <w:t>тиңдәш кисәкле җөмләләрдә өтер кую.</w:t>
      </w:r>
    </w:p>
    <w:p w:rsidR="00E24B89" w:rsidRDefault="00E24B89" w:rsidP="00E24B89">
      <w:pPr>
        <w:ind w:firstLine="567"/>
        <w:jc w:val="both"/>
      </w:pPr>
      <w:r w:rsidRPr="000A2848">
        <w:rPr>
          <w:b/>
        </w:rPr>
        <w:t>Сөйләм үстерү</w:t>
      </w:r>
      <w:r>
        <w:t>. Аралашу ситуациясен – аралашу кем белән, кайда, нинди максат белән башкарылуын аңлау. Үз фикереңне әйтү һәм аны дәлилләү. Әңгәмә үткәрүнең төп күнекмәләрен үзләштерү (сүз башлау, әңгәмәгә кушылу, аны дәвам итү, игътибарны җәлеп итү һ.б.). Уку, көндәлек аралашу шартларында сөйләм әдәбе нормаларын үзләштерү (сәламләү, хушлашу, гафу үтенү, рәхмәт әйтү, сорау белән мөрәҗәгать итү). Татар телен йомшаграк белүче кешеләр белән аралашканда сөйләм әдәбе үзенчәлекләре.</w:t>
      </w:r>
    </w:p>
    <w:p w:rsidR="00E24B89" w:rsidRDefault="00E24B89" w:rsidP="00E24B89">
      <w:pPr>
        <w:ind w:firstLine="567"/>
        <w:jc w:val="both"/>
      </w:pPr>
      <w:r>
        <w:t>Аерым темага караган сөйләм текстлары (сурәтләү яки хикәяләү формасында) кулланып, телдән монологик сөйләм оештыру.</w:t>
      </w:r>
    </w:p>
    <w:p w:rsidR="00E24B89" w:rsidRDefault="00E24B89" w:rsidP="00E24B89">
      <w:pPr>
        <w:ind w:firstLine="567"/>
        <w:jc w:val="both"/>
      </w:pPr>
      <w:r w:rsidRPr="000A2848">
        <w:rPr>
          <w:b/>
        </w:rPr>
        <w:t>Текст</w:t>
      </w:r>
      <w:r>
        <w:t>. Текст билгеләре. Тексттагы җөмләләрнең мәгънә бердәмлеге. Текстка исем бирү. Тексттагы җөмләләрнең эзлеклелеге. Текст кисәкләренең (өлешләренең) эзлеклелеге (абзац).</w:t>
      </w:r>
    </w:p>
    <w:p w:rsidR="00E24B89" w:rsidRDefault="00E24B89" w:rsidP="00E24B89">
      <w:pPr>
        <w:ind w:firstLine="567"/>
        <w:jc w:val="both"/>
      </w:pPr>
      <w:r>
        <w:t>Текст буенча комплекслы эш: аңа исем бирү, җөмлә һәм текст кисәкләренең эзлеклелеген аңлау.</w:t>
      </w:r>
    </w:p>
    <w:p w:rsidR="00E24B89" w:rsidRDefault="00E24B89" w:rsidP="00E24B89">
      <w:pPr>
        <w:ind w:firstLine="567"/>
        <w:jc w:val="both"/>
      </w:pPr>
      <w:r>
        <w:t>Текст планы. Бирелгән текст буенча план төзү яки бирелгән план буенча үз текстыңны төзү.</w:t>
      </w:r>
    </w:p>
    <w:p w:rsidR="00E24B89" w:rsidRDefault="00E24B89" w:rsidP="00E24B89">
      <w:pPr>
        <w:ind w:firstLine="567"/>
        <w:jc w:val="both"/>
      </w:pPr>
      <w:r>
        <w:t>Текст типлары: сурәтләү, хикәяләү формасындагы текстлар. Аларның үзенчәлекләре.</w:t>
      </w:r>
    </w:p>
    <w:p w:rsidR="00E24B89" w:rsidRDefault="00E24B89" w:rsidP="00E24B89">
      <w:pPr>
        <w:ind w:firstLine="567"/>
        <w:jc w:val="both"/>
      </w:pPr>
      <w:r>
        <w:t>Котлау тексты һәм хат язу. Язма сөйләмнең төгәллеген, дөреслеген һәм сәнгатьлелеген саклап, аерым текстлар төзү һәм бирелгән текстларны тикшерү, төзәтү; текстта синонимнар, антонимнар куллану.</w:t>
      </w:r>
    </w:p>
    <w:p w:rsidR="00E24B89" w:rsidRDefault="00E24B89" w:rsidP="00E24B89">
      <w:pPr>
        <w:ind w:firstLine="567"/>
        <w:jc w:val="both"/>
      </w:pPr>
      <w:r>
        <w:t>Изложение һәм сочинениенең төп төрләре белән танышу (билгеләмәләрен ятламыйча): бирелгән текстны тулысынча яки аерым файдаланып, төрле урыннарын (сүзләрен) сайлап языла торган изложение, сочинение элементлары булган изложение, хикәяләү-сурәтләү рәвешендәге сочинение.</w:t>
      </w:r>
    </w:p>
    <w:p w:rsidR="00E24B89" w:rsidRDefault="00E24B89" w:rsidP="00E24B89">
      <w:pPr>
        <w:ind w:firstLine="567"/>
        <w:jc w:val="both"/>
      </w:pPr>
      <w:r w:rsidRPr="000A2848">
        <w:rPr>
          <w:b/>
        </w:rPr>
        <w:t>Әдәби уку</w:t>
      </w:r>
      <w:r>
        <w:t xml:space="preserve"> – башлангыч мәктәптә төп гуманитар предметларның берсе, чөнки укучы әдәби уку ярдәмендә башка предметларны да үзләштерү мөмкинлегенә ия була. Бу фән аша кече яшьтәге мәктәп баласына һәрьяклы белем бирелә. Укучының аңы дөньяны дөрес күзаллый алырлык уяу була. Бары тик югары аң тәрбияләп кенә әйләнә-тирәне дөрес аңларга өйрәтергә мөмкин.</w:t>
      </w:r>
    </w:p>
    <w:p w:rsidR="00E24B89" w:rsidRDefault="00E24B89" w:rsidP="00E24B89">
      <w:pPr>
        <w:ind w:firstLine="567"/>
        <w:jc w:val="both"/>
      </w:pPr>
      <w:r>
        <w:t>Башлангыч мәктәптә әдәбият дәресләренең төп максаты: 4 ел уку дәверендә балада дөрес һәм йөгерек уку күнекмәләре булдыру, халык авыз иҗаты, язучы һәм шагыйрьләр әсәрләре белән якыннан таныштыру, чәчмә һәм шигъри әсәрләрне укып, эстетик ләззәт алырга өйрәтү. Әдәби уку дәресләренең төп бурычы – укучыларда йөгерек, аңлы, сәнгатьле уку күнекмәләре булдыру, текст һәм китап белән эшләү осталыгы тәрбияләү.</w:t>
      </w:r>
    </w:p>
    <w:p w:rsidR="00E24B89" w:rsidRDefault="00E24B89" w:rsidP="00E24B89">
      <w:pPr>
        <w:ind w:firstLine="567"/>
        <w:jc w:val="both"/>
      </w:pPr>
      <w:r>
        <w:t>Соңгы елларда күп кенә ата-аналар балаларын рус мәктәбендә укытырга тырыша. Бу балалар  өйдә дә, мәктәптә дә рус телендә аралашалар, ләкин татарча сөйләмнәре хаталы була. Алар татар телен аңлыйлар, ләкин фикерләрен төгәл һәм матур итеп әйтә белмиләр. Шуңа күрә укытучы ике телне дә камил белергә, балаларга һәрвакыт ярдәм итеп, кирәк чакта, ике телне чагыштырып өйрәтә белергә тиеш.</w:t>
      </w:r>
    </w:p>
    <w:p w:rsidR="00E24B89" w:rsidRPr="00DE354B" w:rsidRDefault="00E24B89" w:rsidP="00E24B89">
      <w:pPr>
        <w:ind w:firstLine="567"/>
      </w:pPr>
    </w:p>
    <w:p w:rsidR="00E24B89" w:rsidRPr="00551A55" w:rsidRDefault="00E24B89" w:rsidP="00E24B89">
      <w:pPr>
        <w:pStyle w:val="aff"/>
        <w:spacing w:line="240" w:lineRule="auto"/>
        <w:rPr>
          <w:sz w:val="24"/>
        </w:rPr>
      </w:pPr>
      <w:r>
        <w:rPr>
          <w:sz w:val="24"/>
        </w:rPr>
        <w:lastRenderedPageBreak/>
        <w:t xml:space="preserve">2.2.4. </w:t>
      </w:r>
      <w:r w:rsidRPr="00551A55">
        <w:rPr>
          <w:sz w:val="24"/>
        </w:rPr>
        <w:t>Литературное чтение</w:t>
      </w:r>
      <w:bookmarkEnd w:id="0"/>
      <w:bookmarkEnd w:id="1"/>
      <w:bookmarkEnd w:id="2"/>
      <w:bookmarkEnd w:id="3"/>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Виды речевой и читательской деятельности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Аудирование (слушание)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51A55">
        <w:rPr>
          <w:rStyle w:val="Zag11"/>
          <w:rFonts w:eastAsia="@Arial Unicode MS"/>
        </w:rPr>
        <w:noBreakHyphen/>
        <w:t>познавательному и художественному произведению.</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Чтение</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Чтение вслух.</w:t>
      </w:r>
      <w:r w:rsidRPr="00551A55">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b/>
          <w:bCs/>
        </w:rPr>
        <w:t>Чтение про себя.</w:t>
      </w:r>
      <w:r w:rsidRPr="00551A55">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Работа с разными видами текста.</w:t>
      </w:r>
      <w:r w:rsidRPr="00551A55">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Библиографическая культура.</w:t>
      </w:r>
      <w:r w:rsidRPr="00551A55">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Типы книг (изданий): книга</w:t>
      </w:r>
      <w:r w:rsidRPr="00551A55">
        <w:rPr>
          <w:rStyle w:val="Zag11"/>
          <w:rFonts w:eastAsia="@Arial Unicode MS"/>
        </w:rPr>
        <w:noBreakHyphen/>
        <w:t>произведение, книга</w:t>
      </w:r>
      <w:r w:rsidRPr="00551A55">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Работа с текстом художественного произведения.</w:t>
      </w:r>
      <w:r w:rsidRPr="00551A55">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w:t>
      </w:r>
      <w:r w:rsidRPr="00551A55">
        <w:rPr>
          <w:rStyle w:val="Zag11"/>
          <w:rFonts w:eastAsia="@Arial Unicode MS"/>
        </w:rPr>
        <w:lastRenderedPageBreak/>
        <w:t>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Характеристика героя произведения. Портрет, характер героя, выраженные через поступки и речь.</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24B89" w:rsidRPr="00551A55" w:rsidRDefault="00E24B89" w:rsidP="00E24B89">
      <w:pPr>
        <w:tabs>
          <w:tab w:val="left" w:leader="dot" w:pos="624"/>
        </w:tabs>
        <w:ind w:firstLine="709"/>
        <w:jc w:val="both"/>
        <w:rPr>
          <w:rStyle w:val="Zag11"/>
          <w:rFonts w:eastAsia="@Arial Unicode MS"/>
          <w:b/>
          <w:bCs/>
        </w:rPr>
      </w:pPr>
      <w:r w:rsidRPr="00551A55">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b/>
          <w:bCs/>
        </w:rPr>
        <w:t xml:space="preserve">Работа с учебными, научно-популярными и другими текстами. </w:t>
      </w:r>
      <w:r w:rsidRPr="00551A55">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Говорение (культура речевого общения)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Письмо (культура письменной речи)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Круг детского чтения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24B89" w:rsidRPr="00551A55" w:rsidRDefault="00E24B89" w:rsidP="00E24B89">
      <w:pPr>
        <w:tabs>
          <w:tab w:val="left" w:leader="dot" w:pos="624"/>
        </w:tabs>
        <w:ind w:firstLine="709"/>
        <w:rPr>
          <w:rStyle w:val="Zag11"/>
          <w:rFonts w:eastAsia="@Arial Unicode MS"/>
          <w:b/>
          <w:bCs/>
          <w:iCs/>
        </w:rPr>
      </w:pPr>
      <w:r w:rsidRPr="00551A55">
        <w:rPr>
          <w:rStyle w:val="Zag11"/>
          <w:rFonts w:eastAsia="@Arial Unicode MS"/>
          <w:b/>
          <w:bCs/>
          <w:iCs/>
        </w:rPr>
        <w:t>Литературоведческая пропедевтика (практическое освоение)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Фольклор и авторские художественные произведения (различение).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E24B89" w:rsidRPr="00551A55" w:rsidRDefault="00E24B89" w:rsidP="00E24B89">
      <w:pPr>
        <w:tabs>
          <w:tab w:val="left" w:leader="dot" w:pos="624"/>
        </w:tabs>
        <w:ind w:firstLine="709"/>
        <w:jc w:val="both"/>
        <w:rPr>
          <w:rStyle w:val="Zag11"/>
          <w:rFonts w:eastAsia="@Arial Unicode MS"/>
          <w:b/>
          <w:bCs/>
          <w:iCs/>
        </w:rPr>
      </w:pPr>
      <w:r w:rsidRPr="00551A55">
        <w:rPr>
          <w:rStyle w:val="Zag11"/>
          <w:rFonts w:eastAsia="@Arial Unicode MS"/>
          <w:b/>
          <w:bCs/>
          <w:iCs/>
        </w:rPr>
        <w:t>Творческая деятельность обучающихся (на основе литературных произведений)</w:t>
      </w:r>
    </w:p>
    <w:p w:rsidR="00E24B89" w:rsidRPr="00551A55" w:rsidRDefault="00E24B89" w:rsidP="00E24B89">
      <w:pPr>
        <w:pStyle w:val="Zag3"/>
        <w:tabs>
          <w:tab w:val="left" w:leader="dot" w:pos="624"/>
        </w:tabs>
        <w:spacing w:after="0" w:line="240" w:lineRule="auto"/>
        <w:ind w:firstLine="709"/>
        <w:jc w:val="both"/>
        <w:rPr>
          <w:rStyle w:val="Zag11"/>
          <w:rFonts w:eastAsia="@Arial Unicode MS"/>
          <w:i w:val="0"/>
          <w:iCs w:val="0"/>
          <w:color w:val="auto"/>
          <w:lang w:val="ru-RU"/>
        </w:rPr>
      </w:pPr>
      <w:r w:rsidRPr="00551A55">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551A55">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51A55">
        <w:rPr>
          <w:rStyle w:val="Zag11"/>
          <w:rFonts w:eastAsia="@Arial Unicode MS"/>
          <w:i w:val="0"/>
          <w:iCs w:val="0"/>
          <w:color w:val="auto"/>
          <w:lang w:val="ru-RU"/>
        </w:rPr>
        <w:t>.</w:t>
      </w:r>
    </w:p>
    <w:p w:rsidR="00E24B89" w:rsidRPr="00551A55" w:rsidRDefault="00E24B89" w:rsidP="00E24B89">
      <w:pPr>
        <w:pStyle w:val="a3"/>
        <w:spacing w:line="240" w:lineRule="auto"/>
        <w:ind w:firstLine="454"/>
        <w:rPr>
          <w:rFonts w:ascii="Times New Roman" w:hAnsi="Times New Roman"/>
          <w:b/>
          <w:bCs/>
          <w:iCs/>
          <w:color w:val="auto"/>
          <w:sz w:val="24"/>
          <w:szCs w:val="24"/>
        </w:rPr>
      </w:pPr>
    </w:p>
    <w:p w:rsidR="00E24B89" w:rsidRPr="00BB1A97" w:rsidRDefault="00E24B89" w:rsidP="00E24B89">
      <w:pPr>
        <w:pStyle w:val="aff"/>
        <w:spacing w:line="240" w:lineRule="auto"/>
        <w:rPr>
          <w:sz w:val="24"/>
        </w:rPr>
      </w:pPr>
      <w:bookmarkStart w:id="4" w:name="_Toc288394087"/>
      <w:bookmarkStart w:id="5" w:name="_Toc288410554"/>
      <w:bookmarkStart w:id="6" w:name="_Toc288410683"/>
      <w:bookmarkStart w:id="7" w:name="_Toc294246100"/>
      <w:r>
        <w:rPr>
          <w:sz w:val="24"/>
        </w:rPr>
        <w:t xml:space="preserve">2.2.5. </w:t>
      </w:r>
      <w:r w:rsidRPr="00BB1A97">
        <w:rPr>
          <w:sz w:val="24"/>
        </w:rPr>
        <w:t>Литерат</w:t>
      </w:r>
      <w:r>
        <w:rPr>
          <w:sz w:val="24"/>
        </w:rPr>
        <w:t>урное чтение на татарском языке (для русскоязычных детей)</w:t>
      </w:r>
    </w:p>
    <w:p w:rsidR="00E24B89" w:rsidRPr="00BB1A97" w:rsidRDefault="00E24B89" w:rsidP="00E24B89">
      <w:pPr>
        <w:pStyle w:val="afffc"/>
        <w:ind w:firstLine="709"/>
        <w:jc w:val="center"/>
        <w:rPr>
          <w:b/>
          <w:bCs/>
          <w:sz w:val="24"/>
          <w:szCs w:val="24"/>
          <w:lang w:val="tt-RU"/>
        </w:rPr>
      </w:pPr>
      <w:r w:rsidRPr="00BB1A97">
        <w:rPr>
          <w:b/>
          <w:bCs/>
          <w:sz w:val="24"/>
          <w:szCs w:val="24"/>
          <w:lang w:val="tt-RU"/>
        </w:rPr>
        <w:t>Укыту предметының төп эчтәлеге</w:t>
      </w:r>
    </w:p>
    <w:p w:rsidR="00E24B89" w:rsidRPr="00BB1A97" w:rsidRDefault="00E24B89" w:rsidP="00E24B89">
      <w:pPr>
        <w:pStyle w:val="afffc"/>
        <w:ind w:firstLine="709"/>
        <w:rPr>
          <w:b/>
          <w:bCs/>
          <w:sz w:val="24"/>
          <w:szCs w:val="24"/>
          <w:lang w:val="tt-RU"/>
        </w:rPr>
      </w:pPr>
      <w:r w:rsidRPr="00BB1A97">
        <w:rPr>
          <w:b/>
          <w:bCs/>
          <w:sz w:val="24"/>
          <w:szCs w:val="24"/>
          <w:lang w:val="tt-RU"/>
        </w:rPr>
        <w:t>Сөйләм эшчәнлегенең төрләре</w:t>
      </w:r>
    </w:p>
    <w:p w:rsidR="00E24B89" w:rsidRPr="00BB1A97" w:rsidRDefault="00E24B89" w:rsidP="00E24B89">
      <w:pPr>
        <w:pStyle w:val="afffc"/>
        <w:ind w:firstLine="709"/>
        <w:jc w:val="both"/>
        <w:rPr>
          <w:sz w:val="24"/>
          <w:szCs w:val="24"/>
          <w:lang w:val="tt-RU"/>
        </w:rPr>
      </w:pPr>
      <w:r w:rsidRPr="00BB1A97">
        <w:rPr>
          <w:b/>
          <w:bCs/>
          <w:sz w:val="24"/>
          <w:szCs w:val="24"/>
          <w:lang w:val="tt-RU"/>
        </w:rPr>
        <w:lastRenderedPageBreak/>
        <w:t>Сөйләү.</w:t>
      </w:r>
      <w:r w:rsidRPr="00BB1A97">
        <w:rPr>
          <w:sz w:val="24"/>
          <w:szCs w:val="24"/>
          <w:lang w:val="tt-RU"/>
        </w:rPr>
        <w:t xml:space="preserve"> Коммуникатив бурычны уңышлы хәл итү өчен, аралашу максаты һәм аның шартларына бәйле тел чараларын сайлау. Диалогик сөйләмгә (сөйләшүне башлау, дәвам итү һәм тәмамлау), игътибарны җәлеп итү күнекмәләренә ия булу. Телдән монологик сөйләм (тасвирлау, хикәяләү, фикер йөртү) күнекмәләренә ия булу. Көндәлек аралашу ситуацияләренә бәйле сөйләм әдәбе үрнәкләрен гамәли үзләштерү (сәламләү, саубуллашу, гафу үтенү, рәхмәт әйтү, үтенеч белдерү). Орфоэпик нормаларны үтәү.</w:t>
      </w:r>
    </w:p>
    <w:p w:rsidR="00E24B89" w:rsidRPr="00BB1A97" w:rsidRDefault="00E24B89" w:rsidP="00E24B89">
      <w:pPr>
        <w:pStyle w:val="afffc"/>
        <w:ind w:firstLine="709"/>
        <w:jc w:val="both"/>
        <w:rPr>
          <w:sz w:val="24"/>
          <w:szCs w:val="24"/>
          <w:lang w:val="tt-RU"/>
        </w:rPr>
      </w:pPr>
      <w:r w:rsidRPr="00BB1A97">
        <w:rPr>
          <w:b/>
          <w:bCs/>
          <w:sz w:val="24"/>
          <w:szCs w:val="24"/>
          <w:lang w:val="tt-RU"/>
        </w:rPr>
        <w:t>Тыңлап аңлау.</w:t>
      </w:r>
      <w:r w:rsidRPr="00BB1A97">
        <w:rPr>
          <w:sz w:val="24"/>
          <w:szCs w:val="24"/>
          <w:lang w:val="tt-RU"/>
        </w:rPr>
        <w:t xml:space="preserve"> Телдән аралашуның максатына һәм ситуациясенә төшенү. Ишеткән сөйләмне адекват кабул итү. Тыңлана торган тексттагы мәгълүматны аңлау, аның эчтәлеге буенча сорауларга җавап бирү.</w:t>
      </w:r>
    </w:p>
    <w:p w:rsidR="00E24B89" w:rsidRPr="00BB1A97" w:rsidRDefault="00E24B89" w:rsidP="00E24B89">
      <w:pPr>
        <w:pStyle w:val="afffc"/>
        <w:ind w:firstLine="709"/>
        <w:jc w:val="both"/>
        <w:rPr>
          <w:sz w:val="24"/>
          <w:szCs w:val="24"/>
          <w:lang w:val="tt-RU"/>
        </w:rPr>
      </w:pPr>
      <w:r w:rsidRPr="00BB1A97">
        <w:rPr>
          <w:b/>
          <w:bCs/>
          <w:sz w:val="24"/>
          <w:szCs w:val="24"/>
          <w:lang w:val="tt-RU"/>
        </w:rPr>
        <w:t>Уку.</w:t>
      </w:r>
      <w:r w:rsidRPr="00BB1A97">
        <w:rPr>
          <w:sz w:val="24"/>
          <w:szCs w:val="24"/>
          <w:lang w:val="tt-RU"/>
        </w:rPr>
        <w:t xml:space="preserve"> Текстны укып, төп мәгълүматны табу. Текстның эчтәлегенә  нигезләнеп, гади нәтиҗәләр ясау. Тексттагы мәгълүматны гомумиләштерү. Текстның тел үзенчәлекләрен, эчтәлеген анализлау.</w:t>
      </w:r>
    </w:p>
    <w:p w:rsidR="00E24B89" w:rsidRPr="00BB1A97" w:rsidRDefault="00E24B89" w:rsidP="00E24B89">
      <w:pPr>
        <w:pStyle w:val="afffc"/>
        <w:ind w:firstLine="709"/>
        <w:jc w:val="both"/>
        <w:rPr>
          <w:sz w:val="24"/>
          <w:szCs w:val="24"/>
          <w:lang w:val="tt-RU"/>
        </w:rPr>
      </w:pPr>
      <w:r w:rsidRPr="00BB1A97">
        <w:rPr>
          <w:b/>
          <w:bCs/>
          <w:sz w:val="24"/>
          <w:szCs w:val="24"/>
          <w:lang w:val="tt-RU"/>
        </w:rPr>
        <w:t>Язу.</w:t>
      </w:r>
      <w:r w:rsidRPr="00BB1A97">
        <w:rPr>
          <w:sz w:val="24"/>
          <w:szCs w:val="24"/>
          <w:lang w:val="tt-RU"/>
        </w:rPr>
        <w:t xml:space="preserve"> Хәреф һәм иҗекләрне, сүзләр һәм сүзтезмәләрне, җөмләләрне язу. Пөхтә һәм матур язу күнекмәләренә ия булу. Өйрәнелгән кагыйдәләргә нигезләнеп, сүзләрне күчереп язу, ишетеп язу. Укылган яки тыңланган текстның эчтәлеген язу. Балаларга кызык булган темаларга кечкенә сочинениеләр язу.</w:t>
      </w:r>
    </w:p>
    <w:p w:rsidR="00E24B89" w:rsidRPr="00BB1A97" w:rsidRDefault="00E24B89" w:rsidP="00E24B89">
      <w:pPr>
        <w:pStyle w:val="afffc"/>
        <w:ind w:firstLine="709"/>
        <w:jc w:val="both"/>
        <w:rPr>
          <w:b/>
          <w:bCs/>
          <w:sz w:val="24"/>
          <w:szCs w:val="24"/>
          <w:lang w:val="tt-RU"/>
        </w:rPr>
      </w:pPr>
      <w:r w:rsidRPr="00BB1A97">
        <w:rPr>
          <w:b/>
          <w:bCs/>
          <w:sz w:val="24"/>
          <w:szCs w:val="24"/>
          <w:lang w:val="tt-RU"/>
        </w:rPr>
        <w:t>Сөйләмнең предмет эчтәлеге</w:t>
      </w:r>
    </w:p>
    <w:p w:rsidR="00E24B89" w:rsidRPr="00BB1A97" w:rsidRDefault="00E24B89" w:rsidP="00E24B89">
      <w:pPr>
        <w:ind w:firstLine="709"/>
        <w:jc w:val="both"/>
        <w:rPr>
          <w:i/>
          <w:iCs/>
          <w:lang w:val="tt-RU"/>
        </w:rPr>
      </w:pPr>
      <w:r w:rsidRPr="00BB1A97">
        <w:rPr>
          <w:lang w:val="tt-RU"/>
        </w:rPr>
        <w:t>Телдән һәм язма сөйләмнең эчтәлеге белем һәм тәрбия бирү максатларына, шулай ук башлангыч мәктәп укучыларының яшь үзенчәлекләренә һәм мәнфәгатьләренә туры килә. Ул түбәндәгеләрне үз эченә ала:</w:t>
      </w:r>
    </w:p>
    <w:p w:rsidR="00E24B89" w:rsidRPr="00BB1A97" w:rsidRDefault="00E24B89" w:rsidP="00E24B89">
      <w:pPr>
        <w:ind w:firstLine="709"/>
        <w:jc w:val="both"/>
        <w:rPr>
          <w:lang w:val="tt-RU"/>
        </w:rPr>
      </w:pPr>
      <w:r w:rsidRPr="00BB1A97">
        <w:rPr>
          <w:i/>
          <w:iCs/>
          <w:lang w:val="tt-RU"/>
        </w:rPr>
        <w:t xml:space="preserve">Үзем турында. Танышу. </w:t>
      </w:r>
      <w:r w:rsidRPr="00BB1A97">
        <w:rPr>
          <w:lang w:val="tt-RU"/>
        </w:rPr>
        <w:t>(Исеме, яше, кайда яшәве, укуы).</w:t>
      </w:r>
    </w:p>
    <w:p w:rsidR="00E24B89" w:rsidRPr="00BB1A97" w:rsidRDefault="00E24B89" w:rsidP="00E24B89">
      <w:pPr>
        <w:ind w:firstLine="709"/>
        <w:jc w:val="both"/>
        <w:rPr>
          <w:lang w:val="tt-RU"/>
        </w:rPr>
      </w:pPr>
      <w:r w:rsidRPr="00BB1A97">
        <w:rPr>
          <w:i/>
          <w:iCs/>
          <w:lang w:val="tt-RU"/>
        </w:rPr>
        <w:t xml:space="preserve">Мин һәм минем гаиләм. </w:t>
      </w:r>
      <w:r w:rsidRPr="00BB1A97">
        <w:rPr>
          <w:lang w:val="tt-RU"/>
        </w:rPr>
        <w:t xml:space="preserve">Гаилә әгъзалары, аларның исемнәре, һөнәрләре. </w:t>
      </w:r>
    </w:p>
    <w:p w:rsidR="00E24B89" w:rsidRPr="00BB1A97" w:rsidRDefault="00E24B89" w:rsidP="00E24B89">
      <w:pPr>
        <w:ind w:firstLine="709"/>
        <w:jc w:val="both"/>
        <w:rPr>
          <w:lang w:val="tt-RU"/>
        </w:rPr>
      </w:pPr>
      <w:r w:rsidRPr="00BB1A97">
        <w:rPr>
          <w:i/>
          <w:iCs/>
          <w:lang w:val="tt-RU"/>
        </w:rPr>
        <w:t xml:space="preserve">Көндәлек режим. </w:t>
      </w:r>
      <w:r w:rsidRPr="00BB1A97">
        <w:rPr>
          <w:lang w:val="tt-RU"/>
        </w:rPr>
        <w:t xml:space="preserve"> Өйдәге эшләр. Гигиена. Сәламәтлек. </w:t>
      </w:r>
    </w:p>
    <w:p w:rsidR="00E24B89" w:rsidRPr="00BB1A97" w:rsidRDefault="00E24B89" w:rsidP="00E24B89">
      <w:pPr>
        <w:ind w:firstLine="709"/>
        <w:jc w:val="both"/>
        <w:rPr>
          <w:lang w:val="tt-RU"/>
        </w:rPr>
      </w:pPr>
      <w:r w:rsidRPr="00BB1A97">
        <w:rPr>
          <w:i/>
          <w:iCs/>
          <w:lang w:val="tt-RU"/>
        </w:rPr>
        <w:t>Кибеткә бару:</w:t>
      </w:r>
      <w:r w:rsidRPr="00BB1A97">
        <w:rPr>
          <w:lang w:val="tt-RU"/>
        </w:rPr>
        <w:t xml:space="preserve"> өс киеме, аяк киеме, ашамлыклар, уенчыклар, китап  кибетендә. Базарда.   </w:t>
      </w:r>
    </w:p>
    <w:p w:rsidR="00E24B89" w:rsidRPr="00BB1A97" w:rsidRDefault="00E24B89" w:rsidP="00E24B89">
      <w:pPr>
        <w:ind w:firstLine="709"/>
        <w:jc w:val="both"/>
        <w:rPr>
          <w:lang w:val="tt-RU"/>
        </w:rPr>
      </w:pPr>
      <w:r w:rsidRPr="00BB1A97">
        <w:rPr>
          <w:i/>
          <w:iCs/>
          <w:lang w:val="tt-RU"/>
        </w:rPr>
        <w:t>Бәйрәмнәр</w:t>
      </w:r>
      <w:r w:rsidRPr="00BB1A97">
        <w:rPr>
          <w:lang w:val="tt-RU"/>
        </w:rPr>
        <w:t>: туган көн, Яңа ел, 8 Март</w:t>
      </w:r>
      <w:r w:rsidRPr="00BB1A97">
        <w:rPr>
          <w:noProof/>
          <w:color w:val="000000"/>
          <w:spacing w:val="-3"/>
          <w:lang w:val="tt-RU"/>
        </w:rPr>
        <w:t xml:space="preserve"> –</w:t>
      </w:r>
      <w:r w:rsidRPr="00BB1A97">
        <w:rPr>
          <w:lang w:val="tt-RU"/>
        </w:rPr>
        <w:t xml:space="preserve"> Халыкара хатын-кызлар көне. Татар һәм рус халыкларының милли бәйрәмнәре һәм йолалары. Бүләкләр. Кафеда. Котлаулар.</w:t>
      </w:r>
    </w:p>
    <w:p w:rsidR="00E24B89" w:rsidRPr="00BB1A97" w:rsidRDefault="00E24B89" w:rsidP="00E24B89">
      <w:pPr>
        <w:ind w:firstLine="709"/>
        <w:jc w:val="both"/>
        <w:rPr>
          <w:lang w:val="tt-RU"/>
        </w:rPr>
      </w:pPr>
      <w:r w:rsidRPr="00BB1A97">
        <w:rPr>
          <w:i/>
          <w:iCs/>
          <w:lang w:val="tt-RU"/>
        </w:rPr>
        <w:t>Минем мавыгуларым.</w:t>
      </w:r>
      <w:r w:rsidRPr="00BB1A97">
        <w:rPr>
          <w:lang w:val="tt-RU"/>
        </w:rPr>
        <w:t xml:space="preserve"> Минем яраткан шөгыльләрем һәм уеннарым. Спорт уеннары. Минем яраткан әкиятләрем. Ял көне (зоопаркта, циркта, бакчада). </w:t>
      </w:r>
    </w:p>
    <w:p w:rsidR="00E24B89" w:rsidRPr="00BB1A97" w:rsidRDefault="00E24B89" w:rsidP="00E24B89">
      <w:pPr>
        <w:ind w:firstLine="709"/>
        <w:jc w:val="both"/>
        <w:rPr>
          <w:lang w:val="tt-RU"/>
        </w:rPr>
      </w:pPr>
      <w:r w:rsidRPr="00BB1A97">
        <w:rPr>
          <w:i/>
          <w:iCs/>
          <w:lang w:val="tt-RU"/>
        </w:rPr>
        <w:t>Мин һәм минем дусларым.</w:t>
      </w:r>
      <w:r w:rsidRPr="00BB1A97">
        <w:rPr>
          <w:lang w:val="tt-RU"/>
        </w:rPr>
        <w:t xml:space="preserve"> Исемнәре, яшьләре, тышкы кыяфәтләре, холыклары, мавыгулары. Уртак шөгыльләр. Хат язу. </w:t>
      </w:r>
    </w:p>
    <w:p w:rsidR="00E24B89" w:rsidRPr="00BB1A97" w:rsidRDefault="00E24B89" w:rsidP="00E24B89">
      <w:pPr>
        <w:ind w:firstLine="709"/>
        <w:jc w:val="both"/>
        <w:rPr>
          <w:lang w:val="tt-RU"/>
        </w:rPr>
      </w:pPr>
      <w:r w:rsidRPr="00BB1A97">
        <w:rPr>
          <w:i/>
          <w:iCs/>
          <w:lang w:val="tt-RU"/>
        </w:rPr>
        <w:t>Минем мәктәбем һәм сыйныфым.</w:t>
      </w:r>
      <w:r w:rsidRPr="00BB1A97">
        <w:rPr>
          <w:lang w:val="tt-RU"/>
        </w:rPr>
        <w:t xml:space="preserve"> Дәресләр, уку әсбаплары. Укытучылар. Татар теле дәресләре. Түгәрәкләр, спорт секцияләре. Сыйныфташлар белән үзара мөнәсәбәтләр.</w:t>
      </w:r>
    </w:p>
    <w:p w:rsidR="00E24B89" w:rsidRPr="00BB1A97" w:rsidRDefault="00E24B89" w:rsidP="00E24B89">
      <w:pPr>
        <w:ind w:firstLine="709"/>
        <w:jc w:val="both"/>
        <w:rPr>
          <w:lang w:val="tt-RU"/>
        </w:rPr>
      </w:pPr>
      <w:r w:rsidRPr="00BB1A97">
        <w:rPr>
          <w:i/>
          <w:iCs/>
          <w:lang w:val="tt-RU"/>
        </w:rPr>
        <w:t xml:space="preserve">Өлкәннәргә хөрмәт. </w:t>
      </w:r>
      <w:r w:rsidRPr="00BB1A97">
        <w:rPr>
          <w:lang w:val="tt-RU"/>
        </w:rPr>
        <w:t>Әдәпле сөйләшү кагыйдәләре. Өлкәннәргә булышу. Өлкәннәрне хөрмәт итү.</w:t>
      </w:r>
    </w:p>
    <w:p w:rsidR="00E24B89" w:rsidRPr="00BB1A97" w:rsidRDefault="00E24B89" w:rsidP="00E24B89">
      <w:pPr>
        <w:ind w:firstLine="709"/>
        <w:jc w:val="both"/>
      </w:pPr>
      <w:r w:rsidRPr="00BB1A97">
        <w:rPr>
          <w:i/>
          <w:iCs/>
          <w:lang w:val="tt-RU"/>
        </w:rPr>
        <w:t>Әйләнә-тирә дөнья.</w:t>
      </w:r>
      <w:r w:rsidRPr="00BB1A97">
        <w:rPr>
          <w:lang w:val="tt-RU"/>
        </w:rPr>
        <w:t xml:space="preserve"> Йортым, фатирым, бүлмәм: бүлмәләрнең исемнәре, җиһазлар. Туган як табигате. Йорт һәм кыргый хайваннар.  Кошлар. Үсемлекләр. Ел фасыллары. Һава торышы</w:t>
      </w:r>
      <w:r w:rsidRPr="00BB1A97">
        <w:t>. Экология.</w:t>
      </w:r>
    </w:p>
    <w:p w:rsidR="00E24B89" w:rsidRPr="00BB1A97" w:rsidRDefault="00E24B89" w:rsidP="00E24B89">
      <w:pPr>
        <w:ind w:firstLine="709"/>
        <w:jc w:val="both"/>
      </w:pPr>
      <w:r w:rsidRPr="00BB1A97">
        <w:rPr>
          <w:i/>
          <w:iCs/>
        </w:rPr>
        <w:t>М</w:t>
      </w:r>
      <w:r w:rsidRPr="00BB1A97">
        <w:rPr>
          <w:i/>
          <w:iCs/>
          <w:lang w:val="tt-RU"/>
        </w:rPr>
        <w:t>инем республикам</w:t>
      </w:r>
      <w:r w:rsidRPr="00BB1A97">
        <w:rPr>
          <w:i/>
          <w:iCs/>
        </w:rPr>
        <w:t>.</w:t>
      </w:r>
      <w:r w:rsidRPr="00BB1A97">
        <w:t xml:space="preserve"> </w:t>
      </w:r>
      <w:r w:rsidRPr="00BB1A97">
        <w:rPr>
          <w:lang w:val="tt-RU"/>
        </w:rPr>
        <w:t>Гомуми мәгълүмат</w:t>
      </w:r>
      <w:r w:rsidRPr="00BB1A97">
        <w:t xml:space="preserve">: </w:t>
      </w:r>
      <w:r w:rsidRPr="00BB1A97">
        <w:rPr>
          <w:lang w:val="tt-RU"/>
        </w:rPr>
        <w:t>исеме</w:t>
      </w:r>
      <w:r w:rsidRPr="00BB1A97">
        <w:t xml:space="preserve">, </w:t>
      </w:r>
      <w:r w:rsidRPr="00BB1A97">
        <w:rPr>
          <w:lang w:val="tt-RU"/>
        </w:rPr>
        <w:t>башкаласы, шәһәрләре, елгалары</w:t>
      </w:r>
      <w:r w:rsidRPr="00BB1A97">
        <w:t xml:space="preserve">. Транспорт. </w:t>
      </w:r>
      <w:r w:rsidRPr="00BB1A97">
        <w:rPr>
          <w:lang w:val="tt-RU"/>
        </w:rPr>
        <w:t>Истәлекле урыннар</w:t>
      </w:r>
      <w:r w:rsidRPr="00BB1A97">
        <w:t xml:space="preserve">.   </w:t>
      </w:r>
    </w:p>
    <w:p w:rsidR="00E24B89" w:rsidRPr="00BB1A97" w:rsidRDefault="00E24B89" w:rsidP="00E24B89">
      <w:pPr>
        <w:ind w:firstLine="709"/>
        <w:jc w:val="both"/>
      </w:pPr>
      <w:r w:rsidRPr="00BB1A97">
        <w:rPr>
          <w:i/>
          <w:iCs/>
          <w:lang w:val="tt-RU"/>
        </w:rPr>
        <w:t>Сәяхәт итү</w:t>
      </w:r>
      <w:r w:rsidRPr="00BB1A97">
        <w:rPr>
          <w:i/>
          <w:iCs/>
        </w:rPr>
        <w:t xml:space="preserve">. </w:t>
      </w:r>
      <w:r w:rsidRPr="00BB1A97">
        <w:rPr>
          <w:lang w:val="tt-RU"/>
        </w:rPr>
        <w:t>Җәйге ял</w:t>
      </w:r>
      <w:r w:rsidRPr="00BB1A97">
        <w:t xml:space="preserve">. </w:t>
      </w:r>
      <w:r w:rsidRPr="00BB1A97">
        <w:rPr>
          <w:lang w:val="tt-RU"/>
        </w:rPr>
        <w:t>Кышкы ял</w:t>
      </w:r>
      <w:r w:rsidRPr="00BB1A97">
        <w:t xml:space="preserve">. </w:t>
      </w:r>
      <w:r w:rsidRPr="00BB1A97">
        <w:rPr>
          <w:lang w:val="tt-RU"/>
        </w:rPr>
        <w:t>Авылда ял итү</w:t>
      </w:r>
      <w:r w:rsidRPr="00BB1A97">
        <w:t>.</w:t>
      </w:r>
    </w:p>
    <w:p w:rsidR="00E24B89" w:rsidRPr="00BB1A97" w:rsidRDefault="00E24B89" w:rsidP="00E24B89">
      <w:pPr>
        <w:ind w:firstLine="709"/>
        <w:jc w:val="both"/>
      </w:pPr>
      <w:r w:rsidRPr="00BB1A97">
        <w:rPr>
          <w:i/>
          <w:iCs/>
          <w:lang w:val="tt-RU"/>
        </w:rPr>
        <w:t>Т</w:t>
      </w:r>
      <w:r w:rsidRPr="00BB1A97">
        <w:rPr>
          <w:i/>
          <w:iCs/>
        </w:rPr>
        <w:t>атар</w:t>
      </w:r>
      <w:r w:rsidRPr="00BB1A97">
        <w:rPr>
          <w:i/>
          <w:iCs/>
          <w:lang w:val="tt-RU"/>
        </w:rPr>
        <w:t xml:space="preserve"> халкының күренекле шәхесләре</w:t>
      </w:r>
      <w:r w:rsidRPr="00BB1A97">
        <w:rPr>
          <w:i/>
          <w:iCs/>
        </w:rPr>
        <w:t>.</w:t>
      </w:r>
      <w:r w:rsidRPr="00BB1A97">
        <w:t xml:space="preserve"> </w:t>
      </w:r>
      <w:r w:rsidRPr="00BB1A97">
        <w:rPr>
          <w:lang w:val="tt-RU"/>
        </w:rPr>
        <w:t>Балалар язучылары һәм шагыйрьләре</w:t>
      </w:r>
      <w:r w:rsidRPr="00BB1A97">
        <w:t>. Композитор</w:t>
      </w:r>
      <w:r w:rsidRPr="00BB1A97">
        <w:rPr>
          <w:lang w:val="tt-RU"/>
        </w:rPr>
        <w:t>лар һәм рәссамнар</w:t>
      </w:r>
      <w:r w:rsidRPr="00BB1A97">
        <w:t>.</w:t>
      </w:r>
    </w:p>
    <w:p w:rsidR="00E24B89" w:rsidRPr="00BB1A97" w:rsidRDefault="00E24B89" w:rsidP="00E24B89">
      <w:pPr>
        <w:ind w:firstLine="709"/>
        <w:jc w:val="both"/>
        <w:rPr>
          <w:lang w:val="tt-RU"/>
        </w:rPr>
      </w:pPr>
      <w:r w:rsidRPr="00BB1A97">
        <w:rPr>
          <w:i/>
          <w:iCs/>
          <w:lang w:val="tt-RU"/>
        </w:rPr>
        <w:t>Татар халык авыз иҗаты үрнәкләре һәм балалар өчен әсәрләр</w:t>
      </w:r>
      <w:r w:rsidRPr="00BB1A97">
        <w:t xml:space="preserve"> (</w:t>
      </w:r>
      <w:r w:rsidRPr="00BB1A97">
        <w:rPr>
          <w:lang w:val="tt-RU"/>
        </w:rPr>
        <w:t>санамышлар, тизәйткечләр, табышмаклар, шигырьләр</w:t>
      </w:r>
      <w:r w:rsidRPr="00BB1A97">
        <w:t xml:space="preserve">, </w:t>
      </w:r>
      <w:r w:rsidRPr="00BB1A97">
        <w:rPr>
          <w:lang w:val="tt-RU"/>
        </w:rPr>
        <w:t>җырлар</w:t>
      </w:r>
      <w:r w:rsidRPr="00BB1A97">
        <w:t xml:space="preserve">, </w:t>
      </w:r>
      <w:r w:rsidRPr="00BB1A97">
        <w:rPr>
          <w:lang w:val="tt-RU"/>
        </w:rPr>
        <w:t>әкиятләр, хикәяләр)</w:t>
      </w:r>
      <w:r w:rsidRPr="00BB1A97">
        <w:t>.</w:t>
      </w:r>
      <w:r w:rsidRPr="00BB1A97">
        <w:rPr>
          <w:lang w:val="tt-RU"/>
        </w:rPr>
        <w:t xml:space="preserve"> </w:t>
      </w:r>
    </w:p>
    <w:p w:rsidR="00E24B89" w:rsidRPr="00BB1A97" w:rsidRDefault="00E24B89" w:rsidP="00E24B89">
      <w:pPr>
        <w:tabs>
          <w:tab w:val="left" w:pos="2160"/>
        </w:tabs>
        <w:ind w:firstLine="709"/>
        <w:jc w:val="both"/>
        <w:rPr>
          <w:lang w:val="tt-RU"/>
        </w:rPr>
      </w:pPr>
      <w:r w:rsidRPr="00BB1A97">
        <w:rPr>
          <w:i/>
          <w:iCs/>
          <w:lang w:val="tt-RU"/>
        </w:rPr>
        <w:t>Татар сөйләм этикеты үрнәкләре</w:t>
      </w:r>
      <w:r w:rsidRPr="00BB1A97">
        <w:rPr>
          <w:lang w:val="tt-RU"/>
        </w:rPr>
        <w:t xml:space="preserve"> (танышу, исәнләшү, рәхмәт әйтү, саубуллашу, үтенеч белдерү, гафу үтенү).</w:t>
      </w:r>
    </w:p>
    <w:p w:rsidR="00E24B89" w:rsidRPr="00BB1A97" w:rsidRDefault="00E24B89" w:rsidP="00E24B89">
      <w:pPr>
        <w:ind w:firstLine="709"/>
        <w:jc w:val="both"/>
        <w:rPr>
          <w:u w:val="single"/>
          <w:lang w:val="tt-RU"/>
        </w:rPr>
      </w:pPr>
      <w:r w:rsidRPr="00BB1A97">
        <w:rPr>
          <w:b/>
          <w:bCs/>
          <w:lang w:val="tt-RU"/>
        </w:rPr>
        <w:t>Тел чаралары һәм аларны куллану күнекмәләре</w:t>
      </w:r>
    </w:p>
    <w:p w:rsidR="00E24B89" w:rsidRPr="00BB1A97" w:rsidRDefault="00E24B89" w:rsidP="00E24B89">
      <w:pPr>
        <w:ind w:firstLine="709"/>
        <w:jc w:val="both"/>
        <w:rPr>
          <w:lang w:val="tt-RU"/>
        </w:rPr>
      </w:pPr>
      <w:r w:rsidRPr="00BB1A97">
        <w:rPr>
          <w:i/>
          <w:iCs/>
          <w:lang w:val="tt-RU"/>
        </w:rPr>
        <w:t xml:space="preserve"> </w:t>
      </w:r>
      <w:r w:rsidRPr="00BB1A97">
        <w:rPr>
          <w:i/>
          <w:iCs/>
        </w:rPr>
        <w:t>Графика, каллиграфия, орфография</w:t>
      </w:r>
      <w:r w:rsidRPr="00BB1A97">
        <w:t xml:space="preserve">. </w:t>
      </w:r>
    </w:p>
    <w:p w:rsidR="00E24B89" w:rsidRPr="00BB1A97" w:rsidRDefault="00E24B89" w:rsidP="00E24B89">
      <w:pPr>
        <w:ind w:firstLine="709"/>
        <w:jc w:val="both"/>
        <w:rPr>
          <w:lang w:val="tt-RU"/>
        </w:rPr>
      </w:pPr>
      <w:r w:rsidRPr="00BB1A97">
        <w:rPr>
          <w:lang w:val="tt-RU"/>
        </w:rPr>
        <w:t xml:space="preserve">Татар алфавиты. Аваз-хәреф мөнәсәбәтләре. Транскрипция билгеләре. Уку һәм язу кагыйдәләре. Сүзне юлдан-юлга күчерү. Җөмләне баш хәрефтән яза башлау. Ялгызлык </w:t>
      </w:r>
      <w:r w:rsidRPr="00BB1A97">
        <w:rPr>
          <w:lang w:val="tt-RU"/>
        </w:rPr>
        <w:lastRenderedPageBreak/>
        <w:t>исемнәрне баш хәрефтән язу. Җөмлә ахырында тыныш билгеләре (нокта, сорау һәм өндәү билгеләре).</w:t>
      </w:r>
    </w:p>
    <w:p w:rsidR="00E24B89" w:rsidRPr="00BB1A97" w:rsidRDefault="00E24B89" w:rsidP="00E24B89">
      <w:pPr>
        <w:tabs>
          <w:tab w:val="left" w:pos="720"/>
        </w:tabs>
        <w:ind w:left="210" w:hanging="30"/>
        <w:jc w:val="both"/>
        <w:rPr>
          <w:lang w:val="tt-RU"/>
        </w:rPr>
      </w:pPr>
      <w:r w:rsidRPr="00BB1A97">
        <w:rPr>
          <w:i/>
          <w:iCs/>
          <w:lang w:val="tt-RU"/>
        </w:rPr>
        <w:t xml:space="preserve">        Сөйләмнең фонетик ягы.</w:t>
      </w:r>
      <w:r w:rsidRPr="00BB1A97">
        <w:rPr>
          <w:lang w:val="tt-RU"/>
        </w:rPr>
        <w:t xml:space="preserve"> </w:t>
      </w:r>
    </w:p>
    <w:p w:rsidR="00E24B89" w:rsidRPr="00BB1A97" w:rsidRDefault="00E24B89" w:rsidP="00E24B89">
      <w:pPr>
        <w:ind w:firstLine="709"/>
        <w:jc w:val="both"/>
        <w:rPr>
          <w:lang w:val="tt-RU"/>
        </w:rPr>
      </w:pPr>
      <w:r w:rsidRPr="00BB1A97">
        <w:rPr>
          <w:lang w:val="tt-RU"/>
        </w:rPr>
        <w:t>Татар телендәге барлык авазларны ишетеп тану. Калын һәм нечкә әйтелешле сүзләр. Сингармонизм законы. Сингармонизм законына буйсынмаган сүзләр. [</w:t>
      </w:r>
      <w:r w:rsidRPr="00BB1A97">
        <w:rPr>
          <w:i/>
          <w:iCs/>
          <w:lang w:val="tt-RU"/>
        </w:rPr>
        <w:t>ә</w:t>
      </w:r>
      <w:r w:rsidRPr="00BB1A97">
        <w:rPr>
          <w:lang w:val="tt-RU"/>
        </w:rPr>
        <w:t>], [</w:t>
      </w:r>
      <w:r w:rsidRPr="00BB1A97">
        <w:rPr>
          <w:i/>
          <w:iCs/>
          <w:lang w:val="tt-RU"/>
        </w:rPr>
        <w:t>ү</w:t>
      </w:r>
      <w:r w:rsidRPr="00BB1A97">
        <w:rPr>
          <w:lang w:val="tt-RU"/>
        </w:rPr>
        <w:t>], [</w:t>
      </w:r>
      <w:r w:rsidRPr="00BB1A97">
        <w:rPr>
          <w:i/>
          <w:iCs/>
          <w:lang w:val="tt-RU"/>
        </w:rPr>
        <w:t>ө</w:t>
      </w:r>
      <w:r w:rsidRPr="00BB1A97">
        <w:rPr>
          <w:lang w:val="tt-RU"/>
        </w:rPr>
        <w:t>], [</w:t>
      </w:r>
      <w:r w:rsidRPr="00BB1A97">
        <w:rPr>
          <w:i/>
          <w:iCs/>
          <w:lang w:val="tt-RU"/>
        </w:rPr>
        <w:t>ы</w:t>
      </w:r>
      <w:r w:rsidRPr="00BB1A97">
        <w:rPr>
          <w:lang w:val="tt-RU"/>
        </w:rPr>
        <w:t>], [</w:t>
      </w:r>
      <w:r w:rsidRPr="00BB1A97">
        <w:rPr>
          <w:i/>
          <w:iCs/>
          <w:lang w:val="tt-RU"/>
        </w:rPr>
        <w:t>э</w:t>
      </w:r>
      <w:r w:rsidRPr="00BB1A97">
        <w:rPr>
          <w:lang w:val="tt-RU"/>
        </w:rPr>
        <w:t>], [</w:t>
      </w:r>
      <w:r w:rsidRPr="00BB1A97">
        <w:rPr>
          <w:i/>
          <w:iCs/>
          <w:lang w:val="tt-RU"/>
        </w:rPr>
        <w:t>о</w:t>
      </w:r>
      <w:r w:rsidRPr="00BB1A97">
        <w:rPr>
          <w:lang w:val="tt-RU"/>
        </w:rPr>
        <w:t>]</w:t>
      </w:r>
      <w:r w:rsidRPr="00BB1A97">
        <w:rPr>
          <w:b/>
          <w:bCs/>
          <w:lang w:val="tt-RU"/>
        </w:rPr>
        <w:t xml:space="preserve"> </w:t>
      </w:r>
      <w:r w:rsidRPr="00BB1A97">
        <w:rPr>
          <w:lang w:val="tt-RU"/>
        </w:rPr>
        <w:t>сузык авазлы сүзләр. Кушма сүзләр (</w:t>
      </w:r>
      <w:r w:rsidRPr="00BB1A97">
        <w:rPr>
          <w:i/>
          <w:iCs/>
          <w:lang w:val="tt-RU"/>
        </w:rPr>
        <w:t xml:space="preserve">көньяк, төньяк, кулъяулык); </w:t>
      </w:r>
      <w:r w:rsidRPr="00BB1A97">
        <w:rPr>
          <w:lang w:val="tt-RU"/>
        </w:rPr>
        <w:t>үзенчәлекле</w:t>
      </w:r>
      <w:r w:rsidRPr="00BB1A97">
        <w:rPr>
          <w:i/>
          <w:iCs/>
          <w:lang w:val="tt-RU"/>
        </w:rPr>
        <w:t xml:space="preserve"> </w:t>
      </w:r>
      <w:r w:rsidRPr="00BB1A97">
        <w:rPr>
          <w:lang w:val="tt-RU"/>
        </w:rPr>
        <w:t>тартык авазлы ([къ], [гъ], [w], [җ], [ң], [һ], [ч], [’] (һәмзә)) сүзләр, ике тартык янәшә килгән сүзләр (</w:t>
      </w:r>
      <w:r w:rsidRPr="00BB1A97">
        <w:rPr>
          <w:i/>
          <w:iCs/>
          <w:lang w:val="tt-RU"/>
        </w:rPr>
        <w:t>аккош, китте)</w:t>
      </w:r>
      <w:r w:rsidRPr="00BB1A97">
        <w:rPr>
          <w:lang w:val="tt-RU"/>
        </w:rPr>
        <w:t xml:space="preserve">.  </w:t>
      </w:r>
      <w:r w:rsidRPr="00BB1A97">
        <w:rPr>
          <w:i/>
          <w:iCs/>
          <w:lang w:val="tt-RU"/>
        </w:rPr>
        <w:t xml:space="preserve">Я, ю, е </w:t>
      </w:r>
      <w:r w:rsidRPr="00BB1A97">
        <w:rPr>
          <w:lang w:val="tt-RU"/>
        </w:rPr>
        <w:t>хәрефләре булган сүзләр</w:t>
      </w:r>
      <w:r w:rsidRPr="00BB1A97">
        <w:rPr>
          <w:b/>
          <w:bCs/>
          <w:lang w:val="tt-RU"/>
        </w:rPr>
        <w:t>:</w:t>
      </w:r>
      <w:r w:rsidRPr="00BB1A97">
        <w:rPr>
          <w:lang w:val="tt-RU"/>
        </w:rPr>
        <w:t xml:space="preserve"> </w:t>
      </w:r>
      <w:r w:rsidRPr="00BB1A97">
        <w:rPr>
          <w:i/>
          <w:iCs/>
          <w:lang w:val="tt-RU"/>
        </w:rPr>
        <w:t>ярата</w:t>
      </w:r>
      <w:r w:rsidRPr="00BB1A97">
        <w:rPr>
          <w:lang w:val="tt-RU"/>
        </w:rPr>
        <w:t xml:space="preserve"> [йарата], </w:t>
      </w:r>
      <w:r w:rsidRPr="00BB1A97">
        <w:rPr>
          <w:i/>
          <w:iCs/>
          <w:lang w:val="tt-RU"/>
        </w:rPr>
        <w:t>яши</w:t>
      </w:r>
      <w:r w:rsidRPr="00BB1A97">
        <w:rPr>
          <w:lang w:val="tt-RU"/>
        </w:rPr>
        <w:t xml:space="preserve"> [йәши], </w:t>
      </w:r>
      <w:r w:rsidRPr="00BB1A97">
        <w:rPr>
          <w:i/>
          <w:iCs/>
          <w:lang w:val="tt-RU"/>
        </w:rPr>
        <w:t>юл</w:t>
      </w:r>
      <w:r w:rsidRPr="00BB1A97">
        <w:rPr>
          <w:lang w:val="tt-RU"/>
        </w:rPr>
        <w:t xml:space="preserve"> [йул], </w:t>
      </w:r>
      <w:r w:rsidRPr="00BB1A97">
        <w:rPr>
          <w:i/>
          <w:iCs/>
          <w:lang w:val="tt-RU"/>
        </w:rPr>
        <w:t xml:space="preserve">юкә </w:t>
      </w:r>
      <w:r w:rsidRPr="00BB1A97">
        <w:rPr>
          <w:lang w:val="tt-RU"/>
        </w:rPr>
        <w:t xml:space="preserve">[йүкә], </w:t>
      </w:r>
      <w:r w:rsidRPr="00BB1A97">
        <w:rPr>
          <w:i/>
          <w:iCs/>
          <w:lang w:val="tt-RU"/>
        </w:rPr>
        <w:t xml:space="preserve">ел </w:t>
      </w:r>
      <w:r w:rsidRPr="00BB1A97">
        <w:rPr>
          <w:lang w:val="tt-RU"/>
        </w:rPr>
        <w:t xml:space="preserve">[йыл], </w:t>
      </w:r>
      <w:r w:rsidRPr="00BB1A97">
        <w:rPr>
          <w:i/>
          <w:iCs/>
          <w:lang w:val="tt-RU"/>
        </w:rPr>
        <w:t xml:space="preserve">егет </w:t>
      </w:r>
      <w:r w:rsidRPr="00BB1A97">
        <w:rPr>
          <w:lang w:val="tt-RU"/>
        </w:rPr>
        <w:t xml:space="preserve">[йэгэт]. Кыска һәм озын сузыклар, яңгырау тартыкларның иҗек яки сүз ахырында саңгыраулашуы. Сүз, фраза басымы һәм аның үзенчәлекләре. Җөмләнең мәгънәви төркемнәргә бүленеше. Хикәя, боеру, тойгылы җөмләләрнең ритмик-интонацион үзенчәлекләре. Санау интонациясе. Сөйләм этикеты үрнәкләрендә интонация. </w:t>
      </w:r>
    </w:p>
    <w:p w:rsidR="00E24B89" w:rsidRPr="00BB1A97" w:rsidRDefault="00E24B89" w:rsidP="00E24B89">
      <w:pPr>
        <w:ind w:firstLine="709"/>
        <w:jc w:val="both"/>
        <w:rPr>
          <w:b/>
          <w:bCs/>
          <w:lang w:val="tt-RU"/>
        </w:rPr>
      </w:pPr>
      <w:r w:rsidRPr="00BB1A97">
        <w:rPr>
          <w:i/>
          <w:iCs/>
          <w:lang w:val="tt-RU"/>
        </w:rPr>
        <w:t>Сөйләмнең лексик ягы.</w:t>
      </w:r>
      <w:r w:rsidRPr="00BB1A97">
        <w:rPr>
          <w:b/>
          <w:bCs/>
          <w:lang w:val="tt-RU"/>
        </w:rPr>
        <w:t xml:space="preserve"> </w:t>
      </w:r>
    </w:p>
    <w:p w:rsidR="00E24B89" w:rsidRPr="00BB1A97" w:rsidRDefault="00E24B89" w:rsidP="00E24B89">
      <w:pPr>
        <w:ind w:firstLine="709"/>
        <w:jc w:val="both"/>
        <w:rPr>
          <w:lang w:val="tt-RU"/>
        </w:rPr>
      </w:pPr>
      <w:r w:rsidRPr="00BB1A97">
        <w:rPr>
          <w:lang w:val="tt-RU"/>
        </w:rPr>
        <w:t xml:space="preserve">Башлангыч мәктәптә аралашу темаларына караган 1000 гә якын лексик берәмлекне рецептив һәм продуктив рәвештә үзләштерү. Гади тотрыклы гыйбарәләр; татар сөйләм этикеты берәмлекләре, клишелар.  Татар һәм рус телләре өчен уртак сүзләр. Алынма сүзләр (мәсәлән, </w:t>
      </w:r>
      <w:r w:rsidRPr="00BB1A97">
        <w:rPr>
          <w:i/>
          <w:iCs/>
          <w:lang w:val="tt-RU"/>
        </w:rPr>
        <w:t>компьютер, фильм</w:t>
      </w:r>
      <w:r w:rsidRPr="00BB1A97">
        <w:rPr>
          <w:lang w:val="tt-RU"/>
        </w:rPr>
        <w:t>). Сүз ясалышы турында беренчел мәгълүмат бирү: парлы (</w:t>
      </w:r>
      <w:r w:rsidRPr="00BB1A97">
        <w:rPr>
          <w:i/>
          <w:iCs/>
          <w:lang w:val="tt-RU"/>
        </w:rPr>
        <w:t>савыт-саба</w:t>
      </w:r>
      <w:r w:rsidRPr="00BB1A97">
        <w:rPr>
          <w:lang w:val="tt-RU"/>
        </w:rPr>
        <w:t>), кушма (</w:t>
      </w:r>
      <w:r w:rsidRPr="00BB1A97">
        <w:rPr>
          <w:i/>
          <w:iCs/>
          <w:lang w:val="tt-RU"/>
        </w:rPr>
        <w:t>ташбака</w:t>
      </w:r>
      <w:r w:rsidRPr="00BB1A97">
        <w:rPr>
          <w:lang w:val="tt-RU"/>
        </w:rPr>
        <w:t>) һәм тезмә (</w:t>
      </w:r>
      <w:r w:rsidRPr="00BB1A97">
        <w:rPr>
          <w:i/>
          <w:iCs/>
          <w:lang w:val="tt-RU"/>
        </w:rPr>
        <w:t>салават күпере</w:t>
      </w:r>
      <w:r w:rsidRPr="00BB1A97">
        <w:rPr>
          <w:lang w:val="tt-RU"/>
        </w:rPr>
        <w:t>) сүзләр. Күп мәгънәле сүзләргә гади мисаллар.</w:t>
      </w:r>
    </w:p>
    <w:p w:rsidR="00E24B89" w:rsidRPr="00BB1A97" w:rsidRDefault="00E24B89" w:rsidP="00E24B89">
      <w:pPr>
        <w:ind w:firstLine="709"/>
        <w:jc w:val="both"/>
        <w:rPr>
          <w:i/>
          <w:iCs/>
          <w:lang w:val="tt-RU"/>
        </w:rPr>
      </w:pPr>
      <w:r w:rsidRPr="00BB1A97">
        <w:rPr>
          <w:i/>
          <w:iCs/>
          <w:lang w:val="tt-RU"/>
        </w:rPr>
        <w:t>Сөйләмнең грамматик ягы.</w:t>
      </w:r>
    </w:p>
    <w:p w:rsidR="00E24B89" w:rsidRPr="00BB1A97" w:rsidRDefault="00E24B89" w:rsidP="00E24B89">
      <w:pPr>
        <w:ind w:firstLine="709"/>
        <w:jc w:val="both"/>
        <w:rPr>
          <w:i/>
          <w:iCs/>
          <w:lang w:val="tt-RU"/>
        </w:rPr>
      </w:pPr>
      <w:r w:rsidRPr="00BB1A97">
        <w:rPr>
          <w:i/>
          <w:iCs/>
          <w:lang w:val="tt-RU"/>
        </w:rPr>
        <w:t xml:space="preserve">Кем? Нәрсә? </w:t>
      </w:r>
      <w:r w:rsidRPr="00BB1A97">
        <w:rPr>
          <w:lang w:val="tt-RU"/>
        </w:rPr>
        <w:t>сорауларына җавап бирә торган сүзләр. Исемнәр. Исемнәрнең сан белән төрләнеше. Исемнәрнең килеш белән төрләнеше. Исемнәрнең тартым белән төрләнеше. Ялгызлык исемнәр. Гади, чагыштыру һәм артыклык дәрәҗәсендәге сыйфатлар. Зат, сорау, күрсәтү (</w:t>
      </w:r>
      <w:r w:rsidRPr="00BB1A97">
        <w:rPr>
          <w:i/>
          <w:iCs/>
          <w:lang w:val="tt-RU"/>
        </w:rPr>
        <w:t>бу, менә</w:t>
      </w:r>
      <w:r w:rsidRPr="00BB1A97">
        <w:rPr>
          <w:lang w:val="tt-RU"/>
        </w:rPr>
        <w:t>) алмашлыклары. Зат алмашлыкларының иялек һәм юнәлеш килешләрендә кулланылышы. Микъдар саннары (1000 гә кадәр), тәртип саннары (100 гә кадәр). Хәзерге заман, билгеле һәм билгесез үткән заман хикәя фигыльнең барлыкта һәм юклыкта</w:t>
      </w:r>
      <w:r w:rsidRPr="00BB1A97">
        <w:rPr>
          <w:color w:val="FF0000"/>
          <w:lang w:val="tt-RU"/>
        </w:rPr>
        <w:t xml:space="preserve"> </w:t>
      </w:r>
      <w:r w:rsidRPr="00BB1A97">
        <w:rPr>
          <w:lang w:val="tt-RU"/>
        </w:rPr>
        <w:t>зат-сан белән төрләнеше. Фигыльнең инфинитив формасы. Вакыт рәвешләре (</w:t>
      </w:r>
      <w:r w:rsidRPr="00BB1A97">
        <w:rPr>
          <w:i/>
          <w:iCs/>
          <w:lang w:val="tt-RU"/>
        </w:rPr>
        <w:t>бүген, иртәгә, кичә, иртән)</w:t>
      </w:r>
      <w:r w:rsidRPr="00BB1A97">
        <w:rPr>
          <w:lang w:val="tt-RU"/>
        </w:rPr>
        <w:t>. Урын рәвешләре (</w:t>
      </w:r>
      <w:r w:rsidRPr="00BB1A97">
        <w:rPr>
          <w:i/>
          <w:iCs/>
          <w:lang w:val="tt-RU"/>
        </w:rPr>
        <w:t xml:space="preserve">анда, монда). </w:t>
      </w:r>
      <w:r w:rsidRPr="00BB1A97">
        <w:rPr>
          <w:lang w:val="tt-RU"/>
        </w:rPr>
        <w:t xml:space="preserve">Еш кулланыла торган бәйлекләр: </w:t>
      </w:r>
      <w:r w:rsidRPr="00BB1A97">
        <w:rPr>
          <w:i/>
          <w:iCs/>
          <w:lang w:val="tt-RU"/>
        </w:rPr>
        <w:t xml:space="preserve">белән, турында, өчен, саен, кебек, кадәр, соң, аша. </w:t>
      </w:r>
      <w:r w:rsidRPr="00BB1A97">
        <w:rPr>
          <w:lang w:val="tt-RU"/>
        </w:rPr>
        <w:t>Бәйлекләрнең исемнәр һәм алмашлыклар белән кулланылышы. Бәйлек сүзләр (</w:t>
      </w:r>
      <w:r w:rsidRPr="00BB1A97">
        <w:rPr>
          <w:i/>
          <w:iCs/>
          <w:lang w:val="tt-RU"/>
        </w:rPr>
        <w:t>алдында, артында, астында, өстендә)</w:t>
      </w:r>
      <w:r w:rsidRPr="00BB1A97">
        <w:rPr>
          <w:lang w:val="tt-RU"/>
        </w:rPr>
        <w:t>. Кисәкчәләр (</w:t>
      </w:r>
      <w:r w:rsidRPr="00BB1A97">
        <w:rPr>
          <w:i/>
          <w:iCs/>
          <w:lang w:val="tt-RU"/>
        </w:rPr>
        <w:t>-мы/-ме, түгел, әле).</w:t>
      </w:r>
    </w:p>
    <w:p w:rsidR="00E24B89" w:rsidRPr="00BB1A97" w:rsidRDefault="00E24B89" w:rsidP="00E24B89">
      <w:pPr>
        <w:ind w:firstLine="709"/>
        <w:jc w:val="both"/>
        <w:rPr>
          <w:lang w:val="tt-RU"/>
        </w:rPr>
      </w:pPr>
      <w:r w:rsidRPr="00BB1A97">
        <w:rPr>
          <w:lang w:val="tt-RU"/>
        </w:rPr>
        <w:t>Җөмләнең төп коммуникатив төрләре: хикәя, сорау, тойгылы, боеру җөмләләр. Татар җөмләсендә сүз тәртибе. Раслау һәм инкарь җөмләләр. Гади фигыль хәбәрле (</w:t>
      </w:r>
      <w:r w:rsidRPr="00BB1A97">
        <w:rPr>
          <w:i/>
          <w:iCs/>
          <w:lang w:val="tt-RU"/>
        </w:rPr>
        <w:t xml:space="preserve">Мин татарча беләм), </w:t>
      </w:r>
      <w:r w:rsidRPr="00BB1A97">
        <w:rPr>
          <w:lang w:val="tt-RU"/>
        </w:rPr>
        <w:t>исем хәбәрле (</w:t>
      </w:r>
      <w:r w:rsidRPr="00BB1A97">
        <w:rPr>
          <w:i/>
          <w:iCs/>
          <w:lang w:val="tt-RU"/>
        </w:rPr>
        <w:t xml:space="preserve">Бу </w:t>
      </w:r>
      <w:r w:rsidRPr="00BB1A97">
        <w:rPr>
          <w:i/>
          <w:iCs/>
          <w:noProof/>
          <w:color w:val="000000"/>
          <w:spacing w:val="-3"/>
          <w:lang w:val="tt-RU"/>
        </w:rPr>
        <w:t>–</w:t>
      </w:r>
      <w:r w:rsidRPr="00BB1A97">
        <w:rPr>
          <w:lang w:val="tt-RU"/>
        </w:rPr>
        <w:t xml:space="preserve"> </w:t>
      </w:r>
      <w:r w:rsidRPr="00BB1A97">
        <w:rPr>
          <w:i/>
          <w:iCs/>
          <w:lang w:val="tt-RU"/>
        </w:rPr>
        <w:t>минем дустым</w:t>
      </w:r>
      <w:r w:rsidRPr="00BB1A97">
        <w:rPr>
          <w:lang w:val="tt-RU"/>
        </w:rPr>
        <w:t>)</w:t>
      </w:r>
      <w:r w:rsidRPr="00BB1A97">
        <w:rPr>
          <w:i/>
          <w:iCs/>
          <w:lang w:val="tt-RU"/>
        </w:rPr>
        <w:t xml:space="preserve"> </w:t>
      </w:r>
      <w:r w:rsidRPr="00BB1A97">
        <w:rPr>
          <w:lang w:val="tt-RU"/>
        </w:rPr>
        <w:t xml:space="preserve">һәм гади җөмлә. Гади җәенке җөмләләр. Тиңдәш кисәкле җөмләләр. </w:t>
      </w:r>
      <w:r w:rsidRPr="00BB1A97">
        <w:rPr>
          <w:i/>
          <w:iCs/>
          <w:lang w:val="tt-RU"/>
        </w:rPr>
        <w:t xml:space="preserve">Һәм, ә, ләкин, чөнки </w:t>
      </w:r>
      <w:r w:rsidRPr="00BB1A97">
        <w:rPr>
          <w:lang w:val="tt-RU"/>
        </w:rPr>
        <w:t xml:space="preserve">теркәгечле җөмләләр. </w:t>
      </w:r>
    </w:p>
    <w:p w:rsidR="00E24B89" w:rsidRPr="00BB1A97" w:rsidRDefault="00E24B89" w:rsidP="00E24B89">
      <w:pPr>
        <w:tabs>
          <w:tab w:val="left" w:pos="0"/>
          <w:tab w:val="left" w:pos="720"/>
          <w:tab w:val="left" w:pos="2340"/>
          <w:tab w:val="left" w:pos="2520"/>
        </w:tabs>
        <w:ind w:firstLine="720"/>
        <w:jc w:val="both"/>
        <w:rPr>
          <w:b/>
          <w:bCs/>
          <w:lang w:val="tt-RU"/>
        </w:rPr>
      </w:pPr>
      <w:r w:rsidRPr="00BB1A97">
        <w:rPr>
          <w:b/>
          <w:bCs/>
          <w:lang w:val="tt-RU"/>
        </w:rPr>
        <w:t>Татар сөйләм этикеты үрнәкләре</w:t>
      </w:r>
    </w:p>
    <w:p w:rsidR="00E24B89" w:rsidRPr="00BB1A97" w:rsidRDefault="00E24B89" w:rsidP="00E24B89">
      <w:pPr>
        <w:numPr>
          <w:ilvl w:val="0"/>
          <w:numId w:val="9"/>
        </w:numPr>
        <w:tabs>
          <w:tab w:val="left" w:pos="0"/>
          <w:tab w:val="left" w:pos="720"/>
          <w:tab w:val="left" w:pos="2340"/>
          <w:tab w:val="left" w:pos="2520"/>
        </w:tabs>
        <w:ind w:hanging="540"/>
        <w:rPr>
          <w:i/>
          <w:iCs/>
          <w:lang w:val="tt-RU"/>
        </w:rPr>
      </w:pPr>
      <w:r w:rsidRPr="00BB1A97">
        <w:rPr>
          <w:i/>
          <w:iCs/>
          <w:lang w:val="tt-RU"/>
        </w:rPr>
        <w:t>Исәнмесез! Исәнме! Сәлам!</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Хәерле иртә! Хәерле көн! Хәерле кич!</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Хәлләр ничек? Рәхмәт, яхшы.</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Бик зур рәхмәт сезгә.</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Исән-сау булыгыз!</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Керергә ярыймы? Әйе, ярый, рәхим итегез. Юк, ярамый.</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Чыгарга ярыймы? Әйе, ярый. Юк, ярамый.</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Гафу итегез (гафу ит), алырга мөмкинме? Әйе, мөмкин. Юк, мөмкин түгел. </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Кабатлагыз (кабатла) әле!</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Ашыгыз тәмле булсын!</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Әйе, мин риза. Юк, мин риза түгел.</w:t>
      </w:r>
    </w:p>
    <w:p w:rsidR="00E24B89" w:rsidRPr="00BB1A97" w:rsidRDefault="00E24B89" w:rsidP="00E24B89">
      <w:pPr>
        <w:numPr>
          <w:ilvl w:val="0"/>
          <w:numId w:val="9"/>
        </w:numPr>
        <w:tabs>
          <w:tab w:val="left" w:pos="0"/>
          <w:tab w:val="left" w:pos="720"/>
          <w:tab w:val="left" w:pos="2340"/>
          <w:tab w:val="left" w:pos="2520"/>
        </w:tabs>
        <w:ind w:hanging="540"/>
        <w:rPr>
          <w:i/>
          <w:iCs/>
          <w:lang w:val="tt-RU"/>
        </w:rPr>
      </w:pPr>
      <w:r w:rsidRPr="00BB1A97">
        <w:rPr>
          <w:i/>
          <w:iCs/>
          <w:lang w:val="tt-RU"/>
        </w:rPr>
        <w:t xml:space="preserve"> Мин бик шат. Мин дә бик шат.</w:t>
      </w:r>
    </w:p>
    <w:p w:rsidR="00E24B89" w:rsidRPr="00BB1A97" w:rsidRDefault="00E24B89" w:rsidP="00E24B89">
      <w:pPr>
        <w:numPr>
          <w:ilvl w:val="0"/>
          <w:numId w:val="9"/>
        </w:numPr>
        <w:tabs>
          <w:tab w:val="left" w:pos="0"/>
          <w:tab w:val="left" w:pos="720"/>
          <w:tab w:val="left" w:pos="2340"/>
          <w:tab w:val="left" w:pos="2520"/>
        </w:tabs>
        <w:ind w:hanging="540"/>
        <w:rPr>
          <w:i/>
          <w:iCs/>
          <w:lang w:val="tt-RU"/>
        </w:rPr>
      </w:pPr>
      <w:r w:rsidRPr="00BB1A97">
        <w:rPr>
          <w:i/>
          <w:iCs/>
          <w:lang w:val="tt-RU"/>
        </w:rPr>
        <w:t xml:space="preserve"> Сорарга ярыймы?</w:t>
      </w:r>
    </w:p>
    <w:p w:rsidR="00E24B89" w:rsidRPr="00BB1A97" w:rsidRDefault="00E24B89" w:rsidP="00E24B89">
      <w:pPr>
        <w:numPr>
          <w:ilvl w:val="0"/>
          <w:numId w:val="9"/>
        </w:numPr>
        <w:tabs>
          <w:tab w:val="left" w:pos="0"/>
          <w:tab w:val="left" w:pos="720"/>
          <w:tab w:val="left" w:pos="2340"/>
          <w:tab w:val="left" w:pos="2520"/>
        </w:tabs>
        <w:ind w:hanging="540"/>
        <w:rPr>
          <w:i/>
          <w:iCs/>
          <w:lang w:val="tt-RU"/>
        </w:rPr>
      </w:pPr>
      <w:r w:rsidRPr="00BB1A97">
        <w:rPr>
          <w:i/>
          <w:iCs/>
          <w:lang w:val="tt-RU"/>
        </w:rPr>
        <w:t xml:space="preserve"> Зинһар өчен, әйтегез әле. </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Әйе, мин сезне тыңлыйм.</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Котлыйм сезне!</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lastRenderedPageBreak/>
        <w:t xml:space="preserve"> Хәерле юл!</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Нәрсә булды?</w:t>
      </w:r>
    </w:p>
    <w:p w:rsidR="00E24B89" w:rsidRPr="00BB1A97" w:rsidRDefault="00E24B89" w:rsidP="00E24B89">
      <w:pPr>
        <w:numPr>
          <w:ilvl w:val="0"/>
          <w:numId w:val="9"/>
        </w:numPr>
        <w:tabs>
          <w:tab w:val="left" w:pos="0"/>
          <w:tab w:val="left" w:pos="720"/>
          <w:tab w:val="left" w:pos="2340"/>
          <w:tab w:val="left" w:pos="2520"/>
        </w:tabs>
        <w:ind w:hanging="540"/>
        <w:rPr>
          <w:b/>
          <w:bCs/>
          <w:i/>
          <w:iCs/>
          <w:lang w:val="tt-RU"/>
        </w:rPr>
      </w:pPr>
      <w:r w:rsidRPr="00BB1A97">
        <w:rPr>
          <w:i/>
          <w:iCs/>
          <w:lang w:val="tt-RU"/>
        </w:rPr>
        <w:t xml:space="preserve"> Әлбәттә.</w:t>
      </w:r>
    </w:p>
    <w:p w:rsidR="00E24B89" w:rsidRPr="00BB1A97" w:rsidRDefault="00E24B89" w:rsidP="00E24B89">
      <w:pPr>
        <w:numPr>
          <w:ilvl w:val="0"/>
          <w:numId w:val="9"/>
        </w:numPr>
        <w:ind w:hanging="540"/>
        <w:jc w:val="both"/>
        <w:rPr>
          <w:b/>
          <w:bCs/>
          <w:i/>
          <w:iCs/>
          <w:lang w:val="tt-RU"/>
        </w:rPr>
      </w:pPr>
      <w:r w:rsidRPr="00BB1A97">
        <w:rPr>
          <w:i/>
          <w:iCs/>
          <w:lang w:val="tt-RU"/>
        </w:rPr>
        <w:t xml:space="preserve"> Тагын килегез!</w:t>
      </w:r>
    </w:p>
    <w:p w:rsidR="00E24B89" w:rsidRPr="00BB1A97" w:rsidRDefault="00E24B89" w:rsidP="00E24B89">
      <w:pPr>
        <w:numPr>
          <w:ilvl w:val="0"/>
          <w:numId w:val="9"/>
        </w:numPr>
        <w:ind w:hanging="540"/>
        <w:jc w:val="both"/>
        <w:rPr>
          <w:b/>
          <w:bCs/>
          <w:i/>
          <w:iCs/>
          <w:lang w:val="tt-RU"/>
        </w:rPr>
      </w:pPr>
      <w:r w:rsidRPr="00BB1A97">
        <w:rPr>
          <w:i/>
          <w:iCs/>
          <w:lang w:val="tt-RU"/>
        </w:rPr>
        <w:t xml:space="preserve"> Сау булыгыз! (Сау бул!)</w:t>
      </w:r>
    </w:p>
    <w:p w:rsidR="00E24B89" w:rsidRPr="00BB1A97" w:rsidRDefault="00E24B89" w:rsidP="00E24B89">
      <w:pPr>
        <w:numPr>
          <w:ilvl w:val="0"/>
          <w:numId w:val="9"/>
        </w:numPr>
        <w:ind w:hanging="540"/>
        <w:jc w:val="both"/>
        <w:rPr>
          <w:b/>
          <w:bCs/>
          <w:i/>
          <w:iCs/>
          <w:lang w:val="tt-RU"/>
        </w:rPr>
      </w:pPr>
      <w:r w:rsidRPr="00BB1A97">
        <w:rPr>
          <w:i/>
          <w:iCs/>
          <w:lang w:val="tt-RU"/>
        </w:rPr>
        <w:t xml:space="preserve"> Исән булыгыз! (Исән бул!)</w:t>
      </w:r>
    </w:p>
    <w:p w:rsidR="00E24B89" w:rsidRPr="00BB1A97" w:rsidRDefault="00E24B89" w:rsidP="00E24B89">
      <w:pPr>
        <w:numPr>
          <w:ilvl w:val="0"/>
          <w:numId w:val="9"/>
        </w:numPr>
        <w:ind w:hanging="540"/>
        <w:jc w:val="both"/>
        <w:rPr>
          <w:b/>
          <w:bCs/>
          <w:i/>
          <w:iCs/>
          <w:lang w:val="tt-RU"/>
        </w:rPr>
      </w:pPr>
      <w:r w:rsidRPr="00BB1A97">
        <w:rPr>
          <w:i/>
          <w:iCs/>
          <w:lang w:val="tt-RU"/>
        </w:rPr>
        <w:t xml:space="preserve"> Хушыгыз! (Хуш!)</w:t>
      </w:r>
    </w:p>
    <w:p w:rsidR="00E24B89" w:rsidRPr="00BB1A97" w:rsidRDefault="00E24B89" w:rsidP="00E24B89">
      <w:pPr>
        <w:ind w:firstLine="709"/>
        <w:jc w:val="both"/>
        <w:rPr>
          <w:b/>
          <w:bCs/>
          <w:lang w:val="tt-RU"/>
        </w:rPr>
      </w:pPr>
      <w:r w:rsidRPr="00BB1A97">
        <w:rPr>
          <w:b/>
          <w:bCs/>
          <w:lang w:val="tt-RU"/>
        </w:rPr>
        <w:t>Социаль-мәдәни күнекмәләр</w:t>
      </w:r>
    </w:p>
    <w:p w:rsidR="00E24B89" w:rsidRDefault="00E24B89" w:rsidP="00E24B89">
      <w:pPr>
        <w:ind w:firstLine="709"/>
        <w:jc w:val="both"/>
        <w:rPr>
          <w:lang w:val="tt-RU"/>
        </w:rPr>
      </w:pPr>
      <w:r w:rsidRPr="00BB1A97">
        <w:rPr>
          <w:lang w:val="tt-RU"/>
        </w:rPr>
        <w:t>Башлангыч мәктәптә татар телен укытканда, укучыларны Татарстан Республикасының шәһәр һәм елга исемнәре, башкаласының истәлекле урыннары, татар халкының күренекле шәхесләре, татар халкының милли бәйрәмнәре һәм гореф-гадәтләре, балалар өчен язылган популяр әдәби әсәрләрнең кайбер персонажлары, популяр әкиятләрнең сюжетлары, шулай ук балалар фольклоры үрнәкләре (санамышлар, тизәйткечләр, табышмаклар, мәкальләр, җырлар) белән таныштыру.</w:t>
      </w:r>
    </w:p>
    <w:p w:rsidR="00E24B89" w:rsidRPr="00BB1A97" w:rsidRDefault="00E24B89" w:rsidP="00E24B89">
      <w:pPr>
        <w:ind w:firstLine="709"/>
        <w:jc w:val="both"/>
        <w:rPr>
          <w:lang w:val="tt-RU"/>
        </w:rPr>
      </w:pPr>
    </w:p>
    <w:p w:rsidR="00E24B89" w:rsidRPr="00BB1A97" w:rsidRDefault="00E24B89" w:rsidP="00E24B89">
      <w:pPr>
        <w:pStyle w:val="aff"/>
        <w:spacing w:line="240" w:lineRule="auto"/>
        <w:rPr>
          <w:sz w:val="24"/>
        </w:rPr>
      </w:pPr>
      <w:r>
        <w:rPr>
          <w:sz w:val="24"/>
        </w:rPr>
        <w:t xml:space="preserve">2.2.6. </w:t>
      </w:r>
      <w:r w:rsidRPr="00BB1A97">
        <w:rPr>
          <w:sz w:val="24"/>
        </w:rPr>
        <w:t>Литерат</w:t>
      </w:r>
      <w:r>
        <w:rPr>
          <w:sz w:val="24"/>
        </w:rPr>
        <w:t>урное чтение на татарском языке (для татарских групп)</w:t>
      </w:r>
    </w:p>
    <w:p w:rsidR="00E24B89" w:rsidRPr="004C759D" w:rsidRDefault="00E24B89" w:rsidP="00E24B89">
      <w:pPr>
        <w:ind w:firstLine="709"/>
        <w:jc w:val="both"/>
        <w:rPr>
          <w:b/>
          <w:lang w:val="tt-RU"/>
        </w:rPr>
      </w:pPr>
      <w:r w:rsidRPr="004C759D">
        <w:rPr>
          <w:b/>
          <w:i/>
          <w:lang w:val="tt-RU"/>
        </w:rPr>
        <w:t>Тыңлау</w:t>
      </w:r>
      <w:r w:rsidRPr="004C759D">
        <w:rPr>
          <w:b/>
          <w:lang w:val="tt-RU"/>
        </w:rPr>
        <w:t xml:space="preserve"> </w:t>
      </w:r>
      <w:r w:rsidRPr="004C759D">
        <w:rPr>
          <w:b/>
          <w:i/>
          <w:lang w:val="tt-RU"/>
        </w:rPr>
        <w:t xml:space="preserve">(аудирование)  </w:t>
      </w:r>
      <w:r w:rsidRPr="004C759D">
        <w:rPr>
          <w:b/>
          <w:lang w:val="tt-RU"/>
        </w:rPr>
        <w:t xml:space="preserve">  </w:t>
      </w:r>
    </w:p>
    <w:p w:rsidR="00E24B89" w:rsidRPr="004C759D" w:rsidRDefault="00E24B89" w:rsidP="00E24B89">
      <w:pPr>
        <w:ind w:firstLine="709"/>
        <w:jc w:val="both"/>
        <w:rPr>
          <w:lang w:val="tt-RU"/>
        </w:rPr>
      </w:pPr>
      <w:r w:rsidRPr="004C759D">
        <w:rPr>
          <w:lang w:val="tt-RU"/>
        </w:rPr>
        <w:t>Ишеткән сөйләмне</w:t>
      </w:r>
      <w:r w:rsidRPr="004C759D">
        <w:rPr>
          <w:b/>
          <w:lang w:val="tt-RU"/>
        </w:rPr>
        <w:t xml:space="preserve"> </w:t>
      </w:r>
      <w:r w:rsidRPr="004C759D">
        <w:rPr>
          <w:lang w:val="tt-RU"/>
        </w:rPr>
        <w:t>кабул итү (әңгәмәдәшеңнең фикерләрен, төрле текстларны укыганда тыңлый белү). Сөйләм барышында әйтелгән фикерне аңлау, ишеткән әсәрнең эчтәлеге буенча сорауларга җавап бирү, вакыйгаларның эзлеклелеген билгеләү, рус әдәбияты әсәрләре белән чагыштырып карау.</w:t>
      </w:r>
    </w:p>
    <w:p w:rsidR="00E24B89" w:rsidRPr="004C759D" w:rsidRDefault="00E24B89" w:rsidP="00E24B89">
      <w:pPr>
        <w:ind w:firstLine="709"/>
        <w:jc w:val="both"/>
        <w:rPr>
          <w:b/>
          <w:i/>
          <w:lang w:val="tt-RU"/>
        </w:rPr>
      </w:pPr>
      <w:r w:rsidRPr="004C759D">
        <w:rPr>
          <w:b/>
          <w:i/>
          <w:lang w:val="tt-RU"/>
        </w:rPr>
        <w:t>Уку.</w:t>
      </w:r>
      <w:r w:rsidRPr="004C759D">
        <w:rPr>
          <w:i/>
          <w:lang w:val="tt-RU"/>
        </w:rPr>
        <w:t xml:space="preserve"> </w:t>
      </w:r>
      <w:r w:rsidRPr="004C759D">
        <w:rPr>
          <w:b/>
          <w:i/>
          <w:lang w:val="tt-RU"/>
        </w:rPr>
        <w:t>Кычкырып уку</w:t>
      </w:r>
    </w:p>
    <w:p w:rsidR="00E24B89" w:rsidRPr="004C759D" w:rsidRDefault="00E24B89" w:rsidP="00E24B89">
      <w:pPr>
        <w:ind w:firstLine="709"/>
        <w:jc w:val="both"/>
        <w:rPr>
          <w:lang w:val="tt-RU"/>
        </w:rPr>
      </w:pPr>
      <w:r w:rsidRPr="004C759D">
        <w:rPr>
          <w:lang w:val="tt-RU"/>
        </w:rPr>
        <w:t>Татар теленең үзенчәлекле авазларын дөрес әйтә белү. Иҗекләп укудан әкренләп йөгерек, аңлап, сүзләп укуга күчү.</w:t>
      </w:r>
    </w:p>
    <w:p w:rsidR="00E24B89" w:rsidRPr="004C759D" w:rsidRDefault="00E24B89" w:rsidP="00E24B89">
      <w:pPr>
        <w:ind w:firstLine="709"/>
        <w:jc w:val="both"/>
        <w:rPr>
          <w:lang w:val="tt-RU"/>
        </w:rPr>
      </w:pPr>
      <w:r w:rsidRPr="004C759D">
        <w:rPr>
          <w:lang w:val="tt-RU"/>
        </w:rPr>
        <w:t>Уку тизлеген даими арттырып бару. Аны текстның мәгънәсен тиешле югарылыкта аңларлык дәрәҗәгә җиткерү. Укыганда орфоэпик һәм интонацион нормаларны саклау. Җөмләләрне укыганда тыныш билгеләрен интонация белән аеру.</w:t>
      </w:r>
    </w:p>
    <w:p w:rsidR="00E24B89" w:rsidRPr="004C759D" w:rsidRDefault="00E24B89" w:rsidP="00E24B89">
      <w:pPr>
        <w:ind w:firstLine="709"/>
        <w:jc w:val="both"/>
        <w:rPr>
          <w:b/>
          <w:i/>
          <w:lang w:val="tt-RU"/>
        </w:rPr>
      </w:pPr>
      <w:r w:rsidRPr="004C759D">
        <w:rPr>
          <w:b/>
          <w:i/>
          <w:lang w:val="tt-RU"/>
        </w:rPr>
        <w:t>Эчтән уку</w:t>
      </w:r>
    </w:p>
    <w:p w:rsidR="00E24B89" w:rsidRPr="004C759D" w:rsidRDefault="00E24B89" w:rsidP="00E24B89">
      <w:pPr>
        <w:ind w:firstLine="709"/>
        <w:jc w:val="both"/>
        <w:rPr>
          <w:lang w:val="tt-RU"/>
        </w:rPr>
      </w:pPr>
      <w:r w:rsidRPr="004C759D">
        <w:rPr>
          <w:lang w:val="tt-RU"/>
        </w:rPr>
        <w:t xml:space="preserve">Яшь үзенчәлекләренә туры килгән күләмдәге һәм жанрдагы әсәрләрне эчтән укыганда мәгънәсен аңлап җиткерү. Тексттан тиешле мәгълүматны  таба белү.   </w:t>
      </w:r>
    </w:p>
    <w:p w:rsidR="00E24B89" w:rsidRPr="004C759D" w:rsidRDefault="00E24B89" w:rsidP="00E24B89">
      <w:pPr>
        <w:ind w:firstLine="709"/>
        <w:jc w:val="both"/>
        <w:rPr>
          <w:b/>
          <w:i/>
          <w:lang w:val="tt-RU"/>
        </w:rPr>
      </w:pPr>
      <w:r w:rsidRPr="004C759D">
        <w:rPr>
          <w:b/>
          <w:i/>
          <w:lang w:val="tt-RU"/>
        </w:rPr>
        <w:t>Төрле</w:t>
      </w:r>
      <w:r w:rsidRPr="004C759D">
        <w:rPr>
          <w:i/>
          <w:lang w:val="tt-RU"/>
        </w:rPr>
        <w:t xml:space="preserve"> </w:t>
      </w:r>
      <w:r w:rsidRPr="004C759D">
        <w:rPr>
          <w:b/>
          <w:i/>
          <w:lang w:val="tt-RU"/>
        </w:rPr>
        <w:t>стильдәге текстлар белән эш</w:t>
      </w:r>
    </w:p>
    <w:p w:rsidR="00E24B89" w:rsidRPr="004C759D" w:rsidRDefault="00E24B89" w:rsidP="00E24B89">
      <w:pPr>
        <w:ind w:firstLine="709"/>
        <w:jc w:val="both"/>
        <w:rPr>
          <w:lang w:val="tt-RU"/>
        </w:rPr>
      </w:pPr>
      <w:r w:rsidRPr="004C759D">
        <w:rPr>
          <w:lang w:val="tt-RU"/>
        </w:rPr>
        <w:t>Төрле стильдәге – әдәби, дәреслек, фәнни-популяр текстлар турында гомуми күзаллау булдыру, аларны чагыштыра белү. Фольклор текстының үзенчәлекләрен табу. Текстны төрле җөмләләр тезмәсеннән гамәли аеру. Әсәрнең исеменә һәм бизәлешенә карап, эчтәлеге турында белә алу.</w:t>
      </w:r>
    </w:p>
    <w:p w:rsidR="00E24B89" w:rsidRPr="004C759D" w:rsidRDefault="00E24B89" w:rsidP="00E24B89">
      <w:pPr>
        <w:ind w:firstLine="709"/>
        <w:jc w:val="both"/>
        <w:rPr>
          <w:lang w:val="tt-RU"/>
        </w:rPr>
      </w:pPr>
      <w:r w:rsidRPr="004C759D">
        <w:rPr>
          <w:lang w:val="tt-RU"/>
        </w:rPr>
        <w:t xml:space="preserve">Укытучы ярдәмендә текстның темасын, төп фикерен, төзелешен ачыклау; текстны мәгънәле кисәкләргә бүлү, аларны исемләү. Төрле мәгълүмат белән эшли алу. Текст буенча сорауларга җавап бирү, иптәшеңнең чыгышын тыңлау, әңгәмә вакытында, текстны кулланып, җавапларны тулыландыруда катнашу. </w:t>
      </w:r>
    </w:p>
    <w:p w:rsidR="00E24B89" w:rsidRPr="004C759D" w:rsidRDefault="00E24B89" w:rsidP="00E24B89">
      <w:pPr>
        <w:ind w:firstLine="709"/>
        <w:jc w:val="both"/>
        <w:rPr>
          <w:i/>
          <w:lang w:val="tt-RU"/>
        </w:rPr>
      </w:pPr>
      <w:r w:rsidRPr="004C759D">
        <w:rPr>
          <w:b/>
          <w:i/>
          <w:lang w:val="tt-RU"/>
        </w:rPr>
        <w:t>Библиографик культура</w:t>
      </w:r>
      <w:r w:rsidRPr="004C759D">
        <w:rPr>
          <w:i/>
          <w:lang w:val="tt-RU"/>
        </w:rPr>
        <w:t xml:space="preserve"> </w:t>
      </w:r>
    </w:p>
    <w:p w:rsidR="00E24B89" w:rsidRPr="004C759D" w:rsidRDefault="00E24B89" w:rsidP="00E24B89">
      <w:pPr>
        <w:ind w:firstLine="709"/>
        <w:jc w:val="both"/>
        <w:rPr>
          <w:lang w:val="tt-RU"/>
        </w:rPr>
      </w:pPr>
      <w:r w:rsidRPr="004C759D">
        <w:rPr>
          <w:lang w:val="tt-RU"/>
        </w:rPr>
        <w:t>Сәнгатьнең бер төре буларак китап. Китап – кирәкле белемнәрнең чишмәсе. Әдәби уку китабы, әдәби әсәр, белешмәлекләр. Китап элементлары: эчтәлеге яки бүлекләр исемлеге, титул бите, аннотация, иллюстрацияләр. Китап типларын ачыклау: әсәр, җыентык, сайланма әсәр, вакытлы матбугат, белешмәлекләр (сүзлек, энциклопедия).</w:t>
      </w:r>
    </w:p>
    <w:p w:rsidR="00E24B89" w:rsidRPr="004C759D" w:rsidRDefault="00E24B89" w:rsidP="00E24B89">
      <w:pPr>
        <w:ind w:firstLine="709"/>
        <w:jc w:val="both"/>
        <w:rPr>
          <w:lang w:val="tt-RU"/>
        </w:rPr>
      </w:pPr>
      <w:r w:rsidRPr="004C759D">
        <w:rPr>
          <w:lang w:val="tt-RU"/>
        </w:rPr>
        <w:t xml:space="preserve">Бирелгән исемлек, картотека буенча китап сайлый белү. Алфавит каталогыннан файдалану. Яшь үзенчәлекләренә туры килгән сүзлек һәм белешмә материалларны мөстәкыйль куллана белү. </w:t>
      </w:r>
    </w:p>
    <w:p w:rsidR="00E24B89" w:rsidRPr="004C759D" w:rsidRDefault="00E24B89" w:rsidP="00E24B89">
      <w:pPr>
        <w:ind w:firstLine="709"/>
        <w:jc w:val="both"/>
        <w:rPr>
          <w:lang w:val="tt-RU"/>
        </w:rPr>
      </w:pPr>
      <w:r w:rsidRPr="004C759D">
        <w:rPr>
          <w:b/>
          <w:i/>
          <w:lang w:val="tt-RU"/>
        </w:rPr>
        <w:t>Әдәби әсәр тексты белән эш</w:t>
      </w:r>
      <w:r w:rsidRPr="004C759D">
        <w:rPr>
          <w:lang w:val="tt-RU"/>
        </w:rPr>
        <w:t xml:space="preserve"> </w:t>
      </w:r>
    </w:p>
    <w:p w:rsidR="00E24B89" w:rsidRPr="004C759D" w:rsidRDefault="00E24B89" w:rsidP="00E24B89">
      <w:pPr>
        <w:ind w:firstLine="709"/>
        <w:jc w:val="both"/>
        <w:rPr>
          <w:lang w:val="tt-RU"/>
        </w:rPr>
      </w:pPr>
      <w:r w:rsidRPr="004C759D">
        <w:rPr>
          <w:lang w:val="tt-RU"/>
        </w:rPr>
        <w:t xml:space="preserve">Әсәрнең исемен аның эчтәлегенә мөнәсәбәтле рәвештә аңлау. Укытучы ярдәмендә әдәби әсәрнең сәнгати үзенчәлекләрен билгеләү. Халык авыз иҗаты әсәрләренең гомумкешелек әхлак кагыйдәләрен һәм кешеләрнең үзара мөнәсәбәтләрен күрсәтүен ачыклау. Әсәр геройларының эш-гамәлләренә әхлак кагыйдәләре нормаларыннан чыгып </w:t>
      </w:r>
      <w:r w:rsidRPr="004C759D">
        <w:rPr>
          <w:lang w:val="tt-RU"/>
        </w:rPr>
        <w:lastRenderedPageBreak/>
        <w:t>бәя бирү. Туган ил, Ватан төшенчәсен аңлау, Россия халыклары мисалында әдәбиятта төрле милләт халыкларының туган илгә мәхәббәте турында күзаллау булдыру. Төрле халыкларның фольклорында тема, идея, геройларның охшашлыгы. Телнең сурәтләү чараларын кулланып, мөстәкыйль рәвештә текстны күз алдына китерү: укытучы сораулары буенча эпизодларны бер-бер артлы искә төшерү, иллюстрацияләр буенча сөйләү, эчтәлеген сөйләү.</w:t>
      </w:r>
    </w:p>
    <w:p w:rsidR="00E24B89" w:rsidRPr="004C759D" w:rsidRDefault="00E24B89" w:rsidP="00E24B89">
      <w:pPr>
        <w:ind w:firstLine="709"/>
        <w:jc w:val="both"/>
        <w:rPr>
          <w:lang w:val="tt-RU"/>
        </w:rPr>
      </w:pPr>
      <w:r w:rsidRPr="004C759D">
        <w:rPr>
          <w:lang w:val="tt-RU"/>
        </w:rPr>
        <w:t>Әсәр героена характеристика бирү. Әсәрдән геройны һәм вакыйгаларны характерлаган сүзләрне табу. Укытучы ярдәмендә катнашучыларның эш-гамәлләренең мотивларын билгеләү, аларны анализлау, чагыштыру. Геройларның эш-гамәлләрен капма-каршылыгы яки охшашлыгы буенча чагыштыру.</w:t>
      </w:r>
    </w:p>
    <w:p w:rsidR="00E24B89" w:rsidRPr="004C759D" w:rsidRDefault="00E24B89" w:rsidP="00E24B89">
      <w:pPr>
        <w:ind w:firstLine="709"/>
        <w:jc w:val="both"/>
        <w:rPr>
          <w:lang w:val="tt-RU"/>
        </w:rPr>
      </w:pPr>
      <w:r w:rsidRPr="004C759D">
        <w:rPr>
          <w:lang w:val="tt-RU"/>
        </w:rPr>
        <w:t>Әсәр героеның портретын, характерын аның эш-гамәлләре һәм сөйләме аша ачып бирү.</w:t>
      </w:r>
    </w:p>
    <w:p w:rsidR="00E24B89" w:rsidRPr="004C759D" w:rsidRDefault="00E24B89" w:rsidP="00E24B89">
      <w:pPr>
        <w:ind w:firstLine="709"/>
        <w:jc w:val="both"/>
        <w:rPr>
          <w:lang w:val="tt-RU"/>
        </w:rPr>
      </w:pPr>
      <w:r w:rsidRPr="004C759D">
        <w:rPr>
          <w:lang w:val="tt-RU"/>
        </w:rPr>
        <w:t>Әдәби әсәрнең эчтәлеген сөйләүнең төрләрен – тулы, сайлап, кыскача (төп фикерне әйтү) үзләштерү.</w:t>
      </w:r>
    </w:p>
    <w:p w:rsidR="00E24B89" w:rsidRPr="004C759D" w:rsidRDefault="00E24B89" w:rsidP="00E24B89">
      <w:pPr>
        <w:ind w:firstLine="709"/>
        <w:jc w:val="both"/>
        <w:rPr>
          <w:lang w:val="tt-RU"/>
        </w:rPr>
      </w:pPr>
      <w:r w:rsidRPr="004C759D">
        <w:rPr>
          <w:lang w:val="tt-RU"/>
        </w:rPr>
        <w:t>Текстның эчтәлеген тулысынча сөйләү: бирелгән өзектәге төп фикерне ачыклау, кирәкле сүзләрне билгеләү, исем кушу, эпизодның эчтәлеген тулысынча сөйләү, һәр өлешнең һәм текстның төп фикерен билгеләү, һәр өлешкә һәм тулаем текстка исем кушу, укытучы ярдәмендә план төзү.</w:t>
      </w:r>
    </w:p>
    <w:p w:rsidR="00E24B89" w:rsidRPr="004C759D" w:rsidRDefault="00E24B89" w:rsidP="00E24B89">
      <w:pPr>
        <w:ind w:firstLine="709"/>
        <w:jc w:val="both"/>
        <w:rPr>
          <w:lang w:val="tt-RU"/>
        </w:rPr>
      </w:pPr>
      <w:r w:rsidRPr="004C759D">
        <w:rPr>
          <w:lang w:val="tt-RU"/>
        </w:rPr>
        <w:t>Бирелгән өзекнең эчтәлеген сайлап сөйләү: геройга характеристика бирү (кирәкле сүзләрне тексттан сайлап алу), вакыйга барган урынны сурәтләү (урынны сурәтләгән сүзләр, сүзтезмәләрне тексттан алып).</w:t>
      </w:r>
    </w:p>
    <w:p w:rsidR="00E24B89" w:rsidRPr="004C759D" w:rsidRDefault="00E24B89" w:rsidP="00E24B89">
      <w:pPr>
        <w:ind w:firstLine="709"/>
        <w:jc w:val="both"/>
        <w:rPr>
          <w:lang w:val="tt-RU"/>
        </w:rPr>
      </w:pPr>
      <w:r w:rsidRPr="004C759D">
        <w:rPr>
          <w:lang w:val="tt-RU"/>
        </w:rPr>
        <w:t>Төрле әсәрдәге охшаш ситуацияләрне, геройларны табу, чагыштыру, тәрҗемә итү.</w:t>
      </w:r>
    </w:p>
    <w:p w:rsidR="00E24B89" w:rsidRPr="004C759D" w:rsidRDefault="00E24B89" w:rsidP="00E24B89">
      <w:pPr>
        <w:ind w:firstLine="709"/>
        <w:jc w:val="both"/>
        <w:rPr>
          <w:b/>
          <w:i/>
          <w:lang w:val="tt-RU"/>
        </w:rPr>
      </w:pPr>
      <w:r w:rsidRPr="004C759D">
        <w:rPr>
          <w:b/>
          <w:i/>
          <w:lang w:val="tt-RU"/>
        </w:rPr>
        <w:t>Уку материалы белән эш</w:t>
      </w:r>
    </w:p>
    <w:p w:rsidR="00E24B89" w:rsidRPr="004C759D" w:rsidRDefault="00E24B89" w:rsidP="00E24B89">
      <w:pPr>
        <w:ind w:firstLine="709"/>
        <w:jc w:val="both"/>
        <w:rPr>
          <w:lang w:val="tt-RU"/>
        </w:rPr>
      </w:pPr>
      <w:r w:rsidRPr="004C759D">
        <w:rPr>
          <w:lang w:val="tt-RU"/>
        </w:rPr>
        <w:t>Әсәрнең исемен аның эчтәлегенә бәйле рәвештә аңлату. Уку, фәнни-популяр текстларның үзенчәлекләрен ачыклый белү. Мәсәл, санамыш, әкият,  тизәйткеч, үртәвеч, такмаза, мәзәк, табышмак, бишек җырларының гомуми үзенчәлекләрен аңлау. Текстның төп фикерен, микротемаларны, төп һәм терәк сүзләрне табу. Эчтәлекне тулысынча һәм кыскача сөйләү (төп фикерне ачыклау).</w:t>
      </w:r>
    </w:p>
    <w:p w:rsidR="00E24B89" w:rsidRPr="004C759D" w:rsidRDefault="00E24B89" w:rsidP="00E24B89">
      <w:pPr>
        <w:ind w:firstLine="709"/>
        <w:jc w:val="both"/>
        <w:rPr>
          <w:i/>
          <w:lang w:val="tt-RU"/>
        </w:rPr>
      </w:pPr>
      <w:r w:rsidRPr="004C759D">
        <w:rPr>
          <w:b/>
          <w:i/>
          <w:lang w:val="tt-RU"/>
        </w:rPr>
        <w:t>Сөйләм (аралашу кул</w:t>
      </w:r>
      <w:r w:rsidRPr="004C759D">
        <w:rPr>
          <w:b/>
          <w:i/>
        </w:rPr>
        <w:t>ь</w:t>
      </w:r>
      <w:r w:rsidRPr="004C759D">
        <w:rPr>
          <w:b/>
          <w:i/>
          <w:lang w:val="tt-RU"/>
        </w:rPr>
        <w:t xml:space="preserve">турасы) </w:t>
      </w:r>
    </w:p>
    <w:p w:rsidR="00E24B89" w:rsidRPr="004C759D" w:rsidRDefault="00E24B89" w:rsidP="00E24B89">
      <w:pPr>
        <w:ind w:firstLine="709"/>
        <w:jc w:val="both"/>
        <w:rPr>
          <w:lang w:val="tt-RU"/>
        </w:rPr>
      </w:pPr>
      <w:r w:rsidRPr="004C759D">
        <w:rPr>
          <w:lang w:val="tt-RU"/>
        </w:rPr>
        <w:t>Сөйләм төре буларак диалог. Диалогик сөйләмнең үзенчәлекләре: сорауны аңлау, аларга җавап бирү; текст буенча сораулар куя белү. Әңгәмәдәшеңне бүлдермичә тыңлый һәм, әдәпле итеп, тикшерелә торган мәсьәлә буенча үз фикереңне әйтү. Текстка һәм шәхси тәҗрибәгә нигезләнеп, текст турында үз фикереңне әйтү. Дәрестән тыш аралашу вакытында сөйләм әдәбе нормаларыннан тайпылмау. Фольклор әсәрләре нигезендә милли этикет үзенчәлекләре белән таныштыру. Сүзлек эше (туры, күчерелмә, күпмәгънәле сүзләрне аерып карау, сүзлек дәфтәрләренә язу), укучыларның сүзлек байлыгын максатчан тулыландыру.</w:t>
      </w:r>
    </w:p>
    <w:p w:rsidR="00E24B89" w:rsidRPr="004C759D" w:rsidRDefault="00E24B89" w:rsidP="00E24B89">
      <w:pPr>
        <w:ind w:firstLine="709"/>
        <w:jc w:val="both"/>
        <w:rPr>
          <w:lang w:val="tt-RU"/>
        </w:rPr>
      </w:pPr>
      <w:r w:rsidRPr="004C759D">
        <w:rPr>
          <w:lang w:val="tt-RU"/>
        </w:rPr>
        <w:t>Сөйләм төре буларак монолог. Автор текстына таянып, тәкъдим ителгән яки укытучы әйткән тема буенча зур булмаган текст (монолог) төзү. Сөйләмдә текстның төп фикерен чагылдыру. Текстның эчтәлеген төгәл сөйләп бирү. Чыгышыңны дөрес планлаштыра алу. Монологик сөйләмнең үзенчәлекләрен искә алып, синоним, антоним, чагыштыруларны урынлы куллану.</w:t>
      </w:r>
    </w:p>
    <w:p w:rsidR="00E24B89" w:rsidRPr="004C759D" w:rsidRDefault="00E24B89" w:rsidP="00E24B89">
      <w:pPr>
        <w:ind w:firstLine="709"/>
        <w:jc w:val="both"/>
        <w:rPr>
          <w:lang w:val="tt-RU"/>
        </w:rPr>
      </w:pPr>
      <w:r w:rsidRPr="004C759D">
        <w:rPr>
          <w:lang w:val="tt-RU"/>
        </w:rPr>
        <w:t>Укылган әсәрнең дәвамы буларак, телдән сочинение, рәсем яки бирелгән тема буенча кечкенә хикәя төзү.</w:t>
      </w:r>
    </w:p>
    <w:p w:rsidR="00E24B89" w:rsidRPr="004C759D" w:rsidRDefault="00E24B89" w:rsidP="00E24B89">
      <w:pPr>
        <w:ind w:firstLine="709"/>
        <w:jc w:val="both"/>
        <w:rPr>
          <w:b/>
          <w:i/>
          <w:lang w:val="tt-RU"/>
        </w:rPr>
      </w:pPr>
      <w:r w:rsidRPr="004C759D">
        <w:rPr>
          <w:b/>
          <w:i/>
          <w:lang w:val="tt-RU"/>
        </w:rPr>
        <w:t>Балалар китабы белән эш</w:t>
      </w:r>
    </w:p>
    <w:p w:rsidR="00E24B89" w:rsidRPr="004C759D" w:rsidRDefault="00E24B89" w:rsidP="00E24B89">
      <w:pPr>
        <w:ind w:firstLine="709"/>
        <w:jc w:val="both"/>
        <w:rPr>
          <w:lang w:val="tt-RU"/>
        </w:rPr>
      </w:pPr>
      <w:r w:rsidRPr="004C759D">
        <w:rPr>
          <w:lang w:val="tt-RU"/>
        </w:rPr>
        <w:t>Россиядә яшәүче төрле милләт халыкларының авыз иҗаты әсәрләре. XIX–XX гасырда яшәгән классик язучыларның (шул исәптән балалар язучыларының да) әсәрләрен өйрәнү. Чит ил һәм хәзерге көн язучыларының кече яшьтәге мәктәп баласы аңлый алырлык әсәрләрен бирү.</w:t>
      </w:r>
    </w:p>
    <w:p w:rsidR="00E24B89" w:rsidRPr="004C759D" w:rsidRDefault="00E24B89" w:rsidP="00E24B89">
      <w:pPr>
        <w:ind w:firstLine="709"/>
        <w:jc w:val="both"/>
        <w:rPr>
          <w:lang w:val="tt-RU"/>
        </w:rPr>
      </w:pPr>
      <w:r w:rsidRPr="004C759D">
        <w:rPr>
          <w:lang w:val="tt-RU"/>
        </w:rPr>
        <w:t>Төрле китаплар (тарихи, маҗаралы, фантастик, фәнни-популяр басмалар, белешмәлекләр, энциклопедияләр) һәм балалар вакытлы матбугаты белән танышу. Юмористик әсәрләр.</w:t>
      </w:r>
    </w:p>
    <w:p w:rsidR="00E24B89" w:rsidRPr="004C759D" w:rsidRDefault="00E24B89" w:rsidP="00E24B89">
      <w:pPr>
        <w:ind w:firstLine="709"/>
        <w:jc w:val="both"/>
        <w:rPr>
          <w:lang w:val="tt-RU"/>
        </w:rPr>
      </w:pPr>
      <w:r w:rsidRPr="004C759D">
        <w:rPr>
          <w:lang w:val="tt-RU"/>
        </w:rPr>
        <w:lastRenderedPageBreak/>
        <w:t xml:space="preserve">Балаларга тәкъдим ителә торган төп темалар: төрле халыкларның авыз иҗаты, Туган ил, табигать, балалар, җәнлекләр, яхшылык һәм яманлык. </w:t>
      </w:r>
    </w:p>
    <w:p w:rsidR="00E24B89" w:rsidRPr="004C759D" w:rsidRDefault="00E24B89" w:rsidP="00E24B89">
      <w:pPr>
        <w:ind w:firstLine="709"/>
        <w:jc w:val="both"/>
        <w:rPr>
          <w:i/>
          <w:lang w:val="tt-RU"/>
        </w:rPr>
      </w:pPr>
      <w:r w:rsidRPr="004C759D">
        <w:rPr>
          <w:b/>
          <w:i/>
          <w:lang w:val="tt-RU"/>
        </w:rPr>
        <w:t>Әдәби</w:t>
      </w:r>
      <w:r w:rsidRPr="004C759D">
        <w:rPr>
          <w:i/>
          <w:lang w:val="tt-RU"/>
        </w:rPr>
        <w:t xml:space="preserve"> </w:t>
      </w:r>
      <w:r w:rsidRPr="004C759D">
        <w:rPr>
          <w:b/>
          <w:i/>
          <w:lang w:val="tt-RU"/>
        </w:rPr>
        <w:t>әсәрләрне</w:t>
      </w:r>
      <w:r w:rsidRPr="004C759D">
        <w:rPr>
          <w:i/>
          <w:lang w:val="tt-RU"/>
        </w:rPr>
        <w:t xml:space="preserve"> </w:t>
      </w:r>
      <w:r w:rsidRPr="004C759D">
        <w:rPr>
          <w:b/>
          <w:i/>
          <w:lang w:val="tt-RU"/>
        </w:rPr>
        <w:t>гамәли үзләштерү</w:t>
      </w:r>
    </w:p>
    <w:p w:rsidR="00E24B89" w:rsidRPr="004C759D" w:rsidRDefault="00E24B89" w:rsidP="00E24B89">
      <w:pPr>
        <w:ind w:firstLine="709"/>
        <w:jc w:val="both"/>
        <w:rPr>
          <w:lang w:val="tt-RU"/>
        </w:rPr>
      </w:pPr>
      <w:r w:rsidRPr="004C759D">
        <w:rPr>
          <w:lang w:val="tt-RU"/>
        </w:rPr>
        <w:t>Укытучы ярдәмендә әдәби тексттан сәнгатьлелек чараларын: синоним, антоним, эпитет, чагыштыру, метафора, гиперболаларны табу һәм аларның әһәмиятен билгеләү.</w:t>
      </w:r>
    </w:p>
    <w:p w:rsidR="00E24B89" w:rsidRPr="004C759D" w:rsidRDefault="00E24B89" w:rsidP="00E24B89">
      <w:pPr>
        <w:ind w:firstLine="709"/>
        <w:jc w:val="both"/>
        <w:rPr>
          <w:lang w:val="tt-RU"/>
        </w:rPr>
      </w:pPr>
      <w:r w:rsidRPr="004C759D">
        <w:rPr>
          <w:lang w:val="tt-RU"/>
        </w:rPr>
        <w:t>Чәчмә һәм тезмә сөйләмне тану, аеру; тезмә сөйләмнең үзенчәлекләрен (ритм, рифма) билгеләү.</w:t>
      </w:r>
    </w:p>
    <w:p w:rsidR="00E24B89" w:rsidRPr="004C759D" w:rsidRDefault="00E24B89" w:rsidP="00E24B89">
      <w:pPr>
        <w:ind w:firstLine="709"/>
        <w:jc w:val="both"/>
        <w:rPr>
          <w:lang w:val="tt-RU"/>
        </w:rPr>
      </w:pPr>
      <w:r w:rsidRPr="004C759D">
        <w:rPr>
          <w:lang w:val="tt-RU"/>
        </w:rPr>
        <w:t>Фольклор һәм автор әсәрләрен аеру. Әсәрләрнең жанр төрлелеге. Фольклор формасы буларак бишек җыры, үртәвечләр, мәкальләр, әйтемнәр, табышмаклар; аларны тану, аеру, төп фикерен билгеләү. Әкиятләр (хайваннар турында, тормыш-көнкүреш, тылсымлы) белән танышу. Әкиятләрнең әдәби үзенчәлеге, тел байлыгы, төзелеше. Автор әкиятләре.</w:t>
      </w:r>
    </w:p>
    <w:p w:rsidR="00E24B89" w:rsidRPr="004C759D" w:rsidRDefault="00E24B89" w:rsidP="00E24B89">
      <w:pPr>
        <w:ind w:firstLine="709"/>
        <w:jc w:val="both"/>
        <w:rPr>
          <w:lang w:val="tt-RU"/>
        </w:rPr>
      </w:pPr>
      <w:r w:rsidRPr="004C759D">
        <w:rPr>
          <w:lang w:val="tt-RU"/>
        </w:rPr>
        <w:t>Хикәя, шигырь, мәсәл жанрлары турында гомуми күзаллаулар, төзелеш үзенчәлекләре, сәнгатьлелек чаралары.</w:t>
      </w:r>
    </w:p>
    <w:p w:rsidR="00E24B89" w:rsidRPr="004C759D" w:rsidRDefault="00E24B89" w:rsidP="00E24B89">
      <w:pPr>
        <w:ind w:firstLine="709"/>
        <w:jc w:val="both"/>
        <w:rPr>
          <w:b/>
          <w:lang w:val="tt-RU"/>
        </w:rPr>
      </w:pPr>
      <w:r w:rsidRPr="004C759D">
        <w:rPr>
          <w:lang w:val="tt-RU"/>
        </w:rPr>
        <w:t>«Әдәби уку» программасы укучы эшчәнлегенә бәйле эш төрләрен барлый. Дәресләрдә сәнгатьле уку, текстның эчтәлеген сөйләү, әзер темага телдән яки язмача текст әзерләү, иллюстрацияләр белән эшләү, рольләргә бүлеп уку, уен кебек эш төрләре күз алдында тотыла.</w:t>
      </w:r>
    </w:p>
    <w:p w:rsidR="00E24B89" w:rsidRPr="004C759D" w:rsidRDefault="00E24B89" w:rsidP="00E24B89">
      <w:pPr>
        <w:ind w:firstLine="709"/>
        <w:jc w:val="both"/>
        <w:rPr>
          <w:lang w:val="tt-RU"/>
        </w:rPr>
      </w:pPr>
      <w:r w:rsidRPr="004C759D">
        <w:rPr>
          <w:lang w:val="tt-RU"/>
        </w:rPr>
        <w:t>Кече яшьтәге мәктәп баласы өчен әдәби уку программасы укучыларда сөйләм теле үстерү, уку, ишеткәнне сөйли белү, диалог төзү, сөйләм әдәбен саклау, укылган әсәр буенча фикер алышуда катнаша алу мөмкинлеге тудыра, әдәби китап укуга ихтыяҗ тәрбияли. Бала укылган текстка карата үз мөнәсәбәтен белдерергә һәм башкалар фикерен тыңлый белергә дә өйрәнә.</w:t>
      </w:r>
    </w:p>
    <w:p w:rsidR="00E24B89" w:rsidRDefault="00E24B89" w:rsidP="00E24B89">
      <w:pPr>
        <w:pStyle w:val="Default"/>
        <w:spacing w:line="276" w:lineRule="auto"/>
        <w:jc w:val="center"/>
        <w:rPr>
          <w:b/>
          <w:lang w:val="tt-RU"/>
        </w:rPr>
      </w:pPr>
      <w:r w:rsidRPr="003E0598">
        <w:rPr>
          <w:b/>
          <w:lang w:val="tt-RU"/>
        </w:rPr>
        <w:t>Әдәби уку предметының эчтәлеге</w:t>
      </w:r>
      <w:r>
        <w:rPr>
          <w:b/>
          <w:lang w:val="tt-RU"/>
        </w:rPr>
        <w:t xml:space="preserve"> </w:t>
      </w:r>
    </w:p>
    <w:p w:rsidR="00E24B89" w:rsidRPr="002B1B6D" w:rsidRDefault="00E24B89" w:rsidP="00E24B89">
      <w:pPr>
        <w:ind w:firstLine="709"/>
        <w:jc w:val="both"/>
        <w:rPr>
          <w:lang w:val="tt-RU"/>
        </w:rPr>
      </w:pPr>
      <w:r w:rsidRPr="002B1B6D">
        <w:rPr>
          <w:lang w:val="tt-RU"/>
        </w:rPr>
        <w:t>Программа әдәби әсәрләр белән эшләү юллары, алымнары белән таныштыра, шул ук вакытта укытучыга иҗади эшләү мөмкинлеге дә калдыра.</w:t>
      </w:r>
    </w:p>
    <w:p w:rsidR="00E24B89" w:rsidRPr="002B1B6D" w:rsidRDefault="00E24B89" w:rsidP="00E24B89">
      <w:pPr>
        <w:ind w:firstLine="709"/>
        <w:jc w:val="center"/>
        <w:rPr>
          <w:b/>
          <w:lang w:val="tt-RU"/>
        </w:rPr>
      </w:pPr>
      <w:r w:rsidRPr="002B1B6D">
        <w:rPr>
          <w:b/>
          <w:lang w:val="tt-RU"/>
        </w:rPr>
        <w:t>Халык авыз иҗаты әсәрләре</w:t>
      </w:r>
    </w:p>
    <w:p w:rsidR="00E24B89" w:rsidRPr="002B1B6D" w:rsidRDefault="00E24B89" w:rsidP="00E24B89">
      <w:pPr>
        <w:ind w:firstLine="709"/>
        <w:jc w:val="both"/>
        <w:rPr>
          <w:lang w:val="tt-RU"/>
        </w:rPr>
      </w:pPr>
      <w:r w:rsidRPr="002B1B6D">
        <w:rPr>
          <w:lang w:val="tt-RU"/>
        </w:rPr>
        <w:t>Халык аваз иҗаты турында гомуми күзаллау. Авторларының булмавы, телдән сөйләм, гамәли уен характерындагы кече жанр әсәрләре. Бишек җырлары, санамыш, табышмак, тизәйткеч, эндәшләр. Әйләнмәле һәм чылбыр әкиятләре. Халык авыз иҗатының табышмак, әйләнмәле әкият кебек төрләрен гамәли үзләштерү.</w:t>
      </w:r>
    </w:p>
    <w:p w:rsidR="00E24B89" w:rsidRPr="002B1B6D" w:rsidRDefault="00E24B89" w:rsidP="00E24B89">
      <w:pPr>
        <w:ind w:firstLine="709"/>
        <w:jc w:val="both"/>
        <w:rPr>
          <w:lang w:val="tt-RU"/>
        </w:rPr>
      </w:pPr>
      <w:r w:rsidRPr="002B1B6D">
        <w:rPr>
          <w:lang w:val="tt-RU"/>
        </w:rPr>
        <w:t>Сурәтләнгән вакыйгаларга карата автор фикере (әсәр исеме, геройларга характеристика, автор бәяләмәсе).</w:t>
      </w:r>
    </w:p>
    <w:p w:rsidR="00E24B89" w:rsidRPr="002B1B6D" w:rsidRDefault="00E24B89" w:rsidP="00E24B89">
      <w:pPr>
        <w:ind w:firstLine="709"/>
        <w:jc w:val="both"/>
        <w:rPr>
          <w:lang w:val="tt-RU"/>
        </w:rPr>
      </w:pPr>
      <w:r w:rsidRPr="002B1B6D">
        <w:rPr>
          <w:b/>
          <w:lang w:val="tt-RU"/>
        </w:rPr>
        <w:t xml:space="preserve">Хайваннар турында әкиятләр. </w:t>
      </w:r>
      <w:r w:rsidRPr="002B1B6D">
        <w:rPr>
          <w:lang w:val="tt-RU"/>
        </w:rPr>
        <w:t>Әкиятләр турында гомуми күзаллау. Татар халкының хайваннар турындагы әкиятләрендә төп герой, аның характеры. Россия халыклары әкиятләре. Хайваннар турында әкиятләрнең, гасырлар кичеп, хәзерге көнгә кадәр килеп җитүе: бик борынгы әкиятләр, борынгы әкиятләр, әкияти вакыйгалар.</w:t>
      </w:r>
    </w:p>
    <w:p w:rsidR="00E24B89" w:rsidRPr="002B1B6D" w:rsidRDefault="00E24B89" w:rsidP="00E24B89">
      <w:pPr>
        <w:ind w:firstLine="709"/>
        <w:jc w:val="both"/>
        <w:rPr>
          <w:lang w:val="tt-RU"/>
        </w:rPr>
      </w:pPr>
      <w:r w:rsidRPr="002B1B6D">
        <w:rPr>
          <w:lang w:val="tt-RU"/>
        </w:rPr>
        <w:t>Әкиятләрнең тәрбияви роле. Геройларның характеры, аларның акыл-фигыльләре, һәрвакыт ярдәмчел, киң күңелле булуларына игътибар итү, ишарә ясау. Күчмә сюжетлар.</w:t>
      </w:r>
    </w:p>
    <w:p w:rsidR="00E24B89" w:rsidRPr="002B1B6D" w:rsidRDefault="00E24B89" w:rsidP="00E24B89">
      <w:pPr>
        <w:ind w:firstLine="709"/>
        <w:jc w:val="both"/>
        <w:rPr>
          <w:lang w:val="tt-RU"/>
        </w:rPr>
      </w:pPr>
      <w:r w:rsidRPr="002B1B6D">
        <w:rPr>
          <w:b/>
          <w:lang w:val="tt-RU"/>
        </w:rPr>
        <w:t xml:space="preserve">Тылсымлы әкиятләр. </w:t>
      </w:r>
      <w:r w:rsidRPr="002B1B6D">
        <w:rPr>
          <w:lang w:val="tt-RU"/>
        </w:rPr>
        <w:t>Сюжет куелышы. Тылсымлы дөньядагы предметлар, әкияти төсләр, тылсымлы булышчылар. Борынгы заманнарда дөньяны танып белү (төрле көчләр, кешенең хайванга, үләнгә, табигать күренешләренә әверелүе). Тылсымлы әкиятләрнең төзелеш үзенчәлеге (вакыйгаларның чылбыр рәвешендә үрелеп баруы, кабатлаулар). Тылсымлы әкият геройлары. Тылсым дөньясы, булышчылар, тылсымлы предметлар, тылсымлы саннар (3, 7, 13, 40). Әкият геройларының тылсым дөньясына сәяхәт итүе, сынаулар аша үтүе, явыз көчләрне җиңүе, гаделлекнең тантана итүе. Дөнья халыклары әкиятләре.</w:t>
      </w:r>
    </w:p>
    <w:p w:rsidR="00E24B89" w:rsidRPr="002B1B6D" w:rsidRDefault="00E24B89" w:rsidP="00E24B89">
      <w:pPr>
        <w:ind w:firstLine="709"/>
        <w:jc w:val="both"/>
        <w:rPr>
          <w:lang w:val="tt-RU"/>
        </w:rPr>
      </w:pPr>
      <w:r w:rsidRPr="002B1B6D">
        <w:rPr>
          <w:b/>
          <w:lang w:val="tt-RU"/>
        </w:rPr>
        <w:t xml:space="preserve">Тормыш-көнкүреш әкиятләре. </w:t>
      </w:r>
      <w:r w:rsidRPr="002B1B6D">
        <w:rPr>
          <w:lang w:val="tt-RU"/>
        </w:rPr>
        <w:t>Тормыш-көнкүреш әкиятләренең килеп чыгышы. Тылсымлы әкиятләрдән аермалы яклары. Әкиятләрдә проблемалар, үгет-нәсыйхәт бирү, юмор хисе.</w:t>
      </w:r>
    </w:p>
    <w:p w:rsidR="00E24B89" w:rsidRPr="002B1B6D" w:rsidRDefault="00E24B89" w:rsidP="00E24B89">
      <w:pPr>
        <w:ind w:firstLine="709"/>
        <w:jc w:val="both"/>
        <w:rPr>
          <w:lang w:val="tt-RU"/>
        </w:rPr>
      </w:pPr>
      <w:r w:rsidRPr="002B1B6D">
        <w:rPr>
          <w:b/>
          <w:lang w:val="tt-RU"/>
        </w:rPr>
        <w:t xml:space="preserve">Автор әкиятләре. </w:t>
      </w:r>
      <w:r w:rsidRPr="002B1B6D">
        <w:rPr>
          <w:lang w:val="tt-RU"/>
        </w:rPr>
        <w:t xml:space="preserve">Автор һәм халык әкиятләрендә сюжет-композиция охшашлыгы; яңа мәгънәви төсмерләр бирү. Татар, рус, дөнья классикасында халык әкиятләре һәм автор </w:t>
      </w:r>
      <w:r w:rsidRPr="002B1B6D">
        <w:rPr>
          <w:lang w:val="tt-RU"/>
        </w:rPr>
        <w:lastRenderedPageBreak/>
        <w:t>әкиятләрендә охшашлык: сихри көчләрне җиңү юллары (халык әкиятләрендә), ярату хисенең көче (автор әсәрләрендә).</w:t>
      </w:r>
    </w:p>
    <w:p w:rsidR="00E24B89" w:rsidRPr="002B1B6D" w:rsidRDefault="00E24B89" w:rsidP="00E24B89">
      <w:pPr>
        <w:ind w:firstLine="709"/>
        <w:jc w:val="both"/>
        <w:rPr>
          <w:lang w:val="tt-RU"/>
        </w:rPr>
      </w:pPr>
      <w:r w:rsidRPr="002B1B6D">
        <w:rPr>
          <w:b/>
          <w:lang w:val="tt-RU"/>
        </w:rPr>
        <w:t>Риваят</w:t>
      </w:r>
      <w:r w:rsidRPr="002B1B6D">
        <w:rPr>
          <w:b/>
        </w:rPr>
        <w:t>ь</w:t>
      </w:r>
      <w:r w:rsidRPr="002B1B6D">
        <w:rPr>
          <w:b/>
          <w:lang w:val="tt-RU"/>
        </w:rPr>
        <w:t xml:space="preserve">, бәет, мифлар турында гомуми күзаллау булдыру. </w:t>
      </w:r>
      <w:r w:rsidRPr="002B1B6D">
        <w:rPr>
          <w:lang w:val="tt-RU"/>
        </w:rPr>
        <w:t>Риваять, бәет, мифларда кешеләр тормышының чагылышы, табигый көчләрнең кешеләргә ярдәмгә килүе. Кешелек дөньясы һәм тылсымлы дөнья арасындагы бәйләнеш.</w:t>
      </w:r>
    </w:p>
    <w:p w:rsidR="00E24B89" w:rsidRPr="002B1B6D" w:rsidRDefault="00E24B89" w:rsidP="00E24B89">
      <w:pPr>
        <w:ind w:firstLine="709"/>
        <w:jc w:val="both"/>
        <w:rPr>
          <w:lang w:val="tt-RU"/>
        </w:rPr>
      </w:pPr>
      <w:r w:rsidRPr="002B1B6D">
        <w:rPr>
          <w:b/>
          <w:lang w:val="tt-RU"/>
        </w:rPr>
        <w:t xml:space="preserve">Мәкальләр. </w:t>
      </w:r>
      <w:r w:rsidRPr="002B1B6D">
        <w:rPr>
          <w:lang w:val="tt-RU"/>
        </w:rPr>
        <w:t>Мәкальләр – халыкның тормыш тәҗрибәсеннән тупланган акыллы сүзләр. Мәкальләрне төрле ситуацияләрдә урынлы куллана белергә күнектерү. Төрле халыкларның мәкальләре, аларның охшашлыгы. Әкият, мәсәл, хикәяләрнең, иллюстрацияләрнең эчтәлегенә туры килә торган мәкальләрне дөрес сайлау.</w:t>
      </w:r>
    </w:p>
    <w:p w:rsidR="00E24B89" w:rsidRPr="002B1B6D" w:rsidRDefault="00E24B89" w:rsidP="00E24B89">
      <w:pPr>
        <w:ind w:firstLine="709"/>
        <w:jc w:val="center"/>
        <w:rPr>
          <w:b/>
          <w:lang w:val="tt-RU"/>
        </w:rPr>
      </w:pPr>
      <w:r w:rsidRPr="002B1B6D">
        <w:rPr>
          <w:b/>
          <w:lang w:val="tt-RU"/>
        </w:rPr>
        <w:t>Автор әсәрләре</w:t>
      </w:r>
    </w:p>
    <w:p w:rsidR="00E24B89" w:rsidRPr="002B1B6D" w:rsidRDefault="00E24B89" w:rsidP="00E24B89">
      <w:pPr>
        <w:ind w:firstLine="709"/>
        <w:jc w:val="both"/>
        <w:rPr>
          <w:lang w:val="tt-RU"/>
        </w:rPr>
      </w:pPr>
      <w:r w:rsidRPr="002B1B6D">
        <w:rPr>
          <w:lang w:val="tt-RU"/>
        </w:rPr>
        <w:t>Тылсымлы шигъри әкиятләр (Г. Тукай. «Су анасы», «Шүрәле» һ.б.). Аларда халык әкиятләре белән сюжет бәйләнеше, композиция үзенчәлеге. Автор әсәрләрендә һәм халык әкиятләрендәге сюжет кулланылышы (капма-каршы ике дөнья, булышчылыр, тылсымлы төсләр). Автор әкиятләрендә, нәкъ халык әкиятләрендәгечә, вакыйгаларның кабатлануы, чылбыр рәвешендә төзелүе, аерым сүзләрнең ритмик кабатланып килүе. Автор теленең кабатланмас матурлыгы.</w:t>
      </w:r>
    </w:p>
    <w:p w:rsidR="00E24B89" w:rsidRPr="002B1B6D" w:rsidRDefault="00E24B89" w:rsidP="00E24B89">
      <w:pPr>
        <w:ind w:firstLine="709"/>
        <w:jc w:val="center"/>
        <w:rPr>
          <w:b/>
          <w:lang w:val="tt-RU"/>
        </w:rPr>
      </w:pPr>
      <w:r w:rsidRPr="002B1B6D">
        <w:rPr>
          <w:b/>
          <w:lang w:val="tt-RU"/>
        </w:rPr>
        <w:t>Мәсәлләр</w:t>
      </w:r>
    </w:p>
    <w:p w:rsidR="00E24B89" w:rsidRPr="002B1B6D" w:rsidRDefault="00E24B89" w:rsidP="00E24B89">
      <w:pPr>
        <w:ind w:firstLine="709"/>
        <w:jc w:val="both"/>
        <w:rPr>
          <w:lang w:val="tt-RU"/>
        </w:rPr>
      </w:pPr>
      <w:r w:rsidRPr="002B1B6D">
        <w:rPr>
          <w:lang w:val="tt-RU"/>
        </w:rPr>
        <w:t>Мәсәлләрнең ике өлештән – сюжеттан һәм моральдән (үгет-нәсыйхәт, әдәп-әхлак кагыйдәләре) торуын аңлату. Мәсәлләрнең хайваннар турында әкиятләрдән килеп чыгышы һәм гасырлар дәвамында үсеше. Мәсәл моралендә мәкальләр куллануның тәрбияви роле. Татар язучыларының мәсәлләре белән танышу.</w:t>
      </w:r>
    </w:p>
    <w:p w:rsidR="00E24B89" w:rsidRPr="002B1B6D" w:rsidRDefault="00E24B89" w:rsidP="00E24B89">
      <w:pPr>
        <w:ind w:firstLine="709"/>
        <w:jc w:val="center"/>
        <w:rPr>
          <w:b/>
          <w:lang w:val="tt-RU"/>
        </w:rPr>
      </w:pPr>
      <w:r w:rsidRPr="002B1B6D">
        <w:rPr>
          <w:b/>
          <w:lang w:val="tt-RU"/>
        </w:rPr>
        <w:t>Әдәби жанрлар</w:t>
      </w:r>
    </w:p>
    <w:p w:rsidR="00E24B89" w:rsidRPr="002B1B6D" w:rsidRDefault="00E24B89" w:rsidP="00E24B89">
      <w:pPr>
        <w:ind w:firstLine="709"/>
        <w:jc w:val="both"/>
        <w:rPr>
          <w:lang w:val="tt-RU"/>
        </w:rPr>
      </w:pPr>
      <w:r w:rsidRPr="002B1B6D">
        <w:rPr>
          <w:lang w:val="tt-RU"/>
        </w:rPr>
        <w:t xml:space="preserve">Жанрлар турында гомуми күзаллау булдыру; хикәя, шигырь. </w:t>
      </w:r>
    </w:p>
    <w:p w:rsidR="00E24B89" w:rsidRPr="002B1B6D" w:rsidRDefault="00E24B89" w:rsidP="00E24B89">
      <w:pPr>
        <w:ind w:firstLine="709"/>
        <w:jc w:val="both"/>
        <w:rPr>
          <w:lang w:val="tt-RU"/>
        </w:rPr>
      </w:pPr>
      <w:r w:rsidRPr="002B1B6D">
        <w:rPr>
          <w:b/>
          <w:lang w:val="tt-RU"/>
        </w:rPr>
        <w:t xml:space="preserve">Хикәя. </w:t>
      </w:r>
      <w:r w:rsidRPr="002B1B6D">
        <w:rPr>
          <w:lang w:val="tt-RU"/>
        </w:rPr>
        <w:t>Хикәянең исеме. Ике образны чагыштырып сөйли белү. Әсәр геройларына карата үз фикереңне белдерү. Жанр үзенчәлеге: сурәтләнгән вакыйгаларның тормышчанлыгы, әхлак кануннарына туры килүе, уйлап табучанлык. Әсәр исеменең төп мәгънә һәм эчтәлек белән туры килүе. Хикәя геройлары, аларның портретлары, характеры, сөйләм һәм вакыйгалар аша чагылышы. Хикәядә авторның үз геройларына мөнәсәбәте. Хикәя герое. Характер һәм тойгылар үзенчәлеге. Геройларның характерына чагыштырма анализ. Авторның геройга, вакыйгаларга, күренешләргә мөнәсәбәтен сиземли алу, үз фикереңне әйтә белү. Хикәяләрдә автор билгеләмәсе: герой портреты, катнашучы геройларга характеристика, пейзаж һәм интерьер сурәтләнеше, геройны чолгап алган тирәлек. Әкият һәм хикәя жанрының аерымлыклары (бары тик күзәтелә генә): әкияттә кискен бирелә, ә хикәяләрдә композициянең уйланылмаган, алдан күрелмәгән борылыш алуы. Жанрларның максаты төрле булуга игътибар итү: әкиятләрдә укучы-тыңлаучыга табигатьнең югары көчләре тәэсире, геройларның халәте бирелсә, хикәяләрдә теге яки бу вакыйгада геройларның характерын ачу күзәтелү. Хикәя жанрының үзенчәлекле якларын күзәтү: а) хикәяләрдә вакыйгалар агышы (әсәр героеның характерын ачыклау өчен кызыклы хәлләр); ә) герой характерының катлаулылыгы; б) вакыйга һәм хәлләрнең киеренкелеге; в) әсәрнең сәнгатьле теле. Әсәрдә берничә сюжет сызыгы белән вакыйгалар бирелеше, геройларның кичерешләре, җиңүләре.</w:t>
      </w:r>
    </w:p>
    <w:p w:rsidR="00E24B89" w:rsidRPr="002B1B6D" w:rsidRDefault="00E24B89" w:rsidP="00E24B89">
      <w:pPr>
        <w:ind w:firstLine="709"/>
        <w:jc w:val="both"/>
        <w:rPr>
          <w:lang w:val="tt-RU"/>
        </w:rPr>
      </w:pPr>
      <w:r w:rsidRPr="002B1B6D">
        <w:rPr>
          <w:b/>
          <w:lang w:val="tt-RU"/>
        </w:rPr>
        <w:t xml:space="preserve">Шигырь. </w:t>
      </w:r>
      <w:r w:rsidRPr="002B1B6D">
        <w:rPr>
          <w:lang w:val="tt-RU"/>
        </w:rPr>
        <w:t>Дөньяны шагыйрьләр күзлегеннән чыгып танып белү: шагыйрьнең матурлыкны тоя белергә өйрәтүе. Рифма белән танышу: аны сиземли, таба, куллана белергә күнектерү. Кеше һәм табигать бергәлеге. Әйләнә-тирә дөнья матурлыгының шагыйрь өчен илһам чишмәсе булуына инандыру. Шигырьдә чагыштыру, сынландыру, эпитет. Автор әсәрләрендә һәм халык авыз иҗатында охшашлык. Чагыштыру, контраст, җанландыру кебек гади әдәби алымнарны таба белү. Җанлы сөйләмнең мөһим чараларын үзләштерү күнегүләре: темп, тавыш көче, тон, сөйләм мелодикасы (тавышны күтәрү, түбәнәйтү).</w:t>
      </w:r>
    </w:p>
    <w:p w:rsidR="00E24B89" w:rsidRPr="002B1B6D" w:rsidRDefault="00E24B89" w:rsidP="00E24B89">
      <w:pPr>
        <w:ind w:firstLine="709"/>
        <w:jc w:val="both"/>
        <w:rPr>
          <w:lang w:val="tt-RU"/>
        </w:rPr>
      </w:pPr>
      <w:r w:rsidRPr="002B1B6D">
        <w:rPr>
          <w:lang w:val="tt-RU"/>
        </w:rPr>
        <w:t xml:space="preserve">Лирик геройның («Катнашучы герой», «Автор») эчке дөньясын шигъри формада ачып бирү юллары: әйләнә-тирә табигатьне сурәтләү, хис һәм тойгылар чагылышы. Әсәр геройларының сөйләм үзенчәлекләрен билгеләү, аларның эш-гамәлләрен, тирә-юньгә, </w:t>
      </w:r>
      <w:r w:rsidRPr="002B1B6D">
        <w:rPr>
          <w:lang w:val="tt-RU"/>
        </w:rPr>
        <w:lastRenderedPageBreak/>
        <w:t>дөньяга карашларын чагыштырып карау, үзеңнең һәм авторның геройга мөнәсәбәтен ачыклау. Тексттагы сүзләренең мәгънә төсмерләрен аера белү һәм аларны сөйләмдә куллану, сурәтләү чараларын (чагыштыру, эпитет, метафора, фразеологик берәмлекләр, каршы кую, кабатлаулар) тану һәм аңлау. Төрле ел фасылларын чагыштырып, дөньяның күп төсле, формаларның күп төрле булуын аңларга ярдәм итү, матурлыкка тиешле хисләр белән җавап бирергә, оригиналь һәм стандарт булмаган фикерләргә кызыксыну уяту. Гади предметларның гадәти булмаган якларын ачу.</w:t>
      </w:r>
    </w:p>
    <w:p w:rsidR="00E24B89" w:rsidRPr="002B1B6D" w:rsidRDefault="00E24B89" w:rsidP="00E24B89">
      <w:pPr>
        <w:ind w:firstLine="709"/>
        <w:jc w:val="both"/>
        <w:rPr>
          <w:lang w:val="tt-RU"/>
        </w:rPr>
      </w:pPr>
      <w:r w:rsidRPr="002B1B6D">
        <w:rPr>
          <w:lang w:val="tt-RU"/>
        </w:rPr>
        <w:t>Геройның эчке дөньясын аның әйләнә-тирә дөньяны танып белүе аша күрсәтү. Шагыйрьләр иҗат иткән дөнъя белән чынбарлык арасындагы охшаш һәм аермалы якларны билгеләү. Шигырьләрне укыганда әдәби сурәтләү чараларын (чагыштыру, җанландыру, капма-каршылык, лексик һәм композицион кабатланулар) эзләп табу. Авторларның иҗат алымнары турында күзаллау булдыру. Диалогик һәм монологик сөйләмне үстерү.</w:t>
      </w:r>
    </w:p>
    <w:p w:rsidR="00E24B89" w:rsidRPr="002B1B6D" w:rsidRDefault="00E24B89" w:rsidP="00E24B89">
      <w:pPr>
        <w:ind w:firstLine="709"/>
        <w:jc w:val="both"/>
        <w:rPr>
          <w:lang w:val="tt-RU"/>
        </w:rPr>
      </w:pPr>
      <w:r w:rsidRPr="002B1B6D">
        <w:rPr>
          <w:lang w:val="tt-RU"/>
        </w:rPr>
        <w:t>Әдәби әсәрләрнең башка сәнгать әсәрләре белән бәйләнеше.</w:t>
      </w:r>
    </w:p>
    <w:p w:rsidR="00E24B89" w:rsidRPr="002B1B6D" w:rsidRDefault="00E24B89" w:rsidP="00E24B89">
      <w:pPr>
        <w:ind w:firstLine="709"/>
        <w:jc w:val="center"/>
        <w:rPr>
          <w:b/>
          <w:lang w:val="tt-RU"/>
        </w:rPr>
      </w:pPr>
      <w:r w:rsidRPr="002B1B6D">
        <w:rPr>
          <w:b/>
          <w:lang w:val="tt-RU"/>
        </w:rPr>
        <w:t>Библиографик культура</w:t>
      </w:r>
    </w:p>
    <w:p w:rsidR="00E24B89" w:rsidRPr="002B1B6D" w:rsidRDefault="00E24B89" w:rsidP="00E24B89">
      <w:pPr>
        <w:ind w:firstLine="709"/>
        <w:jc w:val="both"/>
        <w:rPr>
          <w:lang w:val="tt-RU"/>
        </w:rPr>
      </w:pPr>
      <w:r w:rsidRPr="002B1B6D">
        <w:rPr>
          <w:lang w:val="tt-RU"/>
        </w:rPr>
        <w:t>Дәреслектә җиңел генә ориентлашырга өйрәтү: эчтәлектән кирәкле әсәрне тиз генә эзләп таба белү. Кече яшьтәге мәктәп баласының дәрестән тыш эшчәнлеген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элементларын аеру: китап тышлыгы, китап төпсәсе, битләре. Китапны саклап тоту күнекмәләре булдыру.</w:t>
      </w:r>
    </w:p>
    <w:p w:rsidR="00E24B89" w:rsidRPr="002B1B6D" w:rsidRDefault="00E24B89" w:rsidP="00E24B89">
      <w:pPr>
        <w:ind w:firstLine="709"/>
        <w:jc w:val="both"/>
        <w:rPr>
          <w:spacing w:val="-8"/>
          <w:lang w:val="tt-RU"/>
        </w:rPr>
      </w:pPr>
      <w:r w:rsidRPr="002B1B6D">
        <w:rPr>
          <w:spacing w:val="-8"/>
          <w:lang w:val="tt-RU"/>
        </w:rPr>
        <w:t xml:space="preserve">Тематик һәм монографик җыентыклар турында күзаллау булдыру. Төрле тематик жыентыклар төзү күнекмәләре бирү. «Сайланма әсәрләр» төшенчәсе бирү. Теге яки бу язучы, шагыйрь иҗатын өйрәнгәннән соң, аның әсәрләреннән нәни жыентыклар төзү. Китапханәләрдән файдалана белү осталыгын үстерү, тәкъдим ителгән исемлек буенча китаплар сайлый белергә өйрәтү. </w:t>
      </w:r>
    </w:p>
    <w:p w:rsidR="00E24B89" w:rsidRPr="002B1B6D" w:rsidRDefault="00E24B89" w:rsidP="00E24B89">
      <w:pPr>
        <w:ind w:firstLine="709"/>
        <w:jc w:val="both"/>
        <w:rPr>
          <w:lang w:val="tt-RU"/>
        </w:rPr>
      </w:pPr>
      <w:r w:rsidRPr="002B1B6D">
        <w:rPr>
          <w:lang w:val="tt-RU"/>
        </w:rPr>
        <w:t>Әдәби китапларда җиңел ориентлашу. Китап ахырында бирелгән эчтәлек белән эшләү. Китап элементлары: титул бите, аннотация, китапның рәссам-бизәүчеләре һ.б. турында өйрәнүне дәвам итү. Аерым әсәр яисә китапка аннотация яза белергә күнектерү. Сайланма әсәрләр турында белешмә бирү. Мәгънәсе аңлашылмаган яисә авыр язылышлы сүзләрне сүзлекләрдән табарга өйрәтү. Язучы, шагыйрьләр турында чыгышлар ясау. Китапханәдә ориентлашу.</w:t>
      </w:r>
    </w:p>
    <w:p w:rsidR="00E24B89" w:rsidRPr="002B1B6D" w:rsidRDefault="00E24B89" w:rsidP="00E24B89">
      <w:pPr>
        <w:ind w:firstLine="709"/>
        <w:jc w:val="both"/>
        <w:rPr>
          <w:lang w:val="tt-RU"/>
        </w:rPr>
      </w:pPr>
      <w:r w:rsidRPr="002B1B6D">
        <w:rPr>
          <w:lang w:val="tt-RU"/>
        </w:rPr>
        <w:t>Аңлап һәм сәнгатьле уку күнекмәләрен үстерү. Телдән һәм язма сөйләм күнегүләре. Аралашу культурасын ныгыту. Темага карата, әсәр буенча үз фикерләреңне төгәл әйтә белү.</w:t>
      </w:r>
    </w:p>
    <w:p w:rsidR="00E24B89" w:rsidRPr="002B1B6D" w:rsidRDefault="00E24B89" w:rsidP="00E24B89">
      <w:pPr>
        <w:ind w:firstLine="709"/>
        <w:jc w:val="center"/>
        <w:rPr>
          <w:b/>
          <w:lang w:val="tt-RU"/>
        </w:rPr>
      </w:pPr>
      <w:r w:rsidRPr="002B1B6D">
        <w:rPr>
          <w:b/>
          <w:lang w:val="tt-RU"/>
        </w:rPr>
        <w:t>Уку , сөйләү, тыңлау күнекмәләре формалаштыру</w:t>
      </w:r>
    </w:p>
    <w:p w:rsidR="00E24B89" w:rsidRPr="002B1B6D" w:rsidRDefault="00E24B89" w:rsidP="00E24B89">
      <w:pPr>
        <w:ind w:firstLine="709"/>
        <w:jc w:val="both"/>
        <w:rPr>
          <w:lang w:val="tt-RU"/>
        </w:rPr>
      </w:pPr>
      <w:r w:rsidRPr="002B1B6D">
        <w:rPr>
          <w:lang w:val="tt-RU"/>
        </w:rPr>
        <w:t>Укучыларны тиз һәм йөгерек укырга гадәтләндерү. Укыганда орфоэпия нормаларын төгәл саклау, дөрес тавыш төсмерләре (тавыш көче, темпы) белән укырга өйрәтү. Аңлап һәм сәнгатьле уку күнекмәләре булдыру. Укуга карата таләпләрне төгәл үтәү: кычкырып укуның дөреслеге, сәнгатьлелеге, укуның тизлеге.</w:t>
      </w:r>
    </w:p>
    <w:p w:rsidR="00E24B89" w:rsidRPr="002B1B6D" w:rsidRDefault="00E24B89" w:rsidP="00E24B89">
      <w:pPr>
        <w:ind w:firstLine="709"/>
        <w:jc w:val="both"/>
        <w:rPr>
          <w:spacing w:val="-6"/>
          <w:lang w:val="tt-RU"/>
        </w:rPr>
      </w:pPr>
      <w:r w:rsidRPr="002B1B6D">
        <w:rPr>
          <w:spacing w:val="-6"/>
          <w:lang w:val="tt-RU"/>
        </w:rPr>
        <w:t>Юмористик һәм җитди характердагы әсәрләрне кычкырып, яттан укыганда эмоциональ характерын чагылдыру. Тавыш төсмерләре – интонация, тон, тавыш көче, темп, пауза, логик басым, сүзсез мимика, хәрәкәтләрне бирү күнекмәләре.</w:t>
      </w:r>
    </w:p>
    <w:p w:rsidR="00E24B89" w:rsidRPr="002B1B6D" w:rsidRDefault="00E24B89" w:rsidP="00E24B89">
      <w:pPr>
        <w:ind w:firstLine="709"/>
        <w:jc w:val="both"/>
        <w:rPr>
          <w:lang w:val="tt-RU"/>
        </w:rPr>
      </w:pPr>
      <w:r w:rsidRPr="002B1B6D">
        <w:rPr>
          <w:lang w:val="tt-RU"/>
        </w:rPr>
        <w:t>Текстларны анализлаганда сәнгат</w:t>
      </w:r>
      <w:r w:rsidRPr="002B1B6D">
        <w:t>ь</w:t>
      </w:r>
      <w:r w:rsidRPr="002B1B6D">
        <w:rPr>
          <w:lang w:val="tt-RU"/>
        </w:rPr>
        <w:t>лелек чараларын табарга күнектерү. Сурәтләү чаралары турында беренчел күзаллау булдыру, кабатлауларның мәгънәсенә төшенү, тавышның сәнгатьлелеген ачыклау: рифма, ритм тою күнекмәләре.</w:t>
      </w:r>
    </w:p>
    <w:p w:rsidR="00E24B89" w:rsidRPr="002B1B6D" w:rsidRDefault="00E24B89" w:rsidP="00E24B89">
      <w:pPr>
        <w:ind w:firstLine="709"/>
        <w:jc w:val="both"/>
        <w:rPr>
          <w:lang w:val="tt-RU"/>
        </w:rPr>
      </w:pPr>
      <w:r w:rsidRPr="002B1B6D">
        <w:rPr>
          <w:lang w:val="tt-RU"/>
        </w:rPr>
        <w:t>Сәнгатьле уку күнекмәләре формалаштыру (интонация, тон, темп саклап кычкырып уку). Автор бирергә теләгән картинаны күзаллау. Эчтән укый белергә күнектерү. Чылбыр рәвешендә укыганда үз урыныңны белеп, чират буенча уку. Укылган әсәргә анализ ясау күнекмәләре.</w:t>
      </w:r>
    </w:p>
    <w:p w:rsidR="00E24B89" w:rsidRPr="002B1B6D" w:rsidRDefault="00E24B89" w:rsidP="00E24B89">
      <w:pPr>
        <w:ind w:firstLine="709"/>
        <w:jc w:val="center"/>
        <w:rPr>
          <w:b/>
          <w:lang w:val="tt-RU"/>
        </w:rPr>
      </w:pPr>
      <w:r w:rsidRPr="002B1B6D">
        <w:rPr>
          <w:b/>
          <w:lang w:val="tt-RU"/>
        </w:rPr>
        <w:t>УКУЧЫЛАРНЫҢ БЕЛЕМЕНӘ, ЭШ ОСТАЛЫГЫНА ҺӘМ КҮНЕКМӘЛӘРЕНӘ ТАЛӘПЛӘР</w:t>
      </w:r>
    </w:p>
    <w:p w:rsidR="00E24B89" w:rsidRPr="002B1B6D" w:rsidRDefault="00E24B89" w:rsidP="00E24B89">
      <w:pPr>
        <w:ind w:firstLine="709"/>
        <w:jc w:val="both"/>
        <w:rPr>
          <w:b/>
          <w:lang w:val="tt-RU"/>
        </w:rPr>
      </w:pPr>
      <w:r w:rsidRPr="002B1B6D">
        <w:rPr>
          <w:b/>
          <w:lang w:val="tt-RU"/>
        </w:rPr>
        <w:t>Укучы белергә тиеш:</w:t>
      </w:r>
    </w:p>
    <w:p w:rsidR="00E24B89" w:rsidRPr="002B1B6D" w:rsidRDefault="00E24B89" w:rsidP="00E24B89">
      <w:pPr>
        <w:numPr>
          <w:ilvl w:val="0"/>
          <w:numId w:val="10"/>
        </w:numPr>
        <w:jc w:val="both"/>
        <w:rPr>
          <w:b/>
          <w:lang w:val="tt-RU"/>
        </w:rPr>
      </w:pPr>
      <w:r w:rsidRPr="002B1B6D">
        <w:rPr>
          <w:lang w:val="tt-RU"/>
        </w:rPr>
        <w:lastRenderedPageBreak/>
        <w:t>шигыр</w:t>
      </w:r>
      <w:r w:rsidRPr="002B1B6D">
        <w:t>ь</w:t>
      </w:r>
      <w:r w:rsidRPr="002B1B6D">
        <w:rPr>
          <w:lang w:val="tt-RU"/>
        </w:rPr>
        <w:t>ләрне сәнгат</w:t>
      </w:r>
      <w:r w:rsidRPr="002B1B6D">
        <w:t>ь</w:t>
      </w:r>
      <w:r w:rsidRPr="002B1B6D">
        <w:rPr>
          <w:lang w:val="tt-RU"/>
        </w:rPr>
        <w:t>ле итеп уку;</w:t>
      </w:r>
    </w:p>
    <w:p w:rsidR="00E24B89" w:rsidRPr="002B1B6D" w:rsidRDefault="00E24B89" w:rsidP="00E24B89">
      <w:pPr>
        <w:numPr>
          <w:ilvl w:val="0"/>
          <w:numId w:val="10"/>
        </w:numPr>
        <w:jc w:val="both"/>
        <w:rPr>
          <w:b/>
          <w:lang w:val="tt-RU"/>
        </w:rPr>
      </w:pPr>
      <w:r w:rsidRPr="002B1B6D">
        <w:rPr>
          <w:lang w:val="tt-RU"/>
        </w:rPr>
        <w:t>әсәрнең мәгънәви кисәкләре арасындагы бәйләнешләрне ачыклау, төп фикерне билгеләү һәм аны үз сүзләре белән әйтеп бирү;</w:t>
      </w:r>
    </w:p>
    <w:p w:rsidR="00E24B89" w:rsidRPr="002B1B6D" w:rsidRDefault="00E24B89" w:rsidP="00E24B89">
      <w:pPr>
        <w:numPr>
          <w:ilvl w:val="0"/>
          <w:numId w:val="10"/>
        </w:numPr>
        <w:jc w:val="both"/>
        <w:rPr>
          <w:b/>
          <w:lang w:val="tt-RU"/>
        </w:rPr>
      </w:pPr>
      <w:r w:rsidRPr="002B1B6D">
        <w:rPr>
          <w:lang w:val="tt-RU"/>
        </w:rPr>
        <w:t>кыска күләмле әсәрләрнең эчтәлеген сөйләү;</w:t>
      </w:r>
    </w:p>
    <w:p w:rsidR="00E24B89" w:rsidRPr="002B1B6D" w:rsidRDefault="00E24B89" w:rsidP="00E24B89">
      <w:pPr>
        <w:numPr>
          <w:ilvl w:val="0"/>
          <w:numId w:val="10"/>
        </w:numPr>
        <w:jc w:val="both"/>
        <w:rPr>
          <w:lang w:val="tt-RU"/>
        </w:rPr>
      </w:pPr>
      <w:r w:rsidRPr="002B1B6D">
        <w:rPr>
          <w:lang w:val="tt-RU"/>
        </w:rPr>
        <w:t>тылсымлы һәм хайваннар турындагы әкиятләрне аера белү;</w:t>
      </w:r>
    </w:p>
    <w:p w:rsidR="00E24B89" w:rsidRPr="002B1B6D" w:rsidRDefault="00E24B89" w:rsidP="00E24B89">
      <w:pPr>
        <w:numPr>
          <w:ilvl w:val="0"/>
          <w:numId w:val="10"/>
        </w:numPr>
        <w:jc w:val="both"/>
        <w:rPr>
          <w:lang w:val="tt-RU"/>
        </w:rPr>
      </w:pPr>
      <w:r w:rsidRPr="002B1B6D">
        <w:rPr>
          <w:lang w:val="tt-RU"/>
        </w:rPr>
        <w:t>әсәрдәге төп геройга мөнәсәбәт белдерү;</w:t>
      </w:r>
    </w:p>
    <w:p w:rsidR="00E24B89" w:rsidRPr="002B1B6D" w:rsidRDefault="00E24B89" w:rsidP="00E24B89">
      <w:pPr>
        <w:numPr>
          <w:ilvl w:val="0"/>
          <w:numId w:val="10"/>
        </w:numPr>
        <w:jc w:val="both"/>
        <w:rPr>
          <w:lang w:val="tt-RU"/>
        </w:rPr>
      </w:pPr>
      <w:r w:rsidRPr="002B1B6D">
        <w:rPr>
          <w:lang w:val="tt-RU"/>
        </w:rPr>
        <w:t>укылган әсәрдән чагыштыру, җанландыру, контрастны таба белү;</w:t>
      </w:r>
    </w:p>
    <w:p w:rsidR="00E24B89" w:rsidRPr="002B1B6D" w:rsidRDefault="00E24B89" w:rsidP="00E24B89">
      <w:pPr>
        <w:numPr>
          <w:ilvl w:val="0"/>
          <w:numId w:val="10"/>
        </w:numPr>
        <w:jc w:val="both"/>
        <w:rPr>
          <w:lang w:val="tt-RU"/>
        </w:rPr>
      </w:pPr>
      <w:r w:rsidRPr="002B1B6D">
        <w:rPr>
          <w:lang w:val="tt-RU"/>
        </w:rPr>
        <w:t>2–3 татар классигының исемен;</w:t>
      </w:r>
    </w:p>
    <w:p w:rsidR="00E24B89" w:rsidRPr="002B1B6D" w:rsidRDefault="00E24B89" w:rsidP="00E24B89">
      <w:pPr>
        <w:numPr>
          <w:ilvl w:val="0"/>
          <w:numId w:val="10"/>
        </w:numPr>
        <w:jc w:val="both"/>
        <w:rPr>
          <w:lang w:val="tt-RU"/>
        </w:rPr>
      </w:pPr>
      <w:r w:rsidRPr="002B1B6D">
        <w:rPr>
          <w:lang w:val="tt-RU"/>
        </w:rPr>
        <w:t>2–3 хәзерге заман язучысы яки шагыйренең исемен, язган әсәрләрен һәм аларның эчтәлеген;</w:t>
      </w:r>
    </w:p>
    <w:p w:rsidR="00E24B89" w:rsidRPr="002B1B6D" w:rsidRDefault="00E24B89" w:rsidP="00E24B89">
      <w:pPr>
        <w:numPr>
          <w:ilvl w:val="0"/>
          <w:numId w:val="10"/>
        </w:numPr>
        <w:jc w:val="both"/>
        <w:rPr>
          <w:lang w:val="tt-RU"/>
        </w:rPr>
      </w:pPr>
      <w:r w:rsidRPr="002B1B6D">
        <w:rPr>
          <w:lang w:val="tt-RU"/>
        </w:rPr>
        <w:t>үзенә иң ошаган авторның берничә әсәрен;</w:t>
      </w:r>
    </w:p>
    <w:p w:rsidR="00E24B89" w:rsidRPr="002B1B6D" w:rsidRDefault="00E24B89" w:rsidP="00E24B89">
      <w:pPr>
        <w:numPr>
          <w:ilvl w:val="0"/>
          <w:numId w:val="10"/>
        </w:numPr>
        <w:jc w:val="both"/>
        <w:rPr>
          <w:lang w:val="tt-RU"/>
        </w:rPr>
      </w:pPr>
      <w:r w:rsidRPr="002B1B6D">
        <w:rPr>
          <w:lang w:val="tt-RU"/>
        </w:rPr>
        <w:t>китапның төрле элементларына карап эчтәлеген билгеләү;</w:t>
      </w:r>
    </w:p>
    <w:p w:rsidR="00E24B89" w:rsidRPr="002B1B6D" w:rsidRDefault="00E24B89" w:rsidP="00E24B89">
      <w:pPr>
        <w:numPr>
          <w:ilvl w:val="0"/>
          <w:numId w:val="10"/>
        </w:numPr>
        <w:jc w:val="both"/>
        <w:rPr>
          <w:lang w:val="tt-RU"/>
        </w:rPr>
      </w:pPr>
      <w:r w:rsidRPr="002B1B6D">
        <w:rPr>
          <w:lang w:val="tt-RU"/>
        </w:rPr>
        <w:t>сүзлекләрдән кирәкле мәг</w:t>
      </w:r>
      <w:r w:rsidRPr="002B1B6D">
        <w:t>ъ</w:t>
      </w:r>
      <w:r w:rsidRPr="002B1B6D">
        <w:rPr>
          <w:lang w:val="tt-RU"/>
        </w:rPr>
        <w:t>лүматны табу;</w:t>
      </w:r>
    </w:p>
    <w:p w:rsidR="00E24B89" w:rsidRPr="002B1B6D" w:rsidRDefault="00E24B89" w:rsidP="00E24B89">
      <w:pPr>
        <w:numPr>
          <w:ilvl w:val="0"/>
          <w:numId w:val="10"/>
        </w:numPr>
        <w:jc w:val="both"/>
        <w:rPr>
          <w:lang w:val="tt-RU"/>
        </w:rPr>
      </w:pPr>
      <w:r w:rsidRPr="002B1B6D">
        <w:rPr>
          <w:lang w:val="tt-RU"/>
        </w:rPr>
        <w:t>әсәрләрнең геройларына характеристика бирү, чагыштырулар;</w:t>
      </w:r>
    </w:p>
    <w:p w:rsidR="00E24B89" w:rsidRPr="002B1B6D" w:rsidRDefault="00E24B89" w:rsidP="00E24B89">
      <w:pPr>
        <w:numPr>
          <w:ilvl w:val="0"/>
          <w:numId w:val="10"/>
        </w:numPr>
        <w:jc w:val="both"/>
        <w:rPr>
          <w:lang w:val="tt-RU"/>
        </w:rPr>
      </w:pPr>
      <w:r w:rsidRPr="002B1B6D">
        <w:rPr>
          <w:lang w:val="tt-RU"/>
        </w:rPr>
        <w:t>авторның үз героена мөнәсәбәтен билгеләү;</w:t>
      </w:r>
    </w:p>
    <w:p w:rsidR="00E24B89" w:rsidRPr="002B1B6D" w:rsidRDefault="00E24B89" w:rsidP="00E24B89">
      <w:pPr>
        <w:numPr>
          <w:ilvl w:val="0"/>
          <w:numId w:val="10"/>
        </w:numPr>
        <w:jc w:val="both"/>
        <w:rPr>
          <w:lang w:val="tt-RU"/>
        </w:rPr>
      </w:pPr>
      <w:r w:rsidRPr="002B1B6D">
        <w:rPr>
          <w:lang w:val="tt-RU"/>
        </w:rPr>
        <w:t>яраткан әдәби герое турында сөйли белү;</w:t>
      </w:r>
    </w:p>
    <w:p w:rsidR="00E24B89" w:rsidRPr="002B1B6D" w:rsidRDefault="00E24B89" w:rsidP="00E24B89">
      <w:pPr>
        <w:numPr>
          <w:ilvl w:val="0"/>
          <w:numId w:val="10"/>
        </w:numPr>
        <w:jc w:val="both"/>
        <w:rPr>
          <w:lang w:val="tt-RU"/>
        </w:rPr>
      </w:pPr>
      <w:r w:rsidRPr="002B1B6D">
        <w:rPr>
          <w:lang w:val="tt-RU"/>
        </w:rPr>
        <w:t>дәреслектә дөрес ориентлашу, китап элементларын төгәл билгеләү, авторын, исемен, эчтәлек язылган битне табу, иллюстрацияләр белән эшли белү;</w:t>
      </w:r>
    </w:p>
    <w:p w:rsidR="00E24B89" w:rsidRPr="002B1B6D" w:rsidRDefault="00E24B89" w:rsidP="00E24B89">
      <w:pPr>
        <w:numPr>
          <w:ilvl w:val="0"/>
          <w:numId w:val="10"/>
        </w:numPr>
        <w:jc w:val="both"/>
        <w:rPr>
          <w:lang w:val="tt-RU"/>
        </w:rPr>
      </w:pPr>
      <w:r w:rsidRPr="002B1B6D">
        <w:rPr>
          <w:lang w:val="tt-RU"/>
        </w:rPr>
        <w:t>тематик, монографик  әсәрләр җыентыклары  төзи белү;</w:t>
      </w:r>
    </w:p>
    <w:p w:rsidR="00E24B89" w:rsidRPr="002B1B6D" w:rsidRDefault="00E24B89" w:rsidP="00E24B89">
      <w:pPr>
        <w:numPr>
          <w:ilvl w:val="0"/>
          <w:numId w:val="10"/>
        </w:numPr>
        <w:jc w:val="both"/>
        <w:rPr>
          <w:lang w:val="tt-RU"/>
        </w:rPr>
      </w:pPr>
      <w:r w:rsidRPr="002B1B6D">
        <w:rPr>
          <w:lang w:val="tt-RU"/>
        </w:rPr>
        <w:t>төрле авторларның 6–8 әсәрен яттан белү;</w:t>
      </w:r>
    </w:p>
    <w:p w:rsidR="00E24B89" w:rsidRPr="002B1B6D" w:rsidRDefault="00E24B89" w:rsidP="00E24B89">
      <w:pPr>
        <w:numPr>
          <w:ilvl w:val="0"/>
          <w:numId w:val="10"/>
        </w:numPr>
        <w:jc w:val="both"/>
        <w:rPr>
          <w:lang w:val="tt-RU"/>
        </w:rPr>
      </w:pPr>
      <w:r w:rsidRPr="002B1B6D">
        <w:rPr>
          <w:lang w:val="tt-RU"/>
        </w:rPr>
        <w:t>мөстәкыйль рәвештә китаплар сайлый белү, китап элементлары буенча аның эчтәлеген ачыклау;</w:t>
      </w:r>
    </w:p>
    <w:p w:rsidR="00E24B89" w:rsidRPr="002B1B6D" w:rsidRDefault="00E24B89" w:rsidP="00E24B89">
      <w:pPr>
        <w:numPr>
          <w:ilvl w:val="0"/>
          <w:numId w:val="10"/>
        </w:numPr>
        <w:jc w:val="both"/>
        <w:rPr>
          <w:lang w:val="tt-RU"/>
        </w:rPr>
      </w:pPr>
      <w:r w:rsidRPr="002B1B6D">
        <w:rPr>
          <w:lang w:val="tt-RU"/>
        </w:rPr>
        <w:t>сүзлекләр белән мөстәкыйл</w:t>
      </w:r>
      <w:r w:rsidRPr="002B1B6D">
        <w:t>ь</w:t>
      </w:r>
      <w:r w:rsidRPr="002B1B6D">
        <w:rPr>
          <w:lang w:val="tt-RU"/>
        </w:rPr>
        <w:t xml:space="preserve"> эшләү;</w:t>
      </w:r>
    </w:p>
    <w:p w:rsidR="00E24B89" w:rsidRPr="002B1B6D" w:rsidRDefault="00E24B89" w:rsidP="00E24B89">
      <w:pPr>
        <w:numPr>
          <w:ilvl w:val="0"/>
          <w:numId w:val="10"/>
        </w:numPr>
        <w:jc w:val="both"/>
        <w:rPr>
          <w:lang w:val="tt-RU"/>
        </w:rPr>
      </w:pPr>
      <w:r w:rsidRPr="002B1B6D">
        <w:rPr>
          <w:lang w:val="tt-RU"/>
        </w:rPr>
        <w:t>аңлап, йөгерек уку күнекмәләре булдыру;</w:t>
      </w:r>
    </w:p>
    <w:p w:rsidR="00E24B89" w:rsidRPr="002B1B6D" w:rsidRDefault="00E24B89" w:rsidP="00E24B89">
      <w:pPr>
        <w:numPr>
          <w:ilvl w:val="0"/>
          <w:numId w:val="10"/>
        </w:numPr>
        <w:jc w:val="both"/>
        <w:rPr>
          <w:lang w:val="tt-RU"/>
        </w:rPr>
      </w:pPr>
      <w:r w:rsidRPr="002B1B6D">
        <w:rPr>
          <w:lang w:val="tt-RU"/>
        </w:rPr>
        <w:t>текстның темасын, төп фикерен табу, текстны мәгънәви кисәкләргә бүлү, текстның планын төзү, тулы һәм кыскача эчтәлекне бирә белү;</w:t>
      </w:r>
    </w:p>
    <w:p w:rsidR="00E24B89" w:rsidRPr="002B1B6D" w:rsidRDefault="00E24B89" w:rsidP="00E24B89">
      <w:pPr>
        <w:numPr>
          <w:ilvl w:val="0"/>
          <w:numId w:val="10"/>
        </w:numPr>
        <w:jc w:val="both"/>
        <w:rPr>
          <w:lang w:val="tt-RU"/>
        </w:rPr>
      </w:pPr>
      <w:r w:rsidRPr="002B1B6D">
        <w:rPr>
          <w:lang w:val="tt-RU"/>
        </w:rPr>
        <w:t>фольклор әсәрләрен тану, автор әсәрләре белән уртаклыгын, аермасын билгеләү;</w:t>
      </w:r>
    </w:p>
    <w:p w:rsidR="00E24B89" w:rsidRPr="002B1B6D" w:rsidRDefault="00E24B89" w:rsidP="00E24B89">
      <w:pPr>
        <w:numPr>
          <w:ilvl w:val="0"/>
          <w:numId w:val="10"/>
        </w:numPr>
        <w:jc w:val="both"/>
        <w:rPr>
          <w:lang w:val="tt-RU"/>
        </w:rPr>
      </w:pPr>
      <w:r w:rsidRPr="002B1B6D">
        <w:rPr>
          <w:lang w:val="tt-RU"/>
        </w:rPr>
        <w:t>әсәрдәге геройлар турында үз фикерләрен әйтә белүләренә ирешү, геройларның характерын ачыклау, чагыштыру;</w:t>
      </w:r>
    </w:p>
    <w:p w:rsidR="00E24B89" w:rsidRPr="002B1B6D" w:rsidRDefault="00E24B89" w:rsidP="00E24B89">
      <w:pPr>
        <w:numPr>
          <w:ilvl w:val="0"/>
          <w:numId w:val="10"/>
        </w:numPr>
        <w:jc w:val="both"/>
        <w:rPr>
          <w:lang w:val="tt-RU"/>
        </w:rPr>
      </w:pPr>
      <w:r w:rsidRPr="002B1B6D">
        <w:rPr>
          <w:lang w:val="tt-RU"/>
        </w:rPr>
        <w:t>сайлап алып, әсәрне яки бер өзекне яттан өйрәнү; ныгыту;</w:t>
      </w:r>
    </w:p>
    <w:p w:rsidR="00E24B89" w:rsidRPr="002B1B6D" w:rsidRDefault="00E24B89" w:rsidP="00E24B89">
      <w:pPr>
        <w:numPr>
          <w:ilvl w:val="0"/>
          <w:numId w:val="10"/>
        </w:numPr>
        <w:jc w:val="both"/>
        <w:rPr>
          <w:lang w:val="tt-RU"/>
        </w:rPr>
      </w:pPr>
      <w:r w:rsidRPr="002B1B6D">
        <w:rPr>
          <w:lang w:val="tt-RU"/>
        </w:rPr>
        <w:t>дәреслектә оста ориентлашу;</w:t>
      </w:r>
    </w:p>
    <w:p w:rsidR="00E24B89" w:rsidRPr="002B1B6D" w:rsidRDefault="00E24B89" w:rsidP="00E24B89">
      <w:pPr>
        <w:numPr>
          <w:ilvl w:val="0"/>
          <w:numId w:val="10"/>
        </w:numPr>
        <w:jc w:val="both"/>
        <w:rPr>
          <w:lang w:val="tt-RU"/>
        </w:rPr>
      </w:pPr>
      <w:r w:rsidRPr="002B1B6D">
        <w:rPr>
          <w:lang w:val="tt-RU"/>
        </w:rPr>
        <w:t>әсәрдән өзекләр китереп, аннотацияләр язу;</w:t>
      </w:r>
    </w:p>
    <w:p w:rsidR="00E24B89" w:rsidRPr="002B1B6D" w:rsidRDefault="00E24B89" w:rsidP="00E24B89">
      <w:pPr>
        <w:numPr>
          <w:ilvl w:val="0"/>
          <w:numId w:val="10"/>
        </w:numPr>
        <w:jc w:val="both"/>
        <w:rPr>
          <w:lang w:val="tt-RU"/>
        </w:rPr>
      </w:pPr>
      <w:r w:rsidRPr="002B1B6D">
        <w:rPr>
          <w:lang w:val="tt-RU"/>
        </w:rPr>
        <w:t>уку елында өйрәнелгән әдәби әсәрләрнең исемен, авторын, эчтәлеген;</w:t>
      </w:r>
    </w:p>
    <w:p w:rsidR="00E24B89" w:rsidRPr="002B1B6D" w:rsidRDefault="00E24B89" w:rsidP="00E24B89">
      <w:pPr>
        <w:numPr>
          <w:ilvl w:val="0"/>
          <w:numId w:val="10"/>
        </w:numPr>
        <w:jc w:val="both"/>
        <w:rPr>
          <w:lang w:val="tt-RU"/>
        </w:rPr>
      </w:pPr>
      <w:r w:rsidRPr="002B1B6D">
        <w:rPr>
          <w:lang w:val="tt-RU"/>
        </w:rPr>
        <w:t xml:space="preserve">1–2 балалар </w:t>
      </w:r>
      <w:r w:rsidRPr="002B1B6D">
        <w:t>ж</w:t>
      </w:r>
      <w:r w:rsidRPr="002B1B6D">
        <w:rPr>
          <w:lang w:val="tt-RU"/>
        </w:rPr>
        <w:t>урналын, аның бүлекләрен;</w:t>
      </w:r>
    </w:p>
    <w:p w:rsidR="00E24B89" w:rsidRPr="002B1B6D" w:rsidRDefault="00E24B89" w:rsidP="00E24B89">
      <w:pPr>
        <w:numPr>
          <w:ilvl w:val="0"/>
          <w:numId w:val="10"/>
        </w:numPr>
        <w:jc w:val="both"/>
        <w:rPr>
          <w:lang w:val="tt-RU"/>
        </w:rPr>
      </w:pPr>
      <w:r w:rsidRPr="002B1B6D">
        <w:rPr>
          <w:lang w:val="tt-RU"/>
        </w:rPr>
        <w:t>теге яки бу авторларның китапларын (бирелгән исемлек буенча, чыгыш әзерләү өчен) мөстәкыйль</w:t>
      </w:r>
      <w:r w:rsidRPr="002B1B6D">
        <w:rPr>
          <w:b/>
          <w:lang w:val="tt-RU"/>
        </w:rPr>
        <w:t xml:space="preserve"> </w:t>
      </w:r>
      <w:r w:rsidRPr="002B1B6D">
        <w:rPr>
          <w:lang w:val="tt-RU"/>
        </w:rPr>
        <w:t>рәвештә китапханәдә</w:t>
      </w:r>
      <w:r w:rsidRPr="002B1B6D">
        <w:rPr>
          <w:b/>
          <w:lang w:val="tt-RU"/>
        </w:rPr>
        <w:t xml:space="preserve"> </w:t>
      </w:r>
      <w:r w:rsidRPr="002B1B6D">
        <w:rPr>
          <w:lang w:val="tt-RU"/>
        </w:rPr>
        <w:t>сайлый белү, китап элементлары буенча аның эчтәлеген ачыклау;</w:t>
      </w:r>
    </w:p>
    <w:p w:rsidR="00E24B89" w:rsidRPr="002B1B6D" w:rsidRDefault="00E24B89" w:rsidP="00E24B89">
      <w:pPr>
        <w:numPr>
          <w:ilvl w:val="0"/>
          <w:numId w:val="10"/>
        </w:numPr>
        <w:jc w:val="both"/>
        <w:rPr>
          <w:lang w:val="tt-RU"/>
        </w:rPr>
      </w:pPr>
      <w:r w:rsidRPr="002B1B6D">
        <w:rPr>
          <w:lang w:val="tt-RU"/>
        </w:rPr>
        <w:t>сайланган әсәрләрне мөстәкыйл</w:t>
      </w:r>
      <w:r w:rsidRPr="002B1B6D">
        <w:t>ь</w:t>
      </w:r>
      <w:r w:rsidRPr="002B1B6D">
        <w:rPr>
          <w:lang w:val="tt-RU"/>
        </w:rPr>
        <w:t xml:space="preserve"> уку.</w:t>
      </w:r>
    </w:p>
    <w:p w:rsidR="00E24B89" w:rsidRPr="002B1B6D" w:rsidRDefault="00E24B89" w:rsidP="00E24B89">
      <w:pPr>
        <w:ind w:firstLine="709"/>
        <w:jc w:val="center"/>
        <w:rPr>
          <w:b/>
          <w:lang w:val="tt-RU"/>
        </w:rPr>
      </w:pPr>
    </w:p>
    <w:p w:rsidR="00E24B89" w:rsidRPr="002B1B6D" w:rsidRDefault="00E24B89" w:rsidP="00E24B89">
      <w:pPr>
        <w:ind w:firstLine="709"/>
        <w:jc w:val="center"/>
        <w:rPr>
          <w:b/>
          <w:lang w:val="tt-RU"/>
        </w:rPr>
      </w:pPr>
    </w:p>
    <w:p w:rsidR="00E24B89" w:rsidRPr="002B1B6D" w:rsidRDefault="00E24B89" w:rsidP="00E24B89">
      <w:pPr>
        <w:ind w:firstLine="709"/>
        <w:jc w:val="center"/>
        <w:rPr>
          <w:b/>
          <w:lang w:val="tt-RU"/>
        </w:rPr>
      </w:pPr>
    </w:p>
    <w:p w:rsidR="00E24B89" w:rsidRPr="002B1B6D" w:rsidRDefault="00E24B89" w:rsidP="00E24B89">
      <w:pPr>
        <w:ind w:firstLine="709"/>
        <w:jc w:val="center"/>
        <w:rPr>
          <w:b/>
          <w:lang w:val="tt-RU"/>
        </w:rPr>
      </w:pPr>
      <w:r w:rsidRPr="002B1B6D">
        <w:rPr>
          <w:b/>
          <w:lang w:val="tt-RU"/>
        </w:rPr>
        <w:t xml:space="preserve">УКУ ҺӘМ СӨЙЛӘМ ҮСТЕРҮ БУЕНЧА </w:t>
      </w:r>
    </w:p>
    <w:p w:rsidR="00E24B89" w:rsidRPr="002B1B6D" w:rsidRDefault="00E24B89" w:rsidP="00E24B89">
      <w:pPr>
        <w:ind w:firstLine="709"/>
        <w:jc w:val="center"/>
        <w:rPr>
          <w:b/>
          <w:lang w:val="tt-RU"/>
        </w:rPr>
      </w:pPr>
      <w:r w:rsidRPr="002B1B6D">
        <w:rPr>
          <w:b/>
          <w:lang w:val="tt-RU"/>
        </w:rPr>
        <w:t>ТӘКЪДИМ ИТЕЛӘ ТОРГАН ТЕМАЛАР</w:t>
      </w:r>
    </w:p>
    <w:p w:rsidR="00E24B89" w:rsidRPr="002B1B6D" w:rsidRDefault="00E24B89" w:rsidP="00E24B89">
      <w:pPr>
        <w:numPr>
          <w:ilvl w:val="0"/>
          <w:numId w:val="11"/>
        </w:numPr>
        <w:tabs>
          <w:tab w:val="left" w:pos="360"/>
        </w:tabs>
        <w:ind w:left="360"/>
        <w:jc w:val="both"/>
        <w:rPr>
          <w:lang w:val="tt-RU"/>
        </w:rPr>
      </w:pPr>
      <w:r w:rsidRPr="002B1B6D">
        <w:rPr>
          <w:lang w:val="tt-RU"/>
        </w:rPr>
        <w:t>Табигать  һәм без (ел фасылларына карата шигъри һәм чәчмә әсәрләр).</w:t>
      </w:r>
    </w:p>
    <w:p w:rsidR="00E24B89" w:rsidRPr="002B1B6D" w:rsidRDefault="00E24B89" w:rsidP="00E24B89">
      <w:pPr>
        <w:numPr>
          <w:ilvl w:val="0"/>
          <w:numId w:val="11"/>
        </w:numPr>
        <w:tabs>
          <w:tab w:val="num" w:pos="180"/>
        </w:tabs>
        <w:ind w:left="360"/>
        <w:jc w:val="both"/>
        <w:rPr>
          <w:lang w:val="tt-RU"/>
        </w:rPr>
      </w:pPr>
      <w:r w:rsidRPr="002B1B6D">
        <w:rPr>
          <w:lang w:val="tt-RU"/>
        </w:rPr>
        <w:t>Бәхетле балачак.</w:t>
      </w:r>
    </w:p>
    <w:p w:rsidR="00E24B89" w:rsidRPr="002B1B6D" w:rsidRDefault="00E24B89" w:rsidP="00E24B89">
      <w:pPr>
        <w:numPr>
          <w:ilvl w:val="0"/>
          <w:numId w:val="11"/>
        </w:numPr>
        <w:tabs>
          <w:tab w:val="num" w:pos="180"/>
        </w:tabs>
        <w:ind w:left="360"/>
        <w:jc w:val="both"/>
        <w:rPr>
          <w:lang w:val="tt-RU"/>
        </w:rPr>
      </w:pPr>
      <w:r w:rsidRPr="002B1B6D">
        <w:rPr>
          <w:lang w:val="tt-RU"/>
        </w:rPr>
        <w:t>Әдәп-әхлак кагыйдәләре.</w:t>
      </w:r>
    </w:p>
    <w:p w:rsidR="00E24B89" w:rsidRPr="002B1B6D" w:rsidRDefault="00E24B89" w:rsidP="00E24B89">
      <w:pPr>
        <w:numPr>
          <w:ilvl w:val="0"/>
          <w:numId w:val="11"/>
        </w:numPr>
        <w:tabs>
          <w:tab w:val="num" w:pos="180"/>
        </w:tabs>
        <w:ind w:left="360"/>
        <w:jc w:val="both"/>
        <w:rPr>
          <w:lang w:val="tt-RU"/>
        </w:rPr>
      </w:pPr>
      <w:r w:rsidRPr="002B1B6D">
        <w:rPr>
          <w:lang w:val="tt-RU"/>
        </w:rPr>
        <w:t>Халык авыз иҗаты (әкиятләр, табышмак, такмаклар, санамышлар, мәзәкләр).</w:t>
      </w:r>
    </w:p>
    <w:p w:rsidR="00E24B89" w:rsidRPr="002B1B6D" w:rsidRDefault="00E24B89" w:rsidP="00E24B89">
      <w:pPr>
        <w:numPr>
          <w:ilvl w:val="0"/>
          <w:numId w:val="11"/>
        </w:numPr>
        <w:tabs>
          <w:tab w:val="num" w:pos="180"/>
        </w:tabs>
        <w:ind w:left="360"/>
        <w:jc w:val="both"/>
        <w:rPr>
          <w:lang w:val="tt-RU"/>
        </w:rPr>
      </w:pPr>
      <w:r w:rsidRPr="002B1B6D">
        <w:rPr>
          <w:lang w:val="tt-RU"/>
        </w:rPr>
        <w:t>Әкиятләр (төрле милләт халыклары әкиятләре, язучылар иҗат иткән әкиятләр).</w:t>
      </w:r>
    </w:p>
    <w:p w:rsidR="00E24B89" w:rsidRPr="002B1B6D" w:rsidRDefault="00E24B89" w:rsidP="00E24B89">
      <w:pPr>
        <w:numPr>
          <w:ilvl w:val="0"/>
          <w:numId w:val="11"/>
        </w:numPr>
        <w:tabs>
          <w:tab w:val="num" w:pos="180"/>
        </w:tabs>
        <w:ind w:left="360"/>
        <w:jc w:val="both"/>
        <w:rPr>
          <w:lang w:val="tt-RU"/>
        </w:rPr>
      </w:pPr>
      <w:r w:rsidRPr="002B1B6D">
        <w:rPr>
          <w:lang w:val="tt-RU"/>
        </w:rPr>
        <w:t>Туган ил, туган җир.</w:t>
      </w:r>
    </w:p>
    <w:p w:rsidR="00E24B89" w:rsidRPr="002B1B6D" w:rsidRDefault="00E24B89" w:rsidP="00E24B89">
      <w:pPr>
        <w:numPr>
          <w:ilvl w:val="0"/>
          <w:numId w:val="11"/>
        </w:numPr>
        <w:tabs>
          <w:tab w:val="num" w:pos="180"/>
        </w:tabs>
        <w:ind w:left="360"/>
        <w:jc w:val="both"/>
        <w:rPr>
          <w:lang w:val="tt-RU"/>
        </w:rPr>
      </w:pPr>
      <w:r w:rsidRPr="002B1B6D">
        <w:rPr>
          <w:lang w:val="tt-RU"/>
        </w:rPr>
        <w:lastRenderedPageBreak/>
        <w:t>Безнең дусларыбыз.</w:t>
      </w:r>
    </w:p>
    <w:p w:rsidR="00E24B89" w:rsidRPr="002B1B6D" w:rsidRDefault="00E24B89" w:rsidP="00E24B89">
      <w:pPr>
        <w:numPr>
          <w:ilvl w:val="0"/>
          <w:numId w:val="11"/>
        </w:numPr>
        <w:tabs>
          <w:tab w:val="num" w:pos="180"/>
        </w:tabs>
        <w:ind w:left="360"/>
        <w:jc w:val="both"/>
        <w:rPr>
          <w:lang w:val="tt-RU"/>
        </w:rPr>
      </w:pPr>
      <w:r w:rsidRPr="002B1B6D">
        <w:rPr>
          <w:lang w:val="tt-RU"/>
        </w:rPr>
        <w:t>Гаиләдә туганлык хисләре.</w:t>
      </w:r>
    </w:p>
    <w:p w:rsidR="00E24B89" w:rsidRPr="002B1B6D" w:rsidRDefault="00E24B89" w:rsidP="00E24B89">
      <w:pPr>
        <w:numPr>
          <w:ilvl w:val="0"/>
          <w:numId w:val="11"/>
        </w:numPr>
        <w:tabs>
          <w:tab w:val="num" w:pos="180"/>
        </w:tabs>
        <w:ind w:left="360"/>
        <w:jc w:val="both"/>
        <w:rPr>
          <w:lang w:val="tt-RU"/>
        </w:rPr>
      </w:pPr>
      <w:r w:rsidRPr="002B1B6D">
        <w:rPr>
          <w:lang w:val="tt-RU"/>
        </w:rPr>
        <w:t>Ел фасыллары бизәкләре.</w:t>
      </w:r>
    </w:p>
    <w:p w:rsidR="00E24B89" w:rsidRPr="002B1B6D" w:rsidRDefault="00E24B89" w:rsidP="00E24B89">
      <w:pPr>
        <w:numPr>
          <w:ilvl w:val="0"/>
          <w:numId w:val="11"/>
        </w:numPr>
        <w:tabs>
          <w:tab w:val="num" w:pos="180"/>
        </w:tabs>
        <w:ind w:left="360"/>
        <w:jc w:val="both"/>
        <w:rPr>
          <w:lang w:val="tt-RU"/>
        </w:rPr>
      </w:pPr>
      <w:r w:rsidRPr="002B1B6D">
        <w:rPr>
          <w:lang w:val="tt-RU"/>
        </w:rPr>
        <w:t xml:space="preserve"> Туган якның серле табигате.</w:t>
      </w:r>
    </w:p>
    <w:p w:rsidR="00E24B89" w:rsidRPr="002B1B6D" w:rsidRDefault="00E24B89" w:rsidP="00E24B89">
      <w:pPr>
        <w:numPr>
          <w:ilvl w:val="0"/>
          <w:numId w:val="11"/>
        </w:numPr>
        <w:tabs>
          <w:tab w:val="num" w:pos="180"/>
        </w:tabs>
        <w:ind w:left="360"/>
        <w:jc w:val="both"/>
        <w:rPr>
          <w:lang w:val="tt-RU"/>
        </w:rPr>
      </w:pPr>
      <w:r w:rsidRPr="002B1B6D">
        <w:rPr>
          <w:lang w:val="tt-RU"/>
        </w:rPr>
        <w:t xml:space="preserve"> Без – әкият дуслары.</w:t>
      </w:r>
    </w:p>
    <w:p w:rsidR="00E24B89" w:rsidRPr="002B1B6D" w:rsidRDefault="00E24B89" w:rsidP="00E24B89">
      <w:pPr>
        <w:numPr>
          <w:ilvl w:val="0"/>
          <w:numId w:val="11"/>
        </w:numPr>
        <w:tabs>
          <w:tab w:val="num" w:pos="180"/>
        </w:tabs>
        <w:ind w:left="360"/>
        <w:jc w:val="both"/>
        <w:rPr>
          <w:lang w:val="tt-RU"/>
        </w:rPr>
      </w:pPr>
      <w:r w:rsidRPr="002B1B6D">
        <w:rPr>
          <w:lang w:val="tt-RU"/>
        </w:rPr>
        <w:t xml:space="preserve"> Шигърият дәфтәре.</w:t>
      </w:r>
    </w:p>
    <w:p w:rsidR="00E24B89" w:rsidRPr="002B1B6D" w:rsidRDefault="00E24B89" w:rsidP="00E24B89">
      <w:pPr>
        <w:numPr>
          <w:ilvl w:val="0"/>
          <w:numId w:val="11"/>
        </w:numPr>
        <w:tabs>
          <w:tab w:val="num" w:pos="180"/>
        </w:tabs>
        <w:ind w:left="357" w:hanging="357"/>
        <w:jc w:val="both"/>
        <w:rPr>
          <w:lang w:val="tt-RU"/>
        </w:rPr>
      </w:pPr>
      <w:r w:rsidRPr="002B1B6D">
        <w:rPr>
          <w:lang w:val="tt-RU"/>
        </w:rPr>
        <w:t xml:space="preserve"> Балачак мизгелләре. </w:t>
      </w:r>
    </w:p>
    <w:p w:rsidR="00E24B89" w:rsidRPr="00C53B63" w:rsidRDefault="00E24B89" w:rsidP="00E24B89">
      <w:pPr>
        <w:ind w:firstLine="567"/>
        <w:jc w:val="both"/>
        <w:rPr>
          <w:b/>
          <w:bCs/>
        </w:rPr>
      </w:pPr>
    </w:p>
    <w:p w:rsidR="00E24B89" w:rsidRPr="00551A55" w:rsidRDefault="00E24B89" w:rsidP="00E24B89">
      <w:pPr>
        <w:pStyle w:val="aff"/>
        <w:spacing w:line="240" w:lineRule="auto"/>
        <w:jc w:val="both"/>
        <w:rPr>
          <w:sz w:val="24"/>
        </w:rPr>
      </w:pPr>
      <w:r>
        <w:rPr>
          <w:sz w:val="24"/>
        </w:rPr>
        <w:t xml:space="preserve">2.2.7. </w:t>
      </w:r>
      <w:r w:rsidRPr="00551A55">
        <w:rPr>
          <w:sz w:val="24"/>
        </w:rPr>
        <w:t>Иностранный язык</w:t>
      </w:r>
      <w:bookmarkEnd w:id="4"/>
      <w:bookmarkEnd w:id="5"/>
      <w:bookmarkEnd w:id="6"/>
      <w:bookmarkEnd w:id="7"/>
      <w:r>
        <w:rPr>
          <w:sz w:val="24"/>
        </w:rPr>
        <w:t xml:space="preserve"> (английский)</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Предметное содержание речи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Знакомство. </w:t>
      </w:r>
      <w:r w:rsidRPr="00551A55">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Я и моя семья. </w:t>
      </w:r>
      <w:r w:rsidRPr="00551A55">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551A55">
        <w:rPr>
          <w:rFonts w:ascii="Times New Roman" w:hAnsi="Times New Roman"/>
          <w:color w:val="auto"/>
          <w:spacing w:val="2"/>
          <w:sz w:val="24"/>
          <w:szCs w:val="24"/>
        </w:rPr>
        <w:t xml:space="preserve">рядок дня, </w:t>
      </w:r>
      <w:r w:rsidRPr="00551A55">
        <w:rPr>
          <w:rFonts w:ascii="Times New Roman" w:hAnsi="Times New Roman"/>
          <w:iCs/>
          <w:color w:val="auto"/>
          <w:spacing w:val="2"/>
          <w:sz w:val="24"/>
          <w:szCs w:val="24"/>
        </w:rPr>
        <w:t>домашние обязанности</w:t>
      </w:r>
      <w:r w:rsidRPr="00551A55">
        <w:rPr>
          <w:rFonts w:ascii="Times New Roman" w:hAnsi="Times New Roman"/>
          <w:color w:val="auto"/>
          <w:spacing w:val="2"/>
          <w:sz w:val="24"/>
          <w:szCs w:val="24"/>
        </w:rPr>
        <w:t>)</w:t>
      </w:r>
      <w:r w:rsidRPr="00551A55">
        <w:rPr>
          <w:rFonts w:ascii="Times New Roman" w:hAnsi="Times New Roman"/>
          <w:iCs/>
          <w:color w:val="auto"/>
          <w:spacing w:val="2"/>
          <w:sz w:val="24"/>
          <w:szCs w:val="24"/>
        </w:rPr>
        <w:t xml:space="preserve">. </w:t>
      </w:r>
      <w:r w:rsidRPr="00551A55">
        <w:rPr>
          <w:rFonts w:ascii="Times New Roman" w:hAnsi="Times New Roman"/>
          <w:color w:val="auto"/>
          <w:spacing w:val="2"/>
          <w:sz w:val="24"/>
          <w:szCs w:val="24"/>
        </w:rPr>
        <w:t xml:space="preserve">Покупки в магазине: одежда, </w:t>
      </w:r>
      <w:r w:rsidRPr="00551A55">
        <w:rPr>
          <w:rFonts w:ascii="Times New Roman" w:hAnsi="Times New Roman"/>
          <w:iCs/>
          <w:color w:val="auto"/>
          <w:spacing w:val="2"/>
          <w:sz w:val="24"/>
          <w:szCs w:val="24"/>
        </w:rPr>
        <w:t xml:space="preserve">обувь, </w:t>
      </w:r>
      <w:r w:rsidRPr="00551A55">
        <w:rPr>
          <w:rFonts w:ascii="Times New Roman" w:hAnsi="Times New Roman"/>
          <w:color w:val="auto"/>
          <w:spacing w:val="2"/>
          <w:sz w:val="24"/>
          <w:szCs w:val="24"/>
        </w:rPr>
        <w:t xml:space="preserve">основные продукты питания. Любимая еда. </w:t>
      </w:r>
      <w:r w:rsidRPr="00551A55">
        <w:rPr>
          <w:rFonts w:ascii="Times New Roman" w:hAnsi="Times New Roman"/>
          <w:color w:val="auto"/>
          <w:sz w:val="24"/>
          <w:szCs w:val="24"/>
        </w:rPr>
        <w:t>Семейные праздники: день рождения, Новый год/Рождество. Подарки.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Мир моих увлечений. </w:t>
      </w:r>
      <w:r w:rsidRPr="00551A55">
        <w:rPr>
          <w:rFonts w:ascii="Times New Roman" w:hAnsi="Times New Roman"/>
          <w:color w:val="auto"/>
          <w:spacing w:val="2"/>
          <w:sz w:val="24"/>
          <w:szCs w:val="24"/>
        </w:rPr>
        <w:t xml:space="preserve">Мои любимые занятия. Виды </w:t>
      </w:r>
      <w:r w:rsidRPr="00551A55">
        <w:rPr>
          <w:rFonts w:ascii="Times New Roman" w:hAnsi="Times New Roman"/>
          <w:color w:val="auto"/>
          <w:sz w:val="24"/>
          <w:szCs w:val="24"/>
        </w:rPr>
        <w:t xml:space="preserve">спорта и спортивные игры. </w:t>
      </w:r>
      <w:r w:rsidRPr="00551A55">
        <w:rPr>
          <w:rFonts w:ascii="Times New Roman" w:hAnsi="Times New Roman"/>
          <w:iCs/>
          <w:color w:val="auto"/>
          <w:sz w:val="24"/>
          <w:szCs w:val="24"/>
        </w:rPr>
        <w:t xml:space="preserve">Мои любимые сказки. </w:t>
      </w:r>
      <w:r w:rsidRPr="00551A55">
        <w:rPr>
          <w:rFonts w:ascii="Times New Roman" w:hAnsi="Times New Roman"/>
          <w:color w:val="auto"/>
          <w:sz w:val="24"/>
          <w:szCs w:val="24"/>
        </w:rPr>
        <w:t xml:space="preserve">Выходной день </w:t>
      </w:r>
      <w:r w:rsidRPr="00551A55">
        <w:rPr>
          <w:rFonts w:ascii="Times New Roman" w:hAnsi="Times New Roman"/>
          <w:iCs/>
          <w:color w:val="auto"/>
          <w:sz w:val="24"/>
          <w:szCs w:val="24"/>
        </w:rPr>
        <w:t xml:space="preserve">(в зоопарке, цирке), </w:t>
      </w:r>
      <w:r w:rsidRPr="00551A55">
        <w:rPr>
          <w:rFonts w:ascii="Times New Roman" w:hAnsi="Times New Roman"/>
          <w:color w:val="auto"/>
          <w:sz w:val="24"/>
          <w:szCs w:val="24"/>
        </w:rPr>
        <w:t>каникулы.</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Я и мои друзья. </w:t>
      </w:r>
      <w:r w:rsidRPr="00551A55">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Моя школа. </w:t>
      </w:r>
      <w:r w:rsidRPr="00551A55">
        <w:rPr>
          <w:rFonts w:ascii="Times New Roman" w:hAnsi="Times New Roman"/>
          <w:color w:val="auto"/>
          <w:spacing w:val="2"/>
          <w:sz w:val="24"/>
          <w:szCs w:val="24"/>
        </w:rPr>
        <w:t xml:space="preserve">Классная комната, учебные предметы, </w:t>
      </w:r>
      <w:r w:rsidRPr="00551A55">
        <w:rPr>
          <w:rFonts w:ascii="Times New Roman" w:hAnsi="Times New Roman"/>
          <w:color w:val="auto"/>
          <w:sz w:val="24"/>
          <w:szCs w:val="24"/>
        </w:rPr>
        <w:t>школьные принадлежности. Учебные занятия на уроках.</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Мир вокруг меня. </w:t>
      </w:r>
      <w:r w:rsidRPr="00551A55">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551A55">
        <w:rPr>
          <w:rFonts w:ascii="Times New Roman" w:hAnsi="Times New Roman"/>
          <w:iCs/>
          <w:color w:val="auto"/>
          <w:sz w:val="24"/>
          <w:szCs w:val="24"/>
        </w:rPr>
        <w:t xml:space="preserve">Дикие и домашние животные. </w:t>
      </w:r>
      <w:r w:rsidRPr="00551A55">
        <w:rPr>
          <w:rFonts w:ascii="Times New Roman" w:hAnsi="Times New Roman"/>
          <w:color w:val="auto"/>
          <w:sz w:val="24"/>
          <w:szCs w:val="24"/>
        </w:rPr>
        <w:t>Любимое время года. Погода.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pacing w:val="2"/>
          <w:sz w:val="24"/>
          <w:szCs w:val="24"/>
        </w:rPr>
        <w:t xml:space="preserve">Страна/страны изучаемого языка и родная страна. </w:t>
      </w:r>
      <w:r w:rsidRPr="00551A55">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551A55">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551A55">
        <w:rPr>
          <w:rFonts w:ascii="Times New Roman" w:hAnsi="Times New Roman"/>
          <w:color w:val="auto"/>
          <w:sz w:val="24"/>
          <w:szCs w:val="24"/>
        </w:rPr>
        <w:t xml:space="preserve"> время совместной игры, в магазине).</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Коммуникативные умения по видам речевой деятельности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color w:val="auto"/>
          <w:sz w:val="24"/>
          <w:szCs w:val="24"/>
        </w:rPr>
        <w:t>В русле говорения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iCs/>
          <w:color w:val="auto"/>
          <w:sz w:val="24"/>
          <w:szCs w:val="24"/>
        </w:rPr>
        <w:t>1.</w:t>
      </w:r>
      <w:r w:rsidRPr="00551A55">
        <w:rPr>
          <w:rFonts w:ascii="Times New Roman" w:hAnsi="Times New Roman"/>
          <w:iCs/>
          <w:color w:val="auto"/>
          <w:sz w:val="24"/>
          <w:szCs w:val="24"/>
        </w:rPr>
        <w:t> </w:t>
      </w:r>
      <w:r w:rsidRPr="00551A55">
        <w:rPr>
          <w:rFonts w:ascii="Times New Roman" w:hAnsi="Times New Roman"/>
          <w:iCs/>
          <w:color w:val="auto"/>
          <w:sz w:val="24"/>
          <w:szCs w:val="24"/>
        </w:rPr>
        <w:t>Диалогическая форма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Уметь вести:</w:t>
      </w:r>
    </w:p>
    <w:p w:rsidR="00E24B89" w:rsidRPr="00551A55" w:rsidRDefault="00E24B89" w:rsidP="00E24B89">
      <w:pPr>
        <w:pStyle w:val="21"/>
        <w:spacing w:line="240" w:lineRule="auto"/>
        <w:rPr>
          <w:sz w:val="24"/>
        </w:rPr>
      </w:pPr>
      <w:r w:rsidRPr="00551A55">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E24B89" w:rsidRPr="00551A55" w:rsidRDefault="00E24B89" w:rsidP="00E24B89">
      <w:pPr>
        <w:pStyle w:val="21"/>
        <w:spacing w:line="240" w:lineRule="auto"/>
        <w:rPr>
          <w:sz w:val="24"/>
        </w:rPr>
      </w:pPr>
      <w:r w:rsidRPr="00551A55">
        <w:rPr>
          <w:sz w:val="24"/>
        </w:rPr>
        <w:t>диалог­расспрос (запрос информации и ответ на него);</w:t>
      </w:r>
    </w:p>
    <w:p w:rsidR="00E24B89" w:rsidRPr="00551A55" w:rsidRDefault="00E24B89" w:rsidP="00E24B89">
      <w:pPr>
        <w:pStyle w:val="21"/>
        <w:spacing w:line="240" w:lineRule="auto"/>
        <w:rPr>
          <w:iCs/>
          <w:sz w:val="24"/>
        </w:rPr>
      </w:pPr>
      <w:r w:rsidRPr="00551A55">
        <w:rPr>
          <w:sz w:val="24"/>
        </w:rPr>
        <w:t>диалог — побуждение к действию.</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iCs/>
          <w:color w:val="auto"/>
          <w:sz w:val="24"/>
          <w:szCs w:val="24"/>
        </w:rPr>
        <w:t>2.</w:t>
      </w:r>
      <w:r w:rsidRPr="00551A55">
        <w:rPr>
          <w:rFonts w:ascii="Times New Roman" w:hAnsi="Times New Roman"/>
          <w:iCs/>
          <w:color w:val="auto"/>
          <w:sz w:val="24"/>
          <w:szCs w:val="24"/>
        </w:rPr>
        <w:t> </w:t>
      </w:r>
      <w:r w:rsidRPr="00551A55">
        <w:rPr>
          <w:rFonts w:ascii="Times New Roman" w:hAnsi="Times New Roman"/>
          <w:iCs/>
          <w:color w:val="auto"/>
          <w:sz w:val="24"/>
          <w:szCs w:val="24"/>
        </w:rPr>
        <w:t>Монологическая форма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551A55">
        <w:rPr>
          <w:rFonts w:ascii="Times New Roman" w:hAnsi="Times New Roman"/>
          <w:iCs/>
          <w:color w:val="auto"/>
          <w:spacing w:val="2"/>
          <w:sz w:val="24"/>
          <w:szCs w:val="24"/>
        </w:rPr>
        <w:t>характеристика (персона</w:t>
      </w:r>
      <w:r w:rsidRPr="00551A55">
        <w:rPr>
          <w:rFonts w:ascii="Times New Roman" w:hAnsi="Times New Roman"/>
          <w:iCs/>
          <w:color w:val="auto"/>
          <w:sz w:val="24"/>
          <w:szCs w:val="24"/>
        </w:rPr>
        <w:t>жей).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В русле аудирования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Воспринимать на слух и понимать:</w:t>
      </w:r>
    </w:p>
    <w:p w:rsidR="00E24B89" w:rsidRPr="00551A55" w:rsidRDefault="00E24B89" w:rsidP="00E24B89">
      <w:pPr>
        <w:pStyle w:val="21"/>
        <w:spacing w:line="240" w:lineRule="auto"/>
        <w:rPr>
          <w:sz w:val="24"/>
        </w:rPr>
      </w:pPr>
      <w:r w:rsidRPr="00551A55">
        <w:rPr>
          <w:sz w:val="24"/>
        </w:rPr>
        <w:t>речь учителя и одноклассников в процессе общения на уроке и вербально/невербально реагировать на услышанное;</w:t>
      </w:r>
    </w:p>
    <w:p w:rsidR="00E24B89" w:rsidRPr="00551A55" w:rsidRDefault="00E24B89" w:rsidP="00E24B89">
      <w:pPr>
        <w:pStyle w:val="21"/>
        <w:spacing w:line="240" w:lineRule="auto"/>
        <w:rPr>
          <w:sz w:val="24"/>
        </w:rPr>
      </w:pPr>
      <w:r w:rsidRPr="00551A55">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В русле чтения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lastRenderedPageBreak/>
        <w:t>Читать:</w:t>
      </w:r>
    </w:p>
    <w:p w:rsidR="00E24B89" w:rsidRPr="00551A55" w:rsidRDefault="00E24B89" w:rsidP="00E24B89">
      <w:pPr>
        <w:pStyle w:val="21"/>
        <w:spacing w:line="240" w:lineRule="auto"/>
        <w:rPr>
          <w:sz w:val="24"/>
        </w:rPr>
      </w:pPr>
      <w:r w:rsidRPr="00551A55">
        <w:rPr>
          <w:sz w:val="24"/>
        </w:rPr>
        <w:t>вслух небольшие тексты, построенные на изученном языковом материале;</w:t>
      </w:r>
    </w:p>
    <w:p w:rsidR="00E24B89" w:rsidRPr="00551A55" w:rsidRDefault="00E24B89" w:rsidP="00E24B89">
      <w:pPr>
        <w:pStyle w:val="21"/>
        <w:spacing w:line="240" w:lineRule="auto"/>
        <w:rPr>
          <w:sz w:val="24"/>
        </w:rPr>
      </w:pPr>
      <w:r w:rsidRPr="00551A55">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551A55">
        <w:rPr>
          <w:sz w:val="24"/>
        </w:rPr>
        <w:t> </w:t>
      </w:r>
      <w:r w:rsidRPr="00551A55">
        <w:rPr>
          <w:sz w:val="24"/>
        </w:rPr>
        <w:t>т.</w:t>
      </w:r>
      <w:r w:rsidRPr="00551A55">
        <w:rPr>
          <w:sz w:val="24"/>
        </w:rPr>
        <w:t> </w:t>
      </w:r>
      <w:r w:rsidRPr="00551A55">
        <w:rPr>
          <w:sz w:val="24"/>
        </w:rPr>
        <w:t>д.).</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В русле письма</w:t>
      </w:r>
    </w:p>
    <w:p w:rsidR="00E24B89" w:rsidRPr="00551A55" w:rsidRDefault="00E24B89" w:rsidP="00E24B89">
      <w:pPr>
        <w:pStyle w:val="21"/>
        <w:spacing w:line="240" w:lineRule="auto"/>
        <w:rPr>
          <w:sz w:val="24"/>
        </w:rPr>
      </w:pPr>
      <w:r w:rsidRPr="00551A55">
        <w:rPr>
          <w:sz w:val="24"/>
        </w:rPr>
        <w:t>Владеть:</w:t>
      </w:r>
    </w:p>
    <w:p w:rsidR="00E24B89" w:rsidRPr="00551A55" w:rsidRDefault="00E24B89" w:rsidP="00E24B89">
      <w:pPr>
        <w:pStyle w:val="21"/>
        <w:spacing w:line="240" w:lineRule="auto"/>
        <w:rPr>
          <w:sz w:val="24"/>
        </w:rPr>
      </w:pPr>
      <w:r w:rsidRPr="00551A55">
        <w:rPr>
          <w:sz w:val="24"/>
        </w:rPr>
        <w:t>умением выписывать из текста слова, словосочетания и предложения;</w:t>
      </w:r>
    </w:p>
    <w:p w:rsidR="00E24B89" w:rsidRPr="00551A55" w:rsidRDefault="00E24B89" w:rsidP="00E24B89">
      <w:pPr>
        <w:pStyle w:val="21"/>
        <w:spacing w:line="240" w:lineRule="auto"/>
        <w:rPr>
          <w:sz w:val="24"/>
        </w:rPr>
      </w:pPr>
      <w:r w:rsidRPr="00551A55">
        <w:rPr>
          <w:sz w:val="24"/>
        </w:rPr>
        <w:t>основами письменной речи: писать по образцу поздравление с праздником, короткое личное письмо.</w:t>
      </w:r>
    </w:p>
    <w:p w:rsidR="00E24B89" w:rsidRPr="00551A55" w:rsidRDefault="00E24B89" w:rsidP="00E24B89">
      <w:pPr>
        <w:pStyle w:val="af2"/>
        <w:spacing w:before="0" w:after="0" w:line="240" w:lineRule="auto"/>
        <w:ind w:firstLine="454"/>
        <w:jc w:val="both"/>
        <w:rPr>
          <w:rFonts w:ascii="Times New Roman" w:hAnsi="Times New Roman"/>
          <w:i w:val="0"/>
          <w:color w:val="auto"/>
          <w:sz w:val="24"/>
          <w:szCs w:val="24"/>
        </w:rPr>
      </w:pPr>
      <w:r w:rsidRPr="00551A55">
        <w:rPr>
          <w:rFonts w:ascii="Times New Roman" w:hAnsi="Times New Roman"/>
          <w:i w:val="0"/>
          <w:color w:val="auto"/>
          <w:sz w:val="24"/>
          <w:szCs w:val="24"/>
        </w:rPr>
        <w:t>Языковые средства и навыки пользования ими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iCs/>
          <w:color w:val="auto"/>
          <w:sz w:val="24"/>
          <w:szCs w:val="24"/>
        </w:rPr>
        <w:t>Английский язык</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Графика, каллиграфия, орфография. </w:t>
      </w:r>
      <w:r w:rsidRPr="00551A55">
        <w:rPr>
          <w:rFonts w:ascii="Times New Roman" w:hAnsi="Times New Roman"/>
          <w:color w:val="auto"/>
          <w:sz w:val="24"/>
          <w:szCs w:val="24"/>
        </w:rPr>
        <w:t xml:space="preserve">Все буквы английского алфавита. Основные буквосочетания. Звуко­буквенные </w:t>
      </w:r>
      <w:r w:rsidRPr="00551A55">
        <w:rPr>
          <w:rFonts w:ascii="Times New Roman" w:hAnsi="Times New Roman"/>
          <w:color w:val="auto"/>
          <w:spacing w:val="2"/>
          <w:sz w:val="24"/>
          <w:szCs w:val="24"/>
        </w:rPr>
        <w:t xml:space="preserve">соответствия. Знаки транскрипции. Апостроф. Основные </w:t>
      </w:r>
      <w:r w:rsidRPr="00551A55">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Фонетическая сторона речи. </w:t>
      </w:r>
      <w:r w:rsidRPr="00551A55">
        <w:rPr>
          <w:rFonts w:ascii="Times New Roman" w:hAnsi="Times New Roman"/>
          <w:color w:val="auto"/>
          <w:sz w:val="24"/>
          <w:szCs w:val="24"/>
        </w:rPr>
        <w:t>Адекватное произношение и различение на слух всех звуков и звукосочетаний англий</w:t>
      </w:r>
      <w:r w:rsidRPr="00551A55">
        <w:rPr>
          <w:rFonts w:ascii="Times New Roman" w:hAnsi="Times New Roman"/>
          <w:color w:val="auto"/>
          <w:spacing w:val="2"/>
          <w:sz w:val="24"/>
          <w:szCs w:val="24"/>
        </w:rPr>
        <w:t xml:space="preserve">ского языка. Соблюдение норм произношения: долгота и </w:t>
      </w:r>
      <w:r w:rsidRPr="00551A55">
        <w:rPr>
          <w:rFonts w:ascii="Times New Roman" w:hAnsi="Times New Roman"/>
          <w:color w:val="auto"/>
          <w:sz w:val="24"/>
          <w:szCs w:val="24"/>
        </w:rPr>
        <w:t xml:space="preserve">краткость гласных, отсутствие оглушения звонких согласных </w:t>
      </w:r>
      <w:r w:rsidRPr="00551A55">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551A55">
        <w:rPr>
          <w:rFonts w:ascii="Times New Roman" w:hAnsi="Times New Roman"/>
          <w:iCs/>
          <w:color w:val="auto"/>
          <w:spacing w:val="2"/>
          <w:sz w:val="24"/>
          <w:szCs w:val="24"/>
        </w:rPr>
        <w:t xml:space="preserve">Связующее «r» (there is/there are). </w:t>
      </w:r>
      <w:r w:rsidRPr="00551A55">
        <w:rPr>
          <w:rFonts w:ascii="Times New Roman" w:hAnsi="Times New Roman"/>
          <w:color w:val="auto"/>
          <w:spacing w:val="2"/>
          <w:sz w:val="24"/>
          <w:szCs w:val="24"/>
        </w:rPr>
        <w:t>Ударение в слове, фразе.</w:t>
      </w:r>
      <w:r w:rsidRPr="00551A55">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551A55">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551A55">
        <w:rPr>
          <w:rFonts w:ascii="Times New Roman" w:hAnsi="Times New Roman"/>
          <w:color w:val="auto"/>
          <w:sz w:val="24"/>
          <w:szCs w:val="24"/>
        </w:rPr>
        <w:t>и вопросительного (общий и специальный вопрос) предложе</w:t>
      </w:r>
      <w:r w:rsidRPr="00551A55">
        <w:rPr>
          <w:rFonts w:ascii="Times New Roman" w:hAnsi="Times New Roman"/>
          <w:color w:val="auto"/>
          <w:spacing w:val="2"/>
          <w:sz w:val="24"/>
          <w:szCs w:val="24"/>
        </w:rPr>
        <w:t xml:space="preserve">ний. </w:t>
      </w:r>
      <w:r w:rsidRPr="00551A55">
        <w:rPr>
          <w:rFonts w:ascii="Times New Roman" w:hAnsi="Times New Roman"/>
          <w:iCs/>
          <w:color w:val="auto"/>
          <w:spacing w:val="2"/>
          <w:sz w:val="24"/>
          <w:szCs w:val="24"/>
        </w:rPr>
        <w:t xml:space="preserve">Интонация перечисления. Чтение по транскрипции </w:t>
      </w:r>
      <w:r w:rsidRPr="00551A55">
        <w:rPr>
          <w:rFonts w:ascii="Times New Roman" w:hAnsi="Times New Roman"/>
          <w:iCs/>
          <w:color w:val="auto"/>
          <w:sz w:val="24"/>
          <w:szCs w:val="24"/>
        </w:rPr>
        <w:t>изученных слов.</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Лексическая сторона речи. </w:t>
      </w:r>
      <w:r w:rsidRPr="00551A55">
        <w:rPr>
          <w:rFonts w:ascii="Times New Roman" w:hAnsi="Times New Roman"/>
          <w:color w:val="auto"/>
          <w:spacing w:val="-2"/>
          <w:sz w:val="24"/>
          <w:szCs w:val="24"/>
        </w:rPr>
        <w:t>Лексические единицы, обслу</w:t>
      </w:r>
      <w:r w:rsidRPr="00551A55">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551A55">
        <w:rPr>
          <w:rFonts w:ascii="Times New Roman" w:hAnsi="Times New Roman"/>
          <w:color w:val="auto"/>
          <w:spacing w:val="2"/>
          <w:sz w:val="24"/>
          <w:szCs w:val="24"/>
        </w:rPr>
        <w:t xml:space="preserve">устойчивые словосочетания, оценочная лексика и речевые </w:t>
      </w:r>
      <w:r w:rsidRPr="00551A55">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551A55">
        <w:rPr>
          <w:rFonts w:ascii="Times New Roman" w:hAnsi="Times New Roman"/>
          <w:color w:val="auto"/>
          <w:spacing w:val="2"/>
          <w:sz w:val="24"/>
          <w:szCs w:val="24"/>
        </w:rPr>
        <w:t xml:space="preserve">doctor, film). </w:t>
      </w:r>
      <w:r w:rsidRPr="00551A55">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551A55">
        <w:rPr>
          <w:rFonts w:ascii="Times New Roman" w:hAnsi="Times New Roman"/>
          <w:iCs/>
          <w:color w:val="auto"/>
          <w:sz w:val="24"/>
          <w:szCs w:val="24"/>
        </w:rPr>
        <w:t>­ful, ­ly, ­teen, ­ty, ­th), словосложение (postcard), конверсия (play — to play).</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Грамматическая сторона речи. </w:t>
      </w:r>
      <w:r w:rsidRPr="00551A55">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551A55">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551A55">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51A55">
        <w:rPr>
          <w:rFonts w:ascii="Times New Roman" w:hAnsi="Times New Roman"/>
          <w:iCs/>
          <w:color w:val="auto"/>
          <w:sz w:val="24"/>
          <w:szCs w:val="24"/>
        </w:rPr>
        <w:t>Безличные предложения в настоящем времени (It is cold. It’s five o</w:t>
      </w:r>
      <w:r w:rsidRPr="00551A55">
        <w:rPr>
          <w:rFonts w:ascii="Times New Roman" w:hAnsi="Times New Roman"/>
          <w:color w:val="auto"/>
          <w:sz w:val="24"/>
          <w:szCs w:val="24"/>
        </w:rPr>
        <w:t>’</w:t>
      </w:r>
      <w:r w:rsidRPr="00551A55">
        <w:rPr>
          <w:rFonts w:ascii="Times New Roman" w:hAnsi="Times New Roman"/>
          <w:iCs/>
          <w:color w:val="auto"/>
          <w:sz w:val="24"/>
          <w:szCs w:val="24"/>
        </w:rPr>
        <w:t>clock.).</w:t>
      </w:r>
      <w:r w:rsidRPr="00551A55">
        <w:rPr>
          <w:rFonts w:ascii="Times New Roman" w:hAnsi="Times New Roman"/>
          <w:color w:val="auto"/>
          <w:sz w:val="24"/>
          <w:szCs w:val="24"/>
        </w:rPr>
        <w:t xml:space="preserve"> Предложения с оборотом there is/there are. Простые распространённые предложения. Предложения </w:t>
      </w:r>
      <w:r w:rsidRPr="00551A55">
        <w:rPr>
          <w:rFonts w:ascii="Times New Roman" w:hAnsi="Times New Roman"/>
          <w:color w:val="auto"/>
          <w:spacing w:val="2"/>
          <w:sz w:val="24"/>
          <w:szCs w:val="24"/>
        </w:rPr>
        <w:t xml:space="preserve">с однородными членами. </w:t>
      </w:r>
      <w:r w:rsidRPr="00551A55">
        <w:rPr>
          <w:rFonts w:ascii="Times New Roman" w:hAnsi="Times New Roman"/>
          <w:iCs/>
          <w:color w:val="auto"/>
          <w:spacing w:val="2"/>
          <w:sz w:val="24"/>
          <w:szCs w:val="24"/>
        </w:rPr>
        <w:t xml:space="preserve">Сложносочинённые предложения </w:t>
      </w:r>
      <w:r w:rsidRPr="00551A55">
        <w:rPr>
          <w:rFonts w:ascii="Times New Roman" w:hAnsi="Times New Roman"/>
          <w:iCs/>
          <w:color w:val="auto"/>
          <w:sz w:val="24"/>
          <w:szCs w:val="24"/>
        </w:rPr>
        <w:t>с союзами and и but.Сложноподчинённые предложения с because.</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Правильные и неправильные глаголы в Present, Future, </w:t>
      </w:r>
      <w:r w:rsidRPr="00551A55">
        <w:rPr>
          <w:rFonts w:ascii="Times New Roman" w:hAnsi="Times New Roman"/>
          <w:color w:val="auto"/>
          <w:sz w:val="24"/>
          <w:szCs w:val="24"/>
        </w:rPr>
        <w:t>Past Simple (Indefinite). Неопределённая форма глагола. Гла</w:t>
      </w:r>
      <w:r w:rsidRPr="00551A55">
        <w:rPr>
          <w:rFonts w:ascii="Times New Roman" w:hAnsi="Times New Roman"/>
          <w:color w:val="auto"/>
          <w:spacing w:val="2"/>
          <w:sz w:val="24"/>
          <w:szCs w:val="24"/>
        </w:rPr>
        <w:t>гол</w:t>
      </w:r>
      <w:r w:rsidRPr="00551A55">
        <w:rPr>
          <w:rFonts w:ascii="Times New Roman" w:hAnsi="Times New Roman"/>
          <w:color w:val="auto"/>
          <w:spacing w:val="2"/>
          <w:sz w:val="24"/>
          <w:szCs w:val="24"/>
          <w:lang w:val="en-US"/>
        </w:rPr>
        <w:t>­</w:t>
      </w:r>
      <w:r w:rsidRPr="00551A55">
        <w:rPr>
          <w:rFonts w:ascii="Times New Roman" w:hAnsi="Times New Roman"/>
          <w:color w:val="auto"/>
          <w:spacing w:val="2"/>
          <w:sz w:val="24"/>
          <w:szCs w:val="24"/>
        </w:rPr>
        <w:t>связка</w:t>
      </w:r>
      <w:r w:rsidRPr="00551A55">
        <w:rPr>
          <w:rFonts w:ascii="Times New Roman" w:hAnsi="Times New Roman"/>
          <w:color w:val="auto"/>
          <w:spacing w:val="2"/>
          <w:sz w:val="24"/>
          <w:szCs w:val="24"/>
          <w:lang w:val="en-US"/>
        </w:rPr>
        <w:t xml:space="preserve"> to be. </w:t>
      </w:r>
      <w:r w:rsidRPr="00551A55">
        <w:rPr>
          <w:rFonts w:ascii="Times New Roman" w:hAnsi="Times New Roman"/>
          <w:color w:val="auto"/>
          <w:spacing w:val="2"/>
          <w:sz w:val="24"/>
          <w:szCs w:val="24"/>
        </w:rPr>
        <w:t>Модальныеглаголы</w:t>
      </w:r>
      <w:r w:rsidRPr="00551A55">
        <w:rPr>
          <w:rFonts w:ascii="Times New Roman" w:hAnsi="Times New Roman"/>
          <w:color w:val="auto"/>
          <w:spacing w:val="2"/>
          <w:sz w:val="24"/>
          <w:szCs w:val="24"/>
          <w:lang w:val="en-US"/>
        </w:rPr>
        <w:t xml:space="preserve"> can, may, must, </w:t>
      </w:r>
      <w:r w:rsidRPr="00551A55">
        <w:rPr>
          <w:rFonts w:ascii="Times New Roman" w:hAnsi="Times New Roman"/>
          <w:iCs/>
          <w:color w:val="auto"/>
          <w:spacing w:val="2"/>
          <w:sz w:val="24"/>
          <w:szCs w:val="24"/>
          <w:lang w:val="en-US"/>
        </w:rPr>
        <w:t>have to</w:t>
      </w:r>
      <w:r w:rsidRPr="00551A55">
        <w:rPr>
          <w:rFonts w:ascii="Times New Roman" w:hAnsi="Times New Roman"/>
          <w:color w:val="auto"/>
          <w:spacing w:val="2"/>
          <w:sz w:val="24"/>
          <w:szCs w:val="24"/>
          <w:lang w:val="en-US"/>
        </w:rPr>
        <w:t xml:space="preserve">. </w:t>
      </w:r>
      <w:r w:rsidRPr="00551A55">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551A55">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color w:val="auto"/>
          <w:sz w:val="24"/>
          <w:szCs w:val="24"/>
        </w:rPr>
        <w:lastRenderedPageBreak/>
        <w:t xml:space="preserve">Местоимения: личные (в именительном и объектном падежах), притяжательные, вопросительные, указательные (this/these, that/those), </w:t>
      </w:r>
      <w:r w:rsidRPr="00551A55">
        <w:rPr>
          <w:rFonts w:ascii="Times New Roman" w:hAnsi="Times New Roman"/>
          <w:iCs/>
          <w:color w:val="auto"/>
          <w:sz w:val="24"/>
          <w:szCs w:val="24"/>
        </w:rPr>
        <w:t>неопределённые (some, any — некоторые случаи употребления).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iCs/>
          <w:color w:val="auto"/>
          <w:spacing w:val="2"/>
          <w:sz w:val="24"/>
          <w:szCs w:val="24"/>
        </w:rPr>
        <w:t>Наречиявремени</w:t>
      </w:r>
      <w:r w:rsidRPr="00551A55">
        <w:rPr>
          <w:rFonts w:ascii="Times New Roman" w:hAnsi="Times New Roman"/>
          <w:iCs/>
          <w:color w:val="auto"/>
          <w:spacing w:val="2"/>
          <w:sz w:val="24"/>
          <w:szCs w:val="24"/>
          <w:lang w:val="en-US"/>
        </w:rPr>
        <w:t xml:space="preserve"> (yesterday, tomorrow, never, usually, </w:t>
      </w:r>
      <w:r w:rsidRPr="00551A55">
        <w:rPr>
          <w:rFonts w:ascii="Times New Roman" w:hAnsi="Times New Roman"/>
          <w:iCs/>
          <w:color w:val="auto"/>
          <w:sz w:val="24"/>
          <w:szCs w:val="24"/>
          <w:lang w:val="en-US"/>
        </w:rPr>
        <w:t xml:space="preserve">often, sometimes). </w:t>
      </w:r>
      <w:r w:rsidRPr="00551A55">
        <w:rPr>
          <w:rFonts w:ascii="Times New Roman" w:hAnsi="Times New Roman"/>
          <w:iCs/>
          <w:color w:val="auto"/>
          <w:sz w:val="24"/>
          <w:szCs w:val="24"/>
        </w:rPr>
        <w:t>Наречия степени (much, little, very).</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Количественные числительные (до 100), порядковые числительные (до 30).</w:t>
      </w:r>
    </w:p>
    <w:p w:rsidR="00E24B89" w:rsidRPr="00551A55" w:rsidRDefault="00E24B89" w:rsidP="00E24B89">
      <w:pPr>
        <w:pStyle w:val="a3"/>
        <w:spacing w:line="240" w:lineRule="auto"/>
        <w:ind w:firstLine="454"/>
        <w:rPr>
          <w:rFonts w:ascii="Times New Roman" w:hAnsi="Times New Roman"/>
          <w:b/>
          <w:bCs/>
          <w:iCs/>
          <w:color w:val="auto"/>
          <w:sz w:val="24"/>
          <w:szCs w:val="24"/>
          <w:lang w:val="en-US"/>
        </w:rPr>
      </w:pPr>
      <w:r w:rsidRPr="00551A55">
        <w:rPr>
          <w:rFonts w:ascii="Times New Roman" w:hAnsi="Times New Roman"/>
          <w:color w:val="auto"/>
          <w:spacing w:val="2"/>
          <w:sz w:val="24"/>
          <w:szCs w:val="24"/>
        </w:rPr>
        <w:t>Наиболееупотребительныепредлоги</w:t>
      </w:r>
      <w:r w:rsidRPr="00551A55">
        <w:rPr>
          <w:rFonts w:ascii="Times New Roman" w:hAnsi="Times New Roman"/>
          <w:color w:val="auto"/>
          <w:spacing w:val="2"/>
          <w:sz w:val="24"/>
          <w:szCs w:val="24"/>
          <w:lang w:val="en-US"/>
        </w:rPr>
        <w:t xml:space="preserve">: in, on, at, into, to, </w:t>
      </w:r>
      <w:r w:rsidRPr="00551A55">
        <w:rPr>
          <w:rFonts w:ascii="Times New Roman" w:hAnsi="Times New Roman"/>
          <w:color w:val="auto"/>
          <w:sz w:val="24"/>
          <w:szCs w:val="24"/>
          <w:lang w:val="en-US"/>
        </w:rPr>
        <w:t>from, of, with.</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Социокультурная осведомлённость</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551A55">
        <w:rPr>
          <w:rFonts w:ascii="Times New Roman" w:hAnsi="Times New Roman"/>
          <w:color w:val="auto"/>
          <w:sz w:val="24"/>
          <w:szCs w:val="24"/>
        </w:rPr>
        <w:t>учаемого языка; с некоторыми литературными персонажами</w:t>
      </w:r>
      <w:r w:rsidRPr="00551A55">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551A55">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Специальные учебные умения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Младшие школьники овладевают следующими специаль</w:t>
      </w:r>
      <w:r w:rsidRPr="00551A55">
        <w:rPr>
          <w:rFonts w:ascii="Times New Roman" w:hAnsi="Times New Roman"/>
          <w:color w:val="auto"/>
          <w:sz w:val="24"/>
          <w:szCs w:val="24"/>
        </w:rPr>
        <w:t>ными (предметными) учебными умениями и навыками:</w:t>
      </w:r>
    </w:p>
    <w:p w:rsidR="00E24B89" w:rsidRPr="00551A55" w:rsidRDefault="00E24B89" w:rsidP="00E24B89">
      <w:pPr>
        <w:pStyle w:val="21"/>
        <w:spacing w:line="240" w:lineRule="auto"/>
        <w:rPr>
          <w:sz w:val="24"/>
        </w:rPr>
      </w:pPr>
      <w:r w:rsidRPr="00551A55">
        <w:rPr>
          <w:sz w:val="24"/>
        </w:rPr>
        <w:t>пользоваться двуязычным словарём учебника (в том чис</w:t>
      </w:r>
      <w:r w:rsidRPr="00551A55">
        <w:rPr>
          <w:spacing w:val="2"/>
          <w:sz w:val="24"/>
        </w:rPr>
        <w:t xml:space="preserve">ле транскрипцией), компьютерным словарём и экранным </w:t>
      </w:r>
      <w:r w:rsidRPr="00551A55">
        <w:rPr>
          <w:sz w:val="24"/>
        </w:rPr>
        <w:t>переводом отдельных слов;</w:t>
      </w:r>
    </w:p>
    <w:p w:rsidR="00E24B89" w:rsidRPr="00551A55" w:rsidRDefault="00E24B89" w:rsidP="00E24B89">
      <w:pPr>
        <w:pStyle w:val="21"/>
        <w:spacing w:line="240" w:lineRule="auto"/>
        <w:rPr>
          <w:sz w:val="24"/>
        </w:rPr>
      </w:pPr>
      <w:r w:rsidRPr="00551A55">
        <w:rPr>
          <w:spacing w:val="2"/>
          <w:sz w:val="24"/>
        </w:rPr>
        <w:t>пользоваться справочным материалом, представленным</w:t>
      </w:r>
      <w:r w:rsidRPr="00551A55">
        <w:rPr>
          <w:sz w:val="24"/>
        </w:rPr>
        <w:t>в виде таблиц, схем, правил;</w:t>
      </w:r>
    </w:p>
    <w:p w:rsidR="00E24B89" w:rsidRPr="00551A55" w:rsidRDefault="00E24B89" w:rsidP="00E24B89">
      <w:pPr>
        <w:pStyle w:val="21"/>
        <w:spacing w:line="240" w:lineRule="auto"/>
        <w:rPr>
          <w:sz w:val="24"/>
        </w:rPr>
      </w:pPr>
      <w:r w:rsidRPr="00551A55">
        <w:rPr>
          <w:sz w:val="24"/>
        </w:rPr>
        <w:t>вести словарь (словарную тетрадь);</w:t>
      </w:r>
    </w:p>
    <w:p w:rsidR="00E24B89" w:rsidRPr="00551A55" w:rsidRDefault="00E24B89" w:rsidP="00E24B89">
      <w:pPr>
        <w:pStyle w:val="21"/>
        <w:spacing w:line="240" w:lineRule="auto"/>
        <w:rPr>
          <w:sz w:val="24"/>
        </w:rPr>
      </w:pPr>
      <w:r w:rsidRPr="00551A55">
        <w:rPr>
          <w:spacing w:val="2"/>
          <w:sz w:val="24"/>
        </w:rPr>
        <w:t xml:space="preserve">систематизировать слова, например по тематическому </w:t>
      </w:r>
      <w:r w:rsidRPr="00551A55">
        <w:rPr>
          <w:sz w:val="24"/>
        </w:rPr>
        <w:t>принципу;</w:t>
      </w:r>
    </w:p>
    <w:p w:rsidR="00E24B89" w:rsidRPr="00551A55" w:rsidRDefault="00E24B89" w:rsidP="00E24B89">
      <w:pPr>
        <w:pStyle w:val="21"/>
        <w:spacing w:line="240" w:lineRule="auto"/>
        <w:rPr>
          <w:sz w:val="24"/>
        </w:rPr>
      </w:pPr>
      <w:r w:rsidRPr="00551A55">
        <w:rPr>
          <w:sz w:val="24"/>
        </w:rPr>
        <w:t>пользоваться языковой догадкой, например при опознавании интернационализмов;</w:t>
      </w:r>
    </w:p>
    <w:p w:rsidR="00E24B89" w:rsidRPr="00551A55" w:rsidRDefault="00E24B89" w:rsidP="00E24B89">
      <w:pPr>
        <w:pStyle w:val="21"/>
        <w:spacing w:line="240" w:lineRule="auto"/>
        <w:rPr>
          <w:sz w:val="24"/>
        </w:rPr>
      </w:pPr>
      <w:r w:rsidRPr="00551A55">
        <w:rPr>
          <w:spacing w:val="2"/>
          <w:sz w:val="24"/>
        </w:rPr>
        <w:t>делать обобщения на основе структурно­функциональ</w:t>
      </w:r>
      <w:r w:rsidRPr="00551A55">
        <w:rPr>
          <w:sz w:val="24"/>
        </w:rPr>
        <w:t>ных схем простого предложения;</w:t>
      </w:r>
    </w:p>
    <w:p w:rsidR="00E24B89" w:rsidRPr="00551A55" w:rsidRDefault="00E24B89" w:rsidP="00E24B89">
      <w:pPr>
        <w:pStyle w:val="21"/>
        <w:spacing w:line="240" w:lineRule="auto"/>
        <w:rPr>
          <w:sz w:val="24"/>
        </w:rPr>
      </w:pPr>
      <w:r w:rsidRPr="00551A55">
        <w:rPr>
          <w:spacing w:val="-4"/>
          <w:sz w:val="24"/>
        </w:rPr>
        <w:t>опознавать грамматические явления, отсутствующие в род</w:t>
      </w:r>
      <w:r w:rsidRPr="00551A55">
        <w:rPr>
          <w:sz w:val="24"/>
        </w:rPr>
        <w:t>ном языке, например артикли.</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Обще учебные умения и универсальные учебные действия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В процессе изучения курса «Иностранный язык» младшие школьники:</w:t>
      </w:r>
    </w:p>
    <w:p w:rsidR="00E24B89" w:rsidRPr="00551A55" w:rsidRDefault="00E24B89" w:rsidP="00E24B89">
      <w:pPr>
        <w:pStyle w:val="21"/>
        <w:spacing w:line="240" w:lineRule="auto"/>
        <w:rPr>
          <w:sz w:val="24"/>
        </w:rPr>
      </w:pPr>
      <w:r w:rsidRPr="00551A55">
        <w:rPr>
          <w:sz w:val="24"/>
        </w:rPr>
        <w:t xml:space="preserve">совершенствуют приёмы работы с текстом, опираясь на </w:t>
      </w:r>
      <w:r w:rsidRPr="00551A55">
        <w:rPr>
          <w:spacing w:val="2"/>
          <w:sz w:val="24"/>
        </w:rPr>
        <w:t>умения, приобретённые на уроках родного языка (прогно</w:t>
      </w:r>
      <w:r w:rsidRPr="00551A55">
        <w:rPr>
          <w:sz w:val="24"/>
        </w:rPr>
        <w:t xml:space="preserve">зировать содержание текста по заголовку, данным к тексту </w:t>
      </w:r>
      <w:r w:rsidRPr="00551A55">
        <w:rPr>
          <w:spacing w:val="2"/>
          <w:sz w:val="24"/>
        </w:rPr>
        <w:t xml:space="preserve">рисункам, списывать текст, выписывать отдельные слова и </w:t>
      </w:r>
      <w:r w:rsidRPr="00551A55">
        <w:rPr>
          <w:sz w:val="24"/>
        </w:rPr>
        <w:t>предложения из текста и</w:t>
      </w:r>
      <w:r w:rsidRPr="00551A55">
        <w:rPr>
          <w:sz w:val="24"/>
        </w:rPr>
        <w:t> </w:t>
      </w:r>
      <w:r w:rsidRPr="00551A55">
        <w:rPr>
          <w:sz w:val="24"/>
        </w:rPr>
        <w:t>т.</w:t>
      </w:r>
      <w:r w:rsidRPr="00551A55">
        <w:rPr>
          <w:sz w:val="24"/>
        </w:rPr>
        <w:t> </w:t>
      </w:r>
      <w:r w:rsidRPr="00551A55">
        <w:rPr>
          <w:sz w:val="24"/>
        </w:rPr>
        <w:t>п.);</w:t>
      </w:r>
    </w:p>
    <w:p w:rsidR="00E24B89" w:rsidRPr="00551A55" w:rsidRDefault="00E24B89" w:rsidP="00E24B89">
      <w:pPr>
        <w:pStyle w:val="21"/>
        <w:spacing w:line="240" w:lineRule="auto"/>
        <w:rPr>
          <w:sz w:val="24"/>
        </w:rPr>
      </w:pPr>
      <w:r w:rsidRPr="00551A55">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E24B89" w:rsidRPr="00551A55" w:rsidRDefault="00E24B89" w:rsidP="00E24B89">
      <w:pPr>
        <w:pStyle w:val="21"/>
        <w:spacing w:line="240" w:lineRule="auto"/>
        <w:rPr>
          <w:spacing w:val="2"/>
          <w:sz w:val="24"/>
        </w:rPr>
      </w:pPr>
      <w:r w:rsidRPr="00551A55">
        <w:rPr>
          <w:sz w:val="24"/>
        </w:rPr>
        <w:t xml:space="preserve">совершенствуют общеречевые коммуникативные умения, например начинать и завершать разговор, используя </w:t>
      </w:r>
      <w:r w:rsidRPr="00551A55">
        <w:rPr>
          <w:spacing w:val="2"/>
          <w:sz w:val="24"/>
        </w:rPr>
        <w:t>речевые клише; поддерживать беседу, задавая вопросы и переспрашивая;</w:t>
      </w:r>
    </w:p>
    <w:p w:rsidR="00E24B89" w:rsidRPr="00551A55" w:rsidRDefault="00E24B89" w:rsidP="00E24B89">
      <w:pPr>
        <w:pStyle w:val="21"/>
        <w:spacing w:line="240" w:lineRule="auto"/>
        <w:rPr>
          <w:sz w:val="24"/>
        </w:rPr>
      </w:pPr>
      <w:r w:rsidRPr="00551A55">
        <w:rPr>
          <w:sz w:val="24"/>
        </w:rPr>
        <w:t>учатся осуществлять самоконтроль, самооценку;</w:t>
      </w:r>
    </w:p>
    <w:p w:rsidR="00E24B89" w:rsidRPr="00551A55" w:rsidRDefault="00E24B89" w:rsidP="00E24B89">
      <w:pPr>
        <w:pStyle w:val="21"/>
        <w:spacing w:line="240" w:lineRule="auto"/>
        <w:rPr>
          <w:spacing w:val="-2"/>
          <w:sz w:val="24"/>
        </w:rPr>
      </w:pPr>
      <w:r w:rsidRPr="00551A55">
        <w:rPr>
          <w:spacing w:val="-4"/>
          <w:sz w:val="24"/>
        </w:rPr>
        <w:t>учатся самостоятельно выполнять задания с использовани</w:t>
      </w:r>
      <w:r w:rsidRPr="00551A55">
        <w:rPr>
          <w:spacing w:val="-2"/>
          <w:sz w:val="24"/>
        </w:rPr>
        <w:t>ем компьютера (при наличии мультимедийного приложения).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551A55">
        <w:rPr>
          <w:rFonts w:ascii="Times New Roman" w:hAnsi="Times New Roman"/>
          <w:b/>
          <w:bCs/>
          <w:color w:val="auto"/>
          <w:sz w:val="24"/>
          <w:szCs w:val="24"/>
        </w:rPr>
        <w:t xml:space="preserve">не выделяются </w:t>
      </w:r>
      <w:r w:rsidRPr="00551A55">
        <w:rPr>
          <w:rFonts w:ascii="Times New Roman" w:hAnsi="Times New Roman"/>
          <w:color w:val="auto"/>
          <w:sz w:val="24"/>
          <w:szCs w:val="24"/>
        </w:rPr>
        <w:t>отдельно в тематическом планировании.</w:t>
      </w:r>
    </w:p>
    <w:p w:rsidR="00E24B89" w:rsidRPr="00551A55" w:rsidRDefault="00E24B89" w:rsidP="00E24B89">
      <w:pPr>
        <w:pStyle w:val="a3"/>
        <w:spacing w:line="240" w:lineRule="auto"/>
        <w:ind w:firstLine="454"/>
        <w:rPr>
          <w:rFonts w:ascii="Times New Roman" w:hAnsi="Times New Roman"/>
          <w:color w:val="auto"/>
          <w:sz w:val="24"/>
          <w:szCs w:val="24"/>
        </w:rPr>
      </w:pPr>
    </w:p>
    <w:p w:rsidR="00E24B89" w:rsidRPr="00106D41" w:rsidRDefault="00E24B89" w:rsidP="00E24B89">
      <w:pPr>
        <w:rPr>
          <w:b/>
        </w:rPr>
      </w:pPr>
      <w:bookmarkStart w:id="8" w:name="_Toc288394088"/>
      <w:bookmarkStart w:id="9" w:name="_Toc288410555"/>
      <w:bookmarkStart w:id="10" w:name="_Toc288410684"/>
      <w:bookmarkStart w:id="11" w:name="_Toc294246101"/>
      <w:r>
        <w:rPr>
          <w:b/>
        </w:rPr>
        <w:t xml:space="preserve">2.2.8. </w:t>
      </w:r>
      <w:r w:rsidRPr="00106D41">
        <w:rPr>
          <w:b/>
        </w:rPr>
        <w:t>Математика и информатика</w:t>
      </w:r>
      <w:bookmarkEnd w:id="8"/>
      <w:bookmarkEnd w:id="9"/>
      <w:bookmarkEnd w:id="10"/>
      <w:bookmarkEnd w:id="11"/>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Числа и величины</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lastRenderedPageBreak/>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51A55">
        <w:rPr>
          <w:rFonts w:ascii="Times New Roman" w:hAnsi="Times New Roman"/>
          <w:color w:val="auto"/>
          <w:spacing w:val="2"/>
          <w:sz w:val="24"/>
          <w:szCs w:val="24"/>
        </w:rPr>
        <w:t xml:space="preserve">ние и упорядочение однородных величин. Доля величины </w:t>
      </w:r>
      <w:r w:rsidRPr="00551A55">
        <w:rPr>
          <w:rFonts w:ascii="Times New Roman" w:hAnsi="Times New Roman"/>
          <w:color w:val="auto"/>
          <w:sz w:val="24"/>
          <w:szCs w:val="24"/>
        </w:rPr>
        <w:t>(половина, треть, четверть, десятая, сотая, тысячная).</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Арифметические действия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Сложение, вычитание, умножение и деление. Названия </w:t>
      </w:r>
      <w:r w:rsidRPr="00551A55">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551A55">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551A55">
        <w:rPr>
          <w:rFonts w:ascii="Times New Roman" w:hAnsi="Times New Roman"/>
          <w:color w:val="auto"/>
          <w:sz w:val="24"/>
          <w:szCs w:val="24"/>
        </w:rPr>
        <w:t>с остатком.</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51A55">
        <w:rPr>
          <w:rFonts w:ascii="Times New Roman" w:hAnsi="Times New Roman"/>
          <w:color w:val="auto"/>
          <w:spacing w:val="2"/>
          <w:sz w:val="24"/>
          <w:szCs w:val="24"/>
        </w:rPr>
        <w:t>свойств арифметических действий в вычислениях (переста</w:t>
      </w:r>
      <w:r w:rsidRPr="00551A55">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Способы проверки правильности вычислений (алгоритм, </w:t>
      </w:r>
      <w:r w:rsidRPr="00551A55">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Работа с текстовыми задачами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Решение текстовых задач арифметическим способом. Зада</w:t>
      </w:r>
      <w:r w:rsidRPr="00551A55">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551A55">
        <w:rPr>
          <w:rFonts w:ascii="Times New Roman" w:hAnsi="Times New Roman"/>
          <w:color w:val="auto"/>
          <w:spacing w:val="2"/>
          <w:sz w:val="24"/>
          <w:szCs w:val="24"/>
        </w:rPr>
        <w:t>ющими процессы движения, работы, купли</w:t>
      </w:r>
      <w:r w:rsidRPr="00551A55">
        <w:rPr>
          <w:rFonts w:ascii="Times New Roman" w:hAnsi="Times New Roman"/>
          <w:color w:val="auto"/>
          <w:spacing w:val="2"/>
          <w:sz w:val="24"/>
          <w:szCs w:val="24"/>
        </w:rPr>
        <w:noBreakHyphen/>
        <w:t>продажи и</w:t>
      </w:r>
      <w:r w:rsidRPr="00551A55">
        <w:rPr>
          <w:rFonts w:ascii="Times New Roman" w:hAnsi="Times New Roman"/>
          <w:color w:val="auto"/>
          <w:spacing w:val="2"/>
          <w:sz w:val="24"/>
          <w:szCs w:val="24"/>
        </w:rPr>
        <w:t> </w:t>
      </w:r>
      <w:r w:rsidRPr="00551A55">
        <w:rPr>
          <w:rFonts w:ascii="Times New Roman" w:hAnsi="Times New Roman"/>
          <w:color w:val="auto"/>
          <w:spacing w:val="2"/>
          <w:sz w:val="24"/>
          <w:szCs w:val="24"/>
        </w:rPr>
        <w:t xml:space="preserve">др. </w:t>
      </w:r>
      <w:r w:rsidRPr="00551A55">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551A55">
        <w:rPr>
          <w:rFonts w:ascii="Times New Roman" w:hAnsi="Times New Roman"/>
          <w:color w:val="auto"/>
          <w:sz w:val="24"/>
          <w:szCs w:val="24"/>
        </w:rPr>
        <w:t> </w:t>
      </w:r>
      <w:r w:rsidRPr="00551A55">
        <w:rPr>
          <w:rFonts w:ascii="Times New Roman" w:hAnsi="Times New Roman"/>
          <w:color w:val="auto"/>
          <w:sz w:val="24"/>
          <w:szCs w:val="24"/>
        </w:rPr>
        <w:t xml:space="preserve">др. </w:t>
      </w:r>
      <w:r w:rsidRPr="00551A55">
        <w:rPr>
          <w:rFonts w:ascii="Times New Roman" w:hAnsi="Times New Roman"/>
          <w:color w:val="auto"/>
          <w:spacing w:val="2"/>
          <w:sz w:val="24"/>
          <w:szCs w:val="24"/>
        </w:rPr>
        <w:t xml:space="preserve">Планирование хода решения задачи. Представление текста </w:t>
      </w:r>
      <w:r w:rsidRPr="00551A55">
        <w:rPr>
          <w:rFonts w:ascii="Times New Roman" w:hAnsi="Times New Roman"/>
          <w:color w:val="auto"/>
          <w:sz w:val="24"/>
          <w:szCs w:val="24"/>
        </w:rPr>
        <w:t>задачи (схема, таблица, диаграмма и другие модели).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Задачи на нахождение доли целого и целого по его доле.</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pacing w:val="2"/>
          <w:sz w:val="24"/>
          <w:szCs w:val="24"/>
        </w:rPr>
        <w:t>Пространственные отношения. Геометрические фи</w:t>
      </w:r>
      <w:r w:rsidRPr="00551A55">
        <w:rPr>
          <w:rFonts w:ascii="Times New Roman" w:hAnsi="Times New Roman"/>
          <w:b/>
          <w:bCs/>
          <w:iCs/>
          <w:color w:val="auto"/>
          <w:sz w:val="24"/>
          <w:szCs w:val="24"/>
        </w:rPr>
        <w:t>гуры</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551A55">
        <w:rPr>
          <w:rFonts w:ascii="Times New Roman" w:hAnsi="Times New Roman"/>
          <w:color w:val="auto"/>
          <w:spacing w:val="2"/>
          <w:sz w:val="24"/>
          <w:szCs w:val="24"/>
        </w:rPr>
        <w:t> </w:t>
      </w:r>
      <w:r w:rsidRPr="00551A55">
        <w:rPr>
          <w:rFonts w:ascii="Times New Roman" w:hAnsi="Times New Roman"/>
          <w:color w:val="auto"/>
          <w:spacing w:val="2"/>
          <w:sz w:val="24"/>
          <w:szCs w:val="24"/>
        </w:rPr>
        <w:t>пр.). Распознавание и изображение</w:t>
      </w:r>
      <w:r w:rsidRPr="00551A55">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551A55">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1A55">
        <w:rPr>
          <w:rFonts w:ascii="Times New Roman" w:hAnsi="Times New Roman"/>
          <w:i/>
          <w:color w:val="auto"/>
          <w:spacing w:val="2"/>
          <w:sz w:val="24"/>
          <w:szCs w:val="24"/>
        </w:rPr>
        <w:t xml:space="preserve">Распознавание и называние: </w:t>
      </w:r>
      <w:r w:rsidRPr="00551A55">
        <w:rPr>
          <w:rFonts w:ascii="Times New Roman" w:hAnsi="Times New Roman"/>
          <w:i/>
          <w:color w:val="auto"/>
          <w:sz w:val="24"/>
          <w:szCs w:val="24"/>
        </w:rPr>
        <w:t>куб, шар, параллелепипед, пирамида, цилиндр, конус.</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Геометрические величины</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Геометрические величины и их измерение. Измерение </w:t>
      </w:r>
      <w:r w:rsidRPr="00551A55">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Площадь геометрической фигуры. Единицы площади (см</w:t>
      </w:r>
      <w:r w:rsidRPr="00551A55">
        <w:rPr>
          <w:rFonts w:ascii="Times New Roman" w:hAnsi="Times New Roman"/>
          <w:color w:val="auto"/>
          <w:sz w:val="24"/>
          <w:szCs w:val="24"/>
          <w:vertAlign w:val="superscript"/>
        </w:rPr>
        <w:t>2</w:t>
      </w:r>
      <w:r w:rsidRPr="00551A55">
        <w:rPr>
          <w:rFonts w:ascii="Times New Roman" w:hAnsi="Times New Roman"/>
          <w:color w:val="auto"/>
          <w:sz w:val="24"/>
          <w:szCs w:val="24"/>
        </w:rPr>
        <w:t xml:space="preserve">, </w:t>
      </w:r>
      <w:r w:rsidRPr="00551A55">
        <w:rPr>
          <w:rFonts w:ascii="Times New Roman" w:hAnsi="Times New Roman"/>
          <w:color w:val="auto"/>
          <w:spacing w:val="2"/>
          <w:sz w:val="24"/>
          <w:szCs w:val="24"/>
        </w:rPr>
        <w:t>дм</w:t>
      </w:r>
      <w:r w:rsidRPr="00551A55">
        <w:rPr>
          <w:rFonts w:ascii="Times New Roman" w:hAnsi="Times New Roman"/>
          <w:color w:val="auto"/>
          <w:spacing w:val="2"/>
          <w:sz w:val="24"/>
          <w:szCs w:val="24"/>
          <w:vertAlign w:val="superscript"/>
        </w:rPr>
        <w:t>2</w:t>
      </w:r>
      <w:r w:rsidRPr="00551A55">
        <w:rPr>
          <w:rFonts w:ascii="Times New Roman" w:hAnsi="Times New Roman"/>
          <w:color w:val="auto"/>
          <w:spacing w:val="2"/>
          <w:sz w:val="24"/>
          <w:szCs w:val="24"/>
        </w:rPr>
        <w:t>, м</w:t>
      </w:r>
      <w:r w:rsidRPr="00551A55">
        <w:rPr>
          <w:rFonts w:ascii="Times New Roman" w:hAnsi="Times New Roman"/>
          <w:color w:val="auto"/>
          <w:spacing w:val="2"/>
          <w:sz w:val="24"/>
          <w:szCs w:val="24"/>
          <w:vertAlign w:val="superscript"/>
        </w:rPr>
        <w:t>2</w:t>
      </w:r>
      <w:r w:rsidRPr="00551A55">
        <w:rPr>
          <w:rFonts w:ascii="Times New Roman" w:hAnsi="Times New Roman"/>
          <w:color w:val="auto"/>
          <w:spacing w:val="2"/>
          <w:sz w:val="24"/>
          <w:szCs w:val="24"/>
        </w:rPr>
        <w:t>). Точное и приближённое измерение площади гео</w:t>
      </w:r>
      <w:r w:rsidRPr="00551A55">
        <w:rPr>
          <w:rFonts w:ascii="Times New Roman" w:hAnsi="Times New Roman"/>
          <w:color w:val="auto"/>
          <w:sz w:val="24"/>
          <w:szCs w:val="24"/>
        </w:rPr>
        <w:t>метрической фигуры. Вычисление площади прямоугольника.</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Работа с информацией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Сбор и представление информации, связанной со счётом </w:t>
      </w:r>
      <w:r w:rsidRPr="00551A55">
        <w:rPr>
          <w:rFonts w:ascii="Times New Roman" w:hAnsi="Times New Roman"/>
          <w:color w:val="auto"/>
          <w:spacing w:val="2"/>
          <w:sz w:val="24"/>
          <w:szCs w:val="24"/>
        </w:rPr>
        <w:t xml:space="preserve">(пересчётом), измерением величин; фиксирование, анализ </w:t>
      </w:r>
      <w:r w:rsidRPr="00551A55">
        <w:rPr>
          <w:rFonts w:ascii="Times New Roman" w:hAnsi="Times New Roman"/>
          <w:color w:val="auto"/>
          <w:sz w:val="24"/>
          <w:szCs w:val="24"/>
        </w:rPr>
        <w:t>полученной информации.</w:t>
      </w:r>
    </w:p>
    <w:p w:rsidR="00E24B89" w:rsidRPr="00551A55" w:rsidRDefault="00E24B89" w:rsidP="00E24B89">
      <w:pPr>
        <w:pStyle w:val="a3"/>
        <w:spacing w:line="240" w:lineRule="auto"/>
        <w:ind w:firstLine="454"/>
        <w:rPr>
          <w:rFonts w:ascii="Times New Roman" w:hAnsi="Times New Roman"/>
          <w:color w:val="auto"/>
          <w:spacing w:val="-2"/>
          <w:sz w:val="24"/>
          <w:szCs w:val="24"/>
        </w:rPr>
      </w:pPr>
      <w:r w:rsidRPr="00551A55">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lastRenderedPageBreak/>
        <w:t>Составление конечной последовательности (цепочки) пред</w:t>
      </w:r>
      <w:r w:rsidRPr="00551A55">
        <w:rPr>
          <w:rFonts w:ascii="Times New Roman" w:hAnsi="Times New Roman"/>
          <w:color w:val="auto"/>
          <w:spacing w:val="2"/>
          <w:sz w:val="24"/>
          <w:szCs w:val="24"/>
        </w:rPr>
        <w:t>метов, чисел, геометрических фигур и</w:t>
      </w:r>
      <w:r w:rsidRPr="00551A55">
        <w:rPr>
          <w:rFonts w:ascii="Times New Roman" w:hAnsi="Times New Roman"/>
          <w:color w:val="auto"/>
          <w:spacing w:val="2"/>
          <w:sz w:val="24"/>
          <w:szCs w:val="24"/>
        </w:rPr>
        <w:t> </w:t>
      </w:r>
      <w:r w:rsidRPr="00551A55">
        <w:rPr>
          <w:rFonts w:ascii="Times New Roman" w:hAnsi="Times New Roman"/>
          <w:color w:val="auto"/>
          <w:spacing w:val="2"/>
          <w:sz w:val="24"/>
          <w:szCs w:val="24"/>
        </w:rPr>
        <w:t>др. по правилу.</w:t>
      </w:r>
      <w:r w:rsidRPr="00551A55">
        <w:rPr>
          <w:rFonts w:ascii="Times New Roman" w:hAnsi="Times New Roman"/>
          <w:color w:val="auto"/>
          <w:sz w:val="24"/>
          <w:szCs w:val="24"/>
        </w:rPr>
        <w:t>Составление, запись и выполнение простого алгоритма, плана поиска информации.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Чтение и заполнение таблицы. Интерпретация данных</w:t>
      </w:r>
      <w:r w:rsidRPr="00551A55">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E24B89" w:rsidRDefault="00E24B89" w:rsidP="00E24B89">
      <w:pPr>
        <w:rPr>
          <w:b/>
        </w:rPr>
      </w:pPr>
      <w:bookmarkStart w:id="12" w:name="_Toc288394089"/>
      <w:bookmarkStart w:id="13" w:name="_Toc288410556"/>
      <w:bookmarkStart w:id="14" w:name="_Toc288410685"/>
      <w:bookmarkStart w:id="15" w:name="_Toc294246102"/>
    </w:p>
    <w:p w:rsidR="00E24B89" w:rsidRPr="00106D41" w:rsidRDefault="00E24B89" w:rsidP="00E24B89">
      <w:pPr>
        <w:rPr>
          <w:b/>
        </w:rPr>
      </w:pPr>
      <w:r>
        <w:rPr>
          <w:b/>
        </w:rPr>
        <w:t xml:space="preserve">2.2.9. </w:t>
      </w:r>
      <w:r w:rsidRPr="00106D41">
        <w:rPr>
          <w:b/>
        </w:rPr>
        <w:t>Окружающий мир</w:t>
      </w:r>
      <w:bookmarkEnd w:id="12"/>
      <w:bookmarkEnd w:id="13"/>
      <w:bookmarkEnd w:id="14"/>
      <w:bookmarkEnd w:id="15"/>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Человек и природа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Звезды и планеты. </w:t>
      </w:r>
      <w:r w:rsidRPr="00551A55">
        <w:rPr>
          <w:rStyle w:val="Zag11"/>
          <w:rFonts w:eastAsia="@Arial Unicode MS"/>
          <w:i/>
          <w:iCs/>
        </w:rPr>
        <w:t>Солнце</w:t>
      </w:r>
      <w:r w:rsidRPr="00551A55">
        <w:rPr>
          <w:rStyle w:val="Zag11"/>
          <w:rFonts w:eastAsia="@Arial Unicode MS"/>
        </w:rPr>
        <w:t xml:space="preserve"> – </w:t>
      </w:r>
      <w:r w:rsidRPr="00551A55">
        <w:rPr>
          <w:rStyle w:val="Zag11"/>
          <w:rFonts w:eastAsia="@Arial Unicode MS"/>
          <w:i/>
          <w:iCs/>
        </w:rPr>
        <w:t>ближайшая к нам звезда, источник света и тепла для всего живого на Земле</w:t>
      </w:r>
      <w:r w:rsidRPr="00551A55">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51A55">
        <w:rPr>
          <w:rStyle w:val="Zag11"/>
          <w:rFonts w:eastAsia="@Arial Unicode MS"/>
          <w:i/>
          <w:iCs/>
        </w:rPr>
        <w:t>Важнейшие природные объекты своей страны, района</w:t>
      </w:r>
      <w:r w:rsidRPr="00551A55">
        <w:rPr>
          <w:rStyle w:val="Zag11"/>
          <w:rFonts w:eastAsia="@Arial Unicode MS"/>
        </w:rPr>
        <w:t>. Ориентирование на местности. Компас.</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551A55">
        <w:rPr>
          <w:rStyle w:val="Zag11"/>
          <w:rFonts w:eastAsia="@Arial Unicode MS"/>
          <w:i/>
          <w:iCs/>
        </w:rPr>
        <w:t>Обращение Земли вокруг Солнца как причина смены времен года</w:t>
      </w:r>
      <w:r w:rsidRPr="00551A55">
        <w:rPr>
          <w:rStyle w:val="Zag11"/>
          <w:rFonts w:eastAsia="@Arial Unicode MS"/>
        </w:rPr>
        <w:t>. Смена времен года в родном крае на основе наблюдений.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551A55">
        <w:rPr>
          <w:rStyle w:val="Zag11"/>
          <w:rFonts w:eastAsia="@Arial Unicode MS"/>
          <w:i/>
          <w:iCs/>
        </w:rPr>
        <w:t>Предсказание погоды и его значение в жизни людей</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Воздух – смесь газов. Свойства воздуха. Значение воздуха для растений, животных, человека.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Почва, ее состав, значение для живой природы и для хозяйственной жизни человека.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Грибы: съедобные и ядовитые. Правила сбора грибов.</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lastRenderedPageBreak/>
        <w:t xml:space="preserve">Лес, луг, водоем – единство живой и неживой природы (солнечный свет, воздух, вода, почва, растения, животные). </w:t>
      </w:r>
      <w:r w:rsidRPr="00551A55">
        <w:rPr>
          <w:rStyle w:val="Zag11"/>
          <w:rFonts w:eastAsia="@Arial Unicode MS"/>
          <w:iCs/>
        </w:rPr>
        <w:t>Круговорот веществ</w:t>
      </w:r>
      <w:r w:rsidRPr="00551A55">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24B89" w:rsidRPr="00551A55" w:rsidRDefault="00E24B89" w:rsidP="00E24B89">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551A55">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1A55">
        <w:rPr>
          <w:rFonts w:ascii="Times New Roman" w:hAnsi="Times New Roman" w:cs="Times New Roman"/>
          <w:color w:val="auto"/>
          <w:sz w:val="24"/>
          <w:szCs w:val="24"/>
          <w:lang w:val="ru-RU"/>
        </w:rPr>
        <w:t>.</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Человек и общество</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51A55">
        <w:rPr>
          <w:rStyle w:val="Zag11"/>
          <w:rFonts w:eastAsia="@Arial Unicode MS"/>
          <w:i/>
          <w:iCs/>
        </w:rPr>
        <w:t>Внутренний мир человека: общее представление о человеческих свойствах и качествах</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51A55">
        <w:rPr>
          <w:rStyle w:val="Zag11"/>
          <w:rFonts w:eastAsia="@Arial Unicode MS"/>
          <w:i/>
          <w:iCs/>
        </w:rPr>
        <w:t>Хозяйство семьи</w:t>
      </w:r>
      <w:r w:rsidRPr="00551A55">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24B89" w:rsidRPr="00551A55" w:rsidRDefault="00E24B89" w:rsidP="00E24B89">
      <w:pPr>
        <w:tabs>
          <w:tab w:val="left" w:leader="dot" w:pos="624"/>
        </w:tabs>
        <w:ind w:firstLine="709"/>
        <w:jc w:val="both"/>
        <w:rPr>
          <w:rStyle w:val="Zag11"/>
          <w:rFonts w:eastAsia="@Arial Unicode MS"/>
          <w:i/>
          <w:iCs/>
        </w:rPr>
      </w:pPr>
      <w:r w:rsidRPr="00551A55">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551A55">
        <w:rPr>
          <w:rStyle w:val="Zag11"/>
          <w:rFonts w:eastAsia="@Arial Unicode MS"/>
          <w:i/>
          <w:iCs/>
        </w:rPr>
        <w:t>Средства связи</w:t>
      </w:r>
      <w:r w:rsidRPr="00551A55">
        <w:rPr>
          <w:rStyle w:val="Zag11"/>
          <w:rFonts w:eastAsia="@Arial Unicode MS"/>
        </w:rPr>
        <w:t xml:space="preserve">: </w:t>
      </w:r>
      <w:r w:rsidRPr="00551A55">
        <w:rPr>
          <w:rStyle w:val="Zag11"/>
          <w:rFonts w:eastAsia="@Arial Unicode MS"/>
          <w:i/>
          <w:iCs/>
        </w:rPr>
        <w:t>почта</w:t>
      </w:r>
      <w:r w:rsidRPr="00551A55">
        <w:rPr>
          <w:rStyle w:val="Zag11"/>
          <w:rFonts w:eastAsia="@Arial Unicode MS"/>
        </w:rPr>
        <w:t xml:space="preserve">, </w:t>
      </w:r>
      <w:r w:rsidRPr="00551A55">
        <w:rPr>
          <w:rStyle w:val="Zag11"/>
          <w:rFonts w:eastAsia="@Arial Unicode MS"/>
          <w:i/>
          <w:iCs/>
        </w:rPr>
        <w:t>телеграф</w:t>
      </w:r>
      <w:r w:rsidRPr="00551A55">
        <w:rPr>
          <w:rStyle w:val="Zag11"/>
          <w:rFonts w:eastAsia="@Arial Unicode MS"/>
        </w:rPr>
        <w:t xml:space="preserve">, </w:t>
      </w:r>
      <w:r w:rsidRPr="00551A55">
        <w:rPr>
          <w:rStyle w:val="Zag11"/>
          <w:rFonts w:eastAsia="@Arial Unicode MS"/>
          <w:i/>
          <w:iCs/>
        </w:rPr>
        <w:t>телефон, электронная почта, аудио- и видеочаты, форум.</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Россия на карте, государственная граница России.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551A55">
        <w:rPr>
          <w:rStyle w:val="Zag11"/>
          <w:rFonts w:eastAsia="@Arial Unicode MS"/>
          <w:i/>
          <w:iCs/>
        </w:rPr>
        <w:t>разводные мосты через Неву</w:t>
      </w:r>
      <w:r w:rsidRPr="00551A55">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Style w:val="Zag11"/>
          <w:rFonts w:ascii="Times New Roman" w:eastAsia="@Arial Unicode MS" w:hAnsi="Times New Roman"/>
          <w:color w:val="auto"/>
          <w:sz w:val="24"/>
          <w:szCs w:val="24"/>
        </w:rPr>
        <w:lastRenderedPageBreak/>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51A55">
        <w:rPr>
          <w:rFonts w:ascii="Times New Roman" w:hAnsi="Times New Roman"/>
          <w:color w:val="auto"/>
          <w:sz w:val="24"/>
          <w:szCs w:val="24"/>
        </w:rPr>
        <w:t>.</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Правила безопасной жизни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Ценность здоровья и здорового образа жизни.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Режим дня школьника, чередование труда и отдыха в</w:t>
      </w:r>
      <w:r w:rsidRPr="00551A55">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551A55">
        <w:rPr>
          <w:rFonts w:ascii="Times New Roman" w:hAnsi="Times New Roman"/>
          <w:color w:val="auto"/>
          <w:spacing w:val="2"/>
          <w:sz w:val="24"/>
          <w:szCs w:val="24"/>
        </w:rPr>
        <w:t>здоровья. Личная ответственность каждого человека за со</w:t>
      </w:r>
      <w:r w:rsidRPr="00551A55">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551A55">
        <w:rPr>
          <w:rFonts w:ascii="Times New Roman" w:hAnsi="Times New Roman"/>
          <w:color w:val="auto"/>
          <w:spacing w:val="2"/>
          <w:sz w:val="24"/>
          <w:szCs w:val="24"/>
        </w:rPr>
        <w:t>помощь при лёгких травмах (</w:t>
      </w:r>
      <w:r w:rsidRPr="00551A55">
        <w:rPr>
          <w:rFonts w:ascii="Times New Roman" w:hAnsi="Times New Roman"/>
          <w:iCs/>
          <w:color w:val="auto"/>
          <w:spacing w:val="2"/>
          <w:sz w:val="24"/>
          <w:szCs w:val="24"/>
        </w:rPr>
        <w:t>ушиб</w:t>
      </w:r>
      <w:r w:rsidRPr="00551A55">
        <w:rPr>
          <w:rFonts w:ascii="Times New Roman" w:hAnsi="Times New Roman"/>
          <w:color w:val="auto"/>
          <w:spacing w:val="2"/>
          <w:sz w:val="24"/>
          <w:szCs w:val="24"/>
        </w:rPr>
        <w:t xml:space="preserve">, </w:t>
      </w:r>
      <w:r w:rsidRPr="00551A55">
        <w:rPr>
          <w:rFonts w:ascii="Times New Roman" w:hAnsi="Times New Roman"/>
          <w:iCs/>
          <w:color w:val="auto"/>
          <w:spacing w:val="2"/>
          <w:sz w:val="24"/>
          <w:szCs w:val="24"/>
        </w:rPr>
        <w:t>порез</w:t>
      </w:r>
      <w:r w:rsidRPr="00551A55">
        <w:rPr>
          <w:rFonts w:ascii="Times New Roman" w:hAnsi="Times New Roman"/>
          <w:color w:val="auto"/>
          <w:spacing w:val="2"/>
          <w:sz w:val="24"/>
          <w:szCs w:val="24"/>
        </w:rPr>
        <w:t xml:space="preserve">, </w:t>
      </w:r>
      <w:r w:rsidRPr="00551A55">
        <w:rPr>
          <w:rFonts w:ascii="Times New Roman" w:hAnsi="Times New Roman"/>
          <w:iCs/>
          <w:color w:val="auto"/>
          <w:spacing w:val="2"/>
          <w:sz w:val="24"/>
          <w:szCs w:val="24"/>
        </w:rPr>
        <w:t>ожог</w:t>
      </w:r>
      <w:r w:rsidRPr="00551A55">
        <w:rPr>
          <w:rFonts w:ascii="Times New Roman" w:hAnsi="Times New Roman"/>
          <w:color w:val="auto"/>
          <w:spacing w:val="2"/>
          <w:sz w:val="24"/>
          <w:szCs w:val="24"/>
        </w:rPr>
        <w:t xml:space="preserve">), </w:t>
      </w:r>
      <w:r w:rsidRPr="00551A55">
        <w:rPr>
          <w:rFonts w:ascii="Times New Roman" w:hAnsi="Times New Roman"/>
          <w:iCs/>
          <w:color w:val="auto"/>
          <w:spacing w:val="2"/>
          <w:sz w:val="24"/>
          <w:szCs w:val="24"/>
        </w:rPr>
        <w:t>обмора</w:t>
      </w:r>
      <w:r w:rsidRPr="00551A55">
        <w:rPr>
          <w:rFonts w:ascii="Times New Roman" w:hAnsi="Times New Roman"/>
          <w:iCs/>
          <w:color w:val="auto"/>
          <w:sz w:val="24"/>
          <w:szCs w:val="24"/>
        </w:rPr>
        <w:t>живании</w:t>
      </w:r>
      <w:r w:rsidRPr="00551A55">
        <w:rPr>
          <w:rFonts w:ascii="Times New Roman" w:hAnsi="Times New Roman"/>
          <w:color w:val="auto"/>
          <w:sz w:val="24"/>
          <w:szCs w:val="24"/>
        </w:rPr>
        <w:t xml:space="preserve">, </w:t>
      </w:r>
      <w:r w:rsidRPr="00551A55">
        <w:rPr>
          <w:rFonts w:ascii="Times New Roman" w:hAnsi="Times New Roman"/>
          <w:iCs/>
          <w:color w:val="auto"/>
          <w:sz w:val="24"/>
          <w:szCs w:val="24"/>
        </w:rPr>
        <w:t>перегреве</w:t>
      </w:r>
      <w:r w:rsidRPr="00551A55">
        <w:rPr>
          <w:rFonts w:ascii="Times New Roman" w:hAnsi="Times New Roman"/>
          <w:color w:val="auto"/>
          <w:sz w:val="24"/>
          <w:szCs w:val="24"/>
        </w:rPr>
        <w:t>.</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Дорога от дома до школы, правила безопасного поведения </w:t>
      </w:r>
      <w:r w:rsidRPr="00551A55">
        <w:rPr>
          <w:rFonts w:ascii="Times New Roman" w:hAnsi="Times New Roman"/>
          <w:color w:val="auto"/>
          <w:spacing w:val="2"/>
          <w:sz w:val="24"/>
          <w:szCs w:val="24"/>
        </w:rPr>
        <w:t>на дорогах, в лесу, на водоёме в разное время года. Пра</w:t>
      </w:r>
      <w:r w:rsidRPr="00551A55">
        <w:rPr>
          <w:rFonts w:ascii="Times New Roman" w:hAnsi="Times New Roman"/>
          <w:color w:val="auto"/>
          <w:sz w:val="24"/>
          <w:szCs w:val="24"/>
        </w:rPr>
        <w:t>вила пожарной безопасности, основные правила обращенияс газом, электричеством, водой.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Правила безопасного поведения в природе.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Забота о здоровье и безопасности окружающих людей .</w:t>
      </w:r>
    </w:p>
    <w:p w:rsidR="00E24B89" w:rsidRPr="00551A55" w:rsidRDefault="00E24B89" w:rsidP="00E24B89">
      <w:pPr>
        <w:pStyle w:val="a3"/>
        <w:spacing w:line="240" w:lineRule="auto"/>
        <w:ind w:firstLine="454"/>
        <w:rPr>
          <w:rFonts w:ascii="Times New Roman" w:hAnsi="Times New Roman"/>
          <w:color w:val="auto"/>
          <w:sz w:val="24"/>
          <w:szCs w:val="24"/>
        </w:rPr>
      </w:pPr>
    </w:p>
    <w:p w:rsidR="00E24B89" w:rsidRPr="00106D41" w:rsidRDefault="00E24B89" w:rsidP="00E24B89">
      <w:pPr>
        <w:rPr>
          <w:b/>
        </w:rPr>
      </w:pPr>
      <w:bookmarkStart w:id="16" w:name="_Toc288394090"/>
      <w:bookmarkStart w:id="17" w:name="_Toc288410557"/>
      <w:bookmarkStart w:id="18" w:name="_Toc288410686"/>
      <w:bookmarkStart w:id="19" w:name="_Toc294246103"/>
      <w:r>
        <w:rPr>
          <w:b/>
        </w:rPr>
        <w:t xml:space="preserve">2.2.10. </w:t>
      </w:r>
      <w:r w:rsidRPr="00106D41">
        <w:rPr>
          <w:b/>
        </w:rPr>
        <w:t xml:space="preserve">Основы </w:t>
      </w:r>
      <w:bookmarkEnd w:id="16"/>
      <w:bookmarkEnd w:id="17"/>
      <w:bookmarkEnd w:id="18"/>
      <w:r w:rsidRPr="00106D41">
        <w:rPr>
          <w:b/>
        </w:rPr>
        <w:t>религиозных культур и светской этики</w:t>
      </w:r>
      <w:bookmarkEnd w:id="19"/>
    </w:p>
    <w:p w:rsidR="00E24B89" w:rsidRPr="00551A55" w:rsidRDefault="00E24B89" w:rsidP="00E24B89">
      <w:pPr>
        <w:ind w:firstLine="709"/>
        <w:jc w:val="both"/>
        <w:rPr>
          <w:b/>
        </w:rPr>
      </w:pPr>
      <w:r w:rsidRPr="00551A55">
        <w:rPr>
          <w:b/>
        </w:rPr>
        <w:t>Основное содержание предметной области</w:t>
      </w:r>
    </w:p>
    <w:p w:rsidR="00E24B89" w:rsidRPr="00551A55" w:rsidRDefault="00E24B89" w:rsidP="00E24B89">
      <w:pPr>
        <w:ind w:firstLine="709"/>
        <w:jc w:val="both"/>
      </w:pPr>
      <w:r w:rsidRPr="00551A55">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24B89" w:rsidRPr="00551A55" w:rsidRDefault="00E24B89" w:rsidP="00E24B89">
      <w:pPr>
        <w:ind w:firstLine="709"/>
        <w:jc w:val="both"/>
        <w:rPr>
          <w:b/>
        </w:rPr>
      </w:pPr>
      <w:r w:rsidRPr="00551A55">
        <w:rPr>
          <w:b/>
        </w:rPr>
        <w:t>Основы православной культуры</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ind w:firstLine="709"/>
        <w:jc w:val="both"/>
        <w:rPr>
          <w:b/>
        </w:rPr>
      </w:pPr>
      <w:r w:rsidRPr="00551A55">
        <w:rPr>
          <w:b/>
        </w:rPr>
        <w:t>Основы исламской культуры</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ind w:firstLine="709"/>
        <w:jc w:val="both"/>
        <w:rPr>
          <w:b/>
        </w:rPr>
      </w:pPr>
      <w:r w:rsidRPr="00551A55">
        <w:rPr>
          <w:b/>
        </w:rPr>
        <w:t>Основы буддийской культуры</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lastRenderedPageBreak/>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ind w:firstLine="709"/>
        <w:jc w:val="both"/>
        <w:rPr>
          <w:b/>
        </w:rPr>
      </w:pPr>
      <w:r w:rsidRPr="00551A55">
        <w:rPr>
          <w:b/>
        </w:rPr>
        <w:t>Основы иудейской культуры</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ind w:firstLine="709"/>
        <w:jc w:val="both"/>
        <w:rPr>
          <w:b/>
        </w:rPr>
      </w:pPr>
      <w:r w:rsidRPr="00551A55">
        <w:rPr>
          <w:b/>
        </w:rPr>
        <w:t>Основы мировых религиозных культур</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ind w:firstLine="709"/>
        <w:jc w:val="both"/>
        <w:rPr>
          <w:b/>
        </w:rPr>
      </w:pPr>
      <w:r w:rsidRPr="00551A55">
        <w:rPr>
          <w:b/>
        </w:rPr>
        <w:t>Основы светской этики</w:t>
      </w:r>
    </w:p>
    <w:p w:rsidR="00E24B89" w:rsidRPr="00551A55" w:rsidRDefault="00E24B89" w:rsidP="00E24B89">
      <w:pPr>
        <w:ind w:firstLine="709"/>
        <w:jc w:val="both"/>
      </w:pPr>
      <w:r w:rsidRPr="00551A55">
        <w:t>Россия – наша Родина.</w:t>
      </w:r>
    </w:p>
    <w:p w:rsidR="00E24B89" w:rsidRPr="00551A55" w:rsidRDefault="00E24B89" w:rsidP="00E24B89">
      <w:pPr>
        <w:ind w:firstLine="709"/>
        <w:jc w:val="both"/>
      </w:pPr>
      <w:r w:rsidRPr="00551A55">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24B89" w:rsidRPr="00551A55" w:rsidRDefault="00E24B89" w:rsidP="00E24B89">
      <w:pPr>
        <w:ind w:firstLine="709"/>
        <w:jc w:val="both"/>
      </w:pPr>
      <w:r w:rsidRPr="00551A55">
        <w:t>Любовь и уважение к Отечеству. Патриотизм многонационального и многоконфессионального народа России.</w:t>
      </w:r>
    </w:p>
    <w:p w:rsidR="00E24B89" w:rsidRPr="00551A55" w:rsidRDefault="00E24B89" w:rsidP="00E24B89">
      <w:pPr>
        <w:pStyle w:val="a3"/>
        <w:spacing w:line="240" w:lineRule="auto"/>
        <w:ind w:firstLine="454"/>
        <w:rPr>
          <w:rFonts w:ascii="Times New Roman" w:hAnsi="Times New Roman"/>
          <w:color w:val="auto"/>
          <w:spacing w:val="-3"/>
          <w:sz w:val="24"/>
          <w:szCs w:val="24"/>
        </w:rPr>
      </w:pPr>
    </w:p>
    <w:p w:rsidR="00E24B89" w:rsidRPr="00106D41" w:rsidRDefault="00E24B89" w:rsidP="00E24B89">
      <w:pPr>
        <w:rPr>
          <w:b/>
        </w:rPr>
      </w:pPr>
      <w:bookmarkStart w:id="20" w:name="_Toc288394091"/>
      <w:bookmarkStart w:id="21" w:name="_Toc288410558"/>
      <w:bookmarkStart w:id="22" w:name="_Toc288410687"/>
      <w:bookmarkStart w:id="23" w:name="_Toc294246104"/>
      <w:r>
        <w:rPr>
          <w:b/>
        </w:rPr>
        <w:t xml:space="preserve">2.2.11. </w:t>
      </w:r>
      <w:r w:rsidRPr="00106D41">
        <w:rPr>
          <w:b/>
        </w:rPr>
        <w:t>Изобразительное искусство</w:t>
      </w:r>
      <w:bookmarkEnd w:id="20"/>
      <w:bookmarkEnd w:id="21"/>
      <w:bookmarkEnd w:id="22"/>
      <w:bookmarkEnd w:id="23"/>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Виды художественной деятельности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Восприятие произведений искусства. </w:t>
      </w:r>
      <w:r w:rsidRPr="00551A55">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51A55">
        <w:rPr>
          <w:rFonts w:ascii="Times New Roman" w:hAnsi="Times New Roman"/>
          <w:color w:val="auto"/>
          <w:spacing w:val="2"/>
          <w:sz w:val="24"/>
          <w:szCs w:val="24"/>
        </w:rPr>
        <w:t>ству. Фотография и произведение изобразительного искус</w:t>
      </w:r>
      <w:r w:rsidRPr="00551A55">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51A55">
        <w:rPr>
          <w:rFonts w:ascii="Times New Roman" w:hAnsi="Times New Roman"/>
          <w:color w:val="auto"/>
          <w:spacing w:val="2"/>
          <w:sz w:val="24"/>
          <w:szCs w:val="24"/>
        </w:rPr>
        <w:t xml:space="preserve">о богатстве и разнообразии художественной культуры (на </w:t>
      </w:r>
      <w:r w:rsidRPr="00551A55">
        <w:rPr>
          <w:rFonts w:ascii="Times New Roman" w:hAnsi="Times New Roman"/>
          <w:color w:val="auto"/>
          <w:spacing w:val="2"/>
          <w:sz w:val="24"/>
          <w:szCs w:val="24"/>
        </w:rPr>
        <w:lastRenderedPageBreak/>
        <w:t>примере культуры народов России). Выдающиеся предста</w:t>
      </w:r>
      <w:r w:rsidRPr="00551A55">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51A55">
        <w:rPr>
          <w:rFonts w:ascii="Times New Roman" w:hAnsi="Times New Roman"/>
          <w:color w:val="auto"/>
          <w:spacing w:val="2"/>
          <w:sz w:val="24"/>
          <w:szCs w:val="24"/>
        </w:rPr>
        <w:t>циональная оценка шедевров национального, российского</w:t>
      </w:r>
      <w:r w:rsidRPr="00551A55">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Рисунок. </w:t>
      </w:r>
      <w:r w:rsidRPr="00551A55">
        <w:rPr>
          <w:rFonts w:ascii="Times New Roman" w:hAnsi="Times New Roman"/>
          <w:color w:val="auto"/>
          <w:sz w:val="24"/>
          <w:szCs w:val="24"/>
        </w:rPr>
        <w:t>Материалы для рисунка: карандаш, ручка, фломастер, уголь, пастель, мелки и</w:t>
      </w:r>
      <w:r w:rsidRPr="00551A55">
        <w:rPr>
          <w:rFonts w:ascii="Times New Roman" w:hAnsi="Times New Roman"/>
          <w:color w:val="auto"/>
          <w:sz w:val="24"/>
          <w:szCs w:val="24"/>
        </w:rPr>
        <w:t> </w:t>
      </w:r>
      <w:r w:rsidRPr="00551A55">
        <w:rPr>
          <w:rFonts w:ascii="Times New Roman" w:hAnsi="Times New Roman"/>
          <w:color w:val="auto"/>
          <w:sz w:val="24"/>
          <w:szCs w:val="24"/>
        </w:rPr>
        <w:t>т.</w:t>
      </w:r>
      <w:r w:rsidRPr="00551A55">
        <w:rPr>
          <w:rFonts w:ascii="Times New Roman" w:hAnsi="Times New Roman"/>
          <w:color w:val="auto"/>
          <w:sz w:val="24"/>
          <w:szCs w:val="24"/>
        </w:rPr>
        <w:t> </w:t>
      </w:r>
      <w:r w:rsidRPr="00551A55">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51A55">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51A55">
        <w:rPr>
          <w:rFonts w:ascii="Times New Roman" w:hAnsi="Times New Roman"/>
          <w:color w:val="auto"/>
          <w:sz w:val="24"/>
          <w:szCs w:val="24"/>
        </w:rPr>
        <w:t>общие и характерные черты.</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Живопись. </w:t>
      </w:r>
      <w:r w:rsidRPr="00551A55">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551A55">
        <w:rPr>
          <w:rFonts w:ascii="Times New Roman" w:hAnsi="Times New Roman"/>
          <w:color w:val="auto"/>
          <w:sz w:val="24"/>
          <w:szCs w:val="24"/>
        </w:rPr>
        <w:t>средствами живописи. Цвет основа языка живописи.</w:t>
      </w:r>
      <w:r w:rsidRPr="00551A55">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51A55">
        <w:rPr>
          <w:rFonts w:ascii="Times New Roman" w:hAnsi="Times New Roman"/>
          <w:color w:val="auto"/>
          <w:sz w:val="24"/>
          <w:szCs w:val="24"/>
        </w:rPr>
        <w:t>задачами. Образы природы и человека в живописи.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Скульптура. </w:t>
      </w:r>
      <w:r w:rsidRPr="00551A55">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551A55">
        <w:rPr>
          <w:rFonts w:ascii="Times New Roman" w:hAnsi="Times New Roman"/>
          <w:color w:val="auto"/>
          <w:sz w:val="24"/>
          <w:szCs w:val="24"/>
        </w:rPr>
        <w:t xml:space="preserve">с пластическими скульптурными материалами для создания </w:t>
      </w:r>
      <w:r w:rsidRPr="00551A55">
        <w:rPr>
          <w:rFonts w:ascii="Times New Roman" w:hAnsi="Times New Roman"/>
          <w:color w:val="auto"/>
          <w:spacing w:val="2"/>
          <w:sz w:val="24"/>
          <w:szCs w:val="24"/>
        </w:rPr>
        <w:t xml:space="preserve">выразительного образа (пластилин, глина — раскатывание, </w:t>
      </w:r>
      <w:r w:rsidRPr="00551A55">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Художественное конструирование и дизайн. </w:t>
      </w:r>
      <w:r w:rsidRPr="00551A55">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51A55">
        <w:rPr>
          <w:rFonts w:ascii="Times New Roman" w:hAnsi="Times New Roman"/>
          <w:color w:val="auto"/>
          <w:sz w:val="24"/>
          <w:szCs w:val="24"/>
        </w:rPr>
        <w:t> </w:t>
      </w:r>
      <w:r w:rsidRPr="00551A55">
        <w:rPr>
          <w:rFonts w:ascii="Times New Roman" w:hAnsi="Times New Roman"/>
          <w:color w:val="auto"/>
          <w:sz w:val="24"/>
          <w:szCs w:val="24"/>
        </w:rPr>
        <w:t xml:space="preserve">др.). Элементарные приёмы работы с различными материалами для создания </w:t>
      </w:r>
      <w:r w:rsidRPr="00551A55">
        <w:rPr>
          <w:rFonts w:ascii="Times New Roman" w:hAnsi="Times New Roman"/>
          <w:color w:val="auto"/>
          <w:spacing w:val="2"/>
          <w:sz w:val="24"/>
          <w:szCs w:val="24"/>
        </w:rPr>
        <w:t xml:space="preserve">выразительного образа (пластилин — раскатывание, набор </w:t>
      </w:r>
      <w:r w:rsidRPr="00551A55">
        <w:rPr>
          <w:rFonts w:ascii="Times New Roman" w:hAnsi="Times New Roman"/>
          <w:color w:val="auto"/>
          <w:sz w:val="24"/>
          <w:szCs w:val="24"/>
        </w:rPr>
        <w:t xml:space="preserve">объёма, вытягивание формы; бумага и картон — сгибание, </w:t>
      </w:r>
      <w:r w:rsidRPr="00551A55">
        <w:rPr>
          <w:rFonts w:ascii="Times New Roman" w:hAnsi="Times New Roman"/>
          <w:color w:val="auto"/>
          <w:spacing w:val="2"/>
          <w:sz w:val="24"/>
          <w:szCs w:val="24"/>
        </w:rPr>
        <w:t xml:space="preserve">вырезание). Представление о возможностях использования </w:t>
      </w:r>
      <w:r w:rsidRPr="00551A55">
        <w:rPr>
          <w:rFonts w:ascii="Times New Roman" w:hAnsi="Times New Roman"/>
          <w:color w:val="auto"/>
          <w:sz w:val="24"/>
          <w:szCs w:val="24"/>
        </w:rPr>
        <w:t>навыков художественного конструирования и моделирования в жизни человека.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pacing w:val="-4"/>
          <w:sz w:val="24"/>
          <w:szCs w:val="24"/>
        </w:rPr>
        <w:t xml:space="preserve">Декоративно­прикладное искусство. </w:t>
      </w:r>
      <w:r w:rsidRPr="00551A55">
        <w:rPr>
          <w:rFonts w:ascii="Times New Roman" w:hAnsi="Times New Roman"/>
          <w:color w:val="auto"/>
          <w:spacing w:val="-4"/>
          <w:sz w:val="24"/>
          <w:szCs w:val="24"/>
        </w:rPr>
        <w:t>Истоки декоративно­</w:t>
      </w:r>
      <w:r w:rsidRPr="00551A55">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551A55">
        <w:rPr>
          <w:rFonts w:ascii="Times New Roman" w:hAnsi="Times New Roman"/>
          <w:color w:val="auto"/>
          <w:spacing w:val="2"/>
          <w:sz w:val="24"/>
          <w:szCs w:val="24"/>
        </w:rPr>
        <w:t xml:space="preserve">жилища, предметов быта, орудий труда, костюма; музыка, </w:t>
      </w:r>
      <w:r w:rsidRPr="00551A55">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551A55">
        <w:rPr>
          <w:rFonts w:ascii="Times New Roman" w:hAnsi="Times New Roman"/>
          <w:color w:val="auto"/>
          <w:spacing w:val="2"/>
          <w:sz w:val="24"/>
          <w:szCs w:val="24"/>
        </w:rPr>
        <w:t>и женской красоте, отражённые в изобразительном искус</w:t>
      </w:r>
      <w:r w:rsidRPr="00551A55">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551A55">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551A55">
        <w:rPr>
          <w:rFonts w:ascii="Times New Roman" w:hAnsi="Times New Roman"/>
          <w:color w:val="auto"/>
          <w:sz w:val="24"/>
          <w:szCs w:val="24"/>
        </w:rPr>
        <w:t>деревьев, морозные узоры на стекле и</w:t>
      </w:r>
      <w:r w:rsidRPr="00551A55">
        <w:rPr>
          <w:rFonts w:ascii="Times New Roman" w:hAnsi="Times New Roman"/>
          <w:color w:val="auto"/>
          <w:sz w:val="24"/>
          <w:szCs w:val="24"/>
        </w:rPr>
        <w:t> </w:t>
      </w:r>
      <w:r w:rsidRPr="00551A55">
        <w:rPr>
          <w:rFonts w:ascii="Times New Roman" w:hAnsi="Times New Roman"/>
          <w:color w:val="auto"/>
          <w:sz w:val="24"/>
          <w:szCs w:val="24"/>
        </w:rPr>
        <w:t>т.</w:t>
      </w:r>
      <w:r w:rsidRPr="00551A55">
        <w:rPr>
          <w:rFonts w:ascii="Times New Roman" w:hAnsi="Times New Roman"/>
          <w:color w:val="auto"/>
          <w:sz w:val="24"/>
          <w:szCs w:val="24"/>
        </w:rPr>
        <w:t> </w:t>
      </w:r>
      <w:r w:rsidRPr="00551A55">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Азбука искусства. Как говорит искусство?</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Композиция. </w:t>
      </w:r>
      <w:r w:rsidRPr="00551A55">
        <w:rPr>
          <w:rFonts w:ascii="Times New Roman" w:hAnsi="Times New Roman"/>
          <w:color w:val="auto"/>
          <w:spacing w:val="-2"/>
          <w:sz w:val="24"/>
          <w:szCs w:val="24"/>
        </w:rPr>
        <w:t>Элементарные приёмы композиции на плос</w:t>
      </w:r>
      <w:r w:rsidRPr="00551A55">
        <w:rPr>
          <w:rFonts w:ascii="Times New Roman" w:hAnsi="Times New Roman"/>
          <w:color w:val="auto"/>
          <w:spacing w:val="2"/>
          <w:sz w:val="24"/>
          <w:szCs w:val="24"/>
        </w:rPr>
        <w:t xml:space="preserve">кости и в пространстве. Понятия: горизонталь, вертикаль </w:t>
      </w:r>
      <w:r w:rsidRPr="00551A55">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551A55">
        <w:rPr>
          <w:rFonts w:ascii="Times New Roman" w:hAnsi="Times New Roman"/>
          <w:color w:val="auto"/>
          <w:sz w:val="24"/>
          <w:szCs w:val="24"/>
        </w:rPr>
        <w:t> </w:t>
      </w:r>
      <w:r w:rsidRPr="00551A55">
        <w:rPr>
          <w:rFonts w:ascii="Times New Roman" w:hAnsi="Times New Roman"/>
          <w:color w:val="auto"/>
          <w:sz w:val="24"/>
          <w:szCs w:val="24"/>
        </w:rPr>
        <w:t>т.</w:t>
      </w:r>
      <w:r w:rsidRPr="00551A55">
        <w:rPr>
          <w:rFonts w:ascii="Times New Roman" w:hAnsi="Times New Roman"/>
          <w:color w:val="auto"/>
          <w:sz w:val="24"/>
          <w:szCs w:val="24"/>
        </w:rPr>
        <w:t> </w:t>
      </w:r>
      <w:r w:rsidRPr="00551A55">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Цвет. </w:t>
      </w:r>
      <w:r w:rsidRPr="00551A55">
        <w:rPr>
          <w:rFonts w:ascii="Times New Roman" w:hAnsi="Times New Roman"/>
          <w:color w:val="auto"/>
          <w:sz w:val="24"/>
          <w:szCs w:val="24"/>
        </w:rPr>
        <w:t xml:space="preserve">Основные и составные цвета. Тёплые и холодные </w:t>
      </w:r>
      <w:r w:rsidRPr="00551A55">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51A55">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Линия. </w:t>
      </w:r>
      <w:r w:rsidRPr="00551A55">
        <w:rPr>
          <w:rFonts w:ascii="Times New Roman" w:hAnsi="Times New Roman"/>
          <w:color w:val="auto"/>
          <w:spacing w:val="2"/>
          <w:sz w:val="24"/>
          <w:szCs w:val="24"/>
        </w:rPr>
        <w:t xml:space="preserve">Многообразие линий (тонкие, толстые, прямые, </w:t>
      </w:r>
      <w:r w:rsidRPr="00551A55">
        <w:rPr>
          <w:rFonts w:ascii="Times New Roman" w:hAnsi="Times New Roman"/>
          <w:color w:val="auto"/>
          <w:sz w:val="24"/>
          <w:szCs w:val="24"/>
        </w:rPr>
        <w:t xml:space="preserve">волнистые, плавные, острые, закруглённые спиралью, летящие) и их знаковый характер. Линия, штрих, пятно и </w:t>
      </w:r>
      <w:r w:rsidRPr="00551A55">
        <w:rPr>
          <w:rFonts w:ascii="Times New Roman" w:hAnsi="Times New Roman"/>
          <w:color w:val="auto"/>
          <w:sz w:val="24"/>
          <w:szCs w:val="24"/>
        </w:rPr>
        <w:lastRenderedPageBreak/>
        <w:t>художественный образ. Передача с помощью линии эмоционального состояния природы, человека, животного.</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Форма. </w:t>
      </w:r>
      <w:r w:rsidRPr="00551A55">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51A55">
        <w:rPr>
          <w:rFonts w:ascii="Times New Roman" w:hAnsi="Times New Roman"/>
          <w:color w:val="auto"/>
          <w:spacing w:val="2"/>
          <w:sz w:val="24"/>
          <w:szCs w:val="24"/>
        </w:rPr>
        <w:t>Трансформация форм. Влияние формы предмета на пред</w:t>
      </w:r>
      <w:r w:rsidRPr="00551A55">
        <w:rPr>
          <w:rFonts w:ascii="Times New Roman" w:hAnsi="Times New Roman"/>
          <w:color w:val="auto"/>
          <w:sz w:val="24"/>
          <w:szCs w:val="24"/>
        </w:rPr>
        <w:t>ставление о его характере. Силуэт.</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Объём. </w:t>
      </w:r>
      <w:r w:rsidRPr="00551A55">
        <w:rPr>
          <w:rFonts w:ascii="Times New Roman" w:hAnsi="Times New Roman"/>
          <w:color w:val="auto"/>
          <w:spacing w:val="2"/>
          <w:sz w:val="24"/>
          <w:szCs w:val="24"/>
        </w:rPr>
        <w:t xml:space="preserve">Объём в пространстве и объём на плоскости. </w:t>
      </w:r>
      <w:r w:rsidRPr="00551A55">
        <w:rPr>
          <w:rFonts w:ascii="Times New Roman" w:hAnsi="Times New Roman"/>
          <w:color w:val="auto"/>
          <w:sz w:val="24"/>
          <w:szCs w:val="24"/>
        </w:rPr>
        <w:t>Способы передачи объёма. Выразительность объёмных композиций.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pacing w:val="2"/>
          <w:sz w:val="24"/>
          <w:szCs w:val="24"/>
        </w:rPr>
        <w:t xml:space="preserve">Ритм. </w:t>
      </w:r>
      <w:r w:rsidRPr="00551A55">
        <w:rPr>
          <w:rFonts w:ascii="Times New Roman" w:hAnsi="Times New Roman"/>
          <w:color w:val="auto"/>
          <w:spacing w:val="2"/>
          <w:sz w:val="24"/>
          <w:szCs w:val="24"/>
        </w:rPr>
        <w:t>Виды ритма (спокойный, замедленный, порыви</w:t>
      </w:r>
      <w:r w:rsidRPr="00551A55">
        <w:rPr>
          <w:rFonts w:ascii="Times New Roman" w:hAnsi="Times New Roman"/>
          <w:color w:val="auto"/>
          <w:sz w:val="24"/>
          <w:szCs w:val="24"/>
        </w:rPr>
        <w:t>стый, беспокойный и</w:t>
      </w:r>
      <w:r w:rsidRPr="00551A55">
        <w:rPr>
          <w:rFonts w:ascii="Times New Roman" w:hAnsi="Times New Roman"/>
          <w:color w:val="auto"/>
          <w:sz w:val="24"/>
          <w:szCs w:val="24"/>
        </w:rPr>
        <w:t> </w:t>
      </w:r>
      <w:r w:rsidRPr="00551A55">
        <w:rPr>
          <w:rFonts w:ascii="Times New Roman" w:hAnsi="Times New Roman"/>
          <w:color w:val="auto"/>
          <w:sz w:val="24"/>
          <w:szCs w:val="24"/>
        </w:rPr>
        <w:t>т.</w:t>
      </w:r>
      <w:r w:rsidRPr="00551A55">
        <w:rPr>
          <w:rFonts w:ascii="Times New Roman" w:hAnsi="Times New Roman"/>
          <w:color w:val="auto"/>
          <w:sz w:val="24"/>
          <w:szCs w:val="24"/>
        </w:rPr>
        <w:t> </w:t>
      </w:r>
      <w:r w:rsidRPr="00551A55">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E24B89" w:rsidRPr="00551A55" w:rsidRDefault="00E24B89" w:rsidP="00E24B89">
      <w:pPr>
        <w:pStyle w:val="a3"/>
        <w:spacing w:line="240" w:lineRule="auto"/>
        <w:ind w:firstLine="454"/>
        <w:rPr>
          <w:rFonts w:ascii="Times New Roman" w:hAnsi="Times New Roman"/>
          <w:b/>
          <w:bCs/>
          <w:iCs/>
          <w:color w:val="auto"/>
          <w:spacing w:val="-2"/>
          <w:sz w:val="24"/>
          <w:szCs w:val="24"/>
        </w:rPr>
      </w:pPr>
      <w:r w:rsidRPr="00551A55">
        <w:rPr>
          <w:rFonts w:ascii="Times New Roman" w:hAnsi="Times New Roman"/>
          <w:b/>
          <w:bCs/>
          <w:iCs/>
          <w:color w:val="auto"/>
          <w:spacing w:val="-2"/>
          <w:sz w:val="24"/>
          <w:szCs w:val="24"/>
        </w:rPr>
        <w:t>Значимые темы искусства. О чём говорит искусство?</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Земля — наш общий дом. </w:t>
      </w:r>
      <w:r w:rsidRPr="00551A55">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551A55">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551A55">
        <w:rPr>
          <w:rFonts w:ascii="Times New Roman" w:hAnsi="Times New Roman"/>
          <w:color w:val="auto"/>
          <w:sz w:val="24"/>
          <w:szCs w:val="24"/>
        </w:rPr>
        <w:t>гнёзда, норы, ульи, панцирь черепахи, домик улитки и</w:t>
      </w:r>
      <w:r w:rsidRPr="00551A55">
        <w:rPr>
          <w:rFonts w:ascii="Times New Roman" w:hAnsi="Times New Roman"/>
          <w:color w:val="auto"/>
          <w:sz w:val="24"/>
          <w:szCs w:val="24"/>
        </w:rPr>
        <w:t> </w:t>
      </w:r>
      <w:r w:rsidRPr="00551A55">
        <w:rPr>
          <w:rFonts w:ascii="Times New Roman" w:hAnsi="Times New Roman"/>
          <w:color w:val="auto"/>
          <w:sz w:val="24"/>
          <w:szCs w:val="24"/>
        </w:rPr>
        <w:t>т.д.</w:t>
      </w:r>
    </w:p>
    <w:p w:rsidR="00E24B89" w:rsidRPr="00551A55" w:rsidRDefault="00E24B89" w:rsidP="00E24B89">
      <w:pPr>
        <w:pStyle w:val="a3"/>
        <w:spacing w:line="240" w:lineRule="auto"/>
        <w:ind w:firstLine="454"/>
        <w:rPr>
          <w:rFonts w:ascii="Times New Roman" w:hAnsi="Times New Roman"/>
          <w:color w:val="auto"/>
          <w:spacing w:val="-2"/>
          <w:sz w:val="24"/>
          <w:szCs w:val="24"/>
        </w:rPr>
      </w:pPr>
      <w:r w:rsidRPr="00551A55">
        <w:rPr>
          <w:rFonts w:ascii="Times New Roman" w:hAnsi="Times New Roman"/>
          <w:color w:val="auto"/>
          <w:spacing w:val="2"/>
          <w:sz w:val="24"/>
          <w:szCs w:val="24"/>
        </w:rPr>
        <w:t>Восприятие и эмоциональная оценка шедевров русского</w:t>
      </w:r>
      <w:r w:rsidRPr="00551A55">
        <w:rPr>
          <w:rFonts w:ascii="Times New Roman" w:hAnsi="Times New Roman"/>
          <w:color w:val="auto"/>
          <w:spacing w:val="2"/>
          <w:sz w:val="24"/>
          <w:szCs w:val="24"/>
        </w:rPr>
        <w:br/>
      </w:r>
      <w:r w:rsidRPr="00551A55">
        <w:rPr>
          <w:rFonts w:ascii="Times New Roman" w:hAnsi="Times New Roman"/>
          <w:color w:val="auto"/>
          <w:spacing w:val="-2"/>
          <w:sz w:val="24"/>
          <w:szCs w:val="24"/>
        </w:rPr>
        <w:t xml:space="preserve">и зарубежного искусства, изображающих природу. Общность </w:t>
      </w:r>
      <w:r w:rsidRPr="00551A55">
        <w:rPr>
          <w:rFonts w:ascii="Times New Roman" w:hAnsi="Times New Roman"/>
          <w:color w:val="auto"/>
          <w:spacing w:val="-3"/>
          <w:sz w:val="24"/>
          <w:szCs w:val="24"/>
        </w:rPr>
        <w:t>тематики, передаваемых чувств, отношения к природе в произ</w:t>
      </w:r>
      <w:r w:rsidRPr="00551A55">
        <w:rPr>
          <w:rFonts w:ascii="Times New Roman" w:hAnsi="Times New Roman"/>
          <w:color w:val="auto"/>
          <w:spacing w:val="-2"/>
          <w:sz w:val="24"/>
          <w:szCs w:val="24"/>
        </w:rPr>
        <w:t>ведениях авторов — представителей разных культур, народов, стран (например, А.</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К.</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Саврасов, И.</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И.</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Левитан, И.</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И.</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Шишкин, Н.</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К.</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Рерих, К.</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Моне, П.</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Сезанн, В.</w:t>
      </w:r>
      <w:r w:rsidRPr="00551A55">
        <w:rPr>
          <w:rFonts w:ascii="Times New Roman" w:eastAsia="MS Mincho" w:hAnsi="Times New Roman"/>
          <w:color w:val="auto"/>
          <w:spacing w:val="-2"/>
          <w:sz w:val="24"/>
          <w:szCs w:val="24"/>
        </w:rPr>
        <w:t> </w:t>
      </w:r>
      <w:r w:rsidRPr="00551A55">
        <w:rPr>
          <w:rFonts w:ascii="Times New Roman" w:hAnsi="Times New Roman"/>
          <w:color w:val="auto"/>
          <w:spacing w:val="-2"/>
          <w:sz w:val="24"/>
          <w:szCs w:val="24"/>
        </w:rPr>
        <w:t>Ван Гог и</w:t>
      </w:r>
      <w:r w:rsidRPr="00551A55">
        <w:rPr>
          <w:rFonts w:ascii="Times New Roman" w:hAnsi="Times New Roman"/>
          <w:color w:val="auto"/>
          <w:spacing w:val="-2"/>
          <w:sz w:val="24"/>
          <w:szCs w:val="24"/>
        </w:rPr>
        <w:t> </w:t>
      </w:r>
      <w:r w:rsidRPr="00551A55">
        <w:rPr>
          <w:rFonts w:ascii="Times New Roman" w:hAnsi="Times New Roman"/>
          <w:color w:val="auto"/>
          <w:spacing w:val="-2"/>
          <w:sz w:val="24"/>
          <w:szCs w:val="24"/>
        </w:rPr>
        <w:t>др.).</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color w:val="auto"/>
          <w:spacing w:val="2"/>
          <w:sz w:val="24"/>
          <w:szCs w:val="24"/>
        </w:rPr>
        <w:t xml:space="preserve">Знакомство с несколькими наиболее яркими культурами </w:t>
      </w:r>
      <w:r w:rsidRPr="00551A55">
        <w:rPr>
          <w:rFonts w:ascii="Times New Roman" w:hAnsi="Times New Roman"/>
          <w:color w:val="auto"/>
          <w:spacing w:val="-2"/>
          <w:sz w:val="24"/>
          <w:szCs w:val="24"/>
        </w:rPr>
        <w:t xml:space="preserve">мира, представляющими разные народы и эпохи (например, </w:t>
      </w:r>
      <w:r w:rsidRPr="00551A55">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51A55">
        <w:rPr>
          <w:rFonts w:ascii="Times New Roman" w:hAnsi="Times New Roman"/>
          <w:color w:val="auto"/>
          <w:sz w:val="24"/>
          <w:szCs w:val="24"/>
        </w:rPr>
        <w:t>Образы архитектуры и декоративно­прикладного искусства.</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Родина моя — Россия. </w:t>
      </w:r>
      <w:r w:rsidRPr="00551A55">
        <w:rPr>
          <w:rFonts w:ascii="Times New Roman" w:hAnsi="Times New Roman"/>
          <w:color w:val="auto"/>
          <w:sz w:val="24"/>
          <w:szCs w:val="24"/>
        </w:rPr>
        <w:t>Роль природных условий в ха</w:t>
      </w:r>
      <w:r w:rsidRPr="00551A55">
        <w:rPr>
          <w:rFonts w:ascii="Times New Roman" w:hAnsi="Times New Roman"/>
          <w:color w:val="auto"/>
          <w:spacing w:val="2"/>
          <w:sz w:val="24"/>
          <w:szCs w:val="24"/>
        </w:rPr>
        <w:t xml:space="preserve">рактере традиционной культуры народов России. Пейзажи </w:t>
      </w:r>
      <w:r w:rsidRPr="00551A55">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Человек и человеческие взаимоотношения. </w:t>
      </w:r>
      <w:r w:rsidRPr="00551A55">
        <w:rPr>
          <w:rFonts w:ascii="Times New Roman" w:hAnsi="Times New Roman"/>
          <w:color w:val="auto"/>
          <w:spacing w:val="2"/>
          <w:sz w:val="24"/>
          <w:szCs w:val="24"/>
        </w:rPr>
        <w:t>Образ че</w:t>
      </w:r>
      <w:r w:rsidRPr="00551A55">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51A55">
        <w:rPr>
          <w:rFonts w:ascii="Times New Roman" w:hAnsi="Times New Roman"/>
          <w:color w:val="auto"/>
          <w:sz w:val="24"/>
          <w:szCs w:val="24"/>
        </w:rPr>
        <w:t> </w:t>
      </w:r>
      <w:r w:rsidRPr="00551A55">
        <w:rPr>
          <w:rFonts w:ascii="Times New Roman" w:hAnsi="Times New Roman"/>
          <w:color w:val="auto"/>
          <w:sz w:val="24"/>
          <w:szCs w:val="24"/>
        </w:rPr>
        <w:t>т.</w:t>
      </w:r>
      <w:r w:rsidRPr="00551A55">
        <w:rPr>
          <w:rFonts w:ascii="Times New Roman" w:hAnsi="Times New Roman"/>
          <w:color w:val="auto"/>
          <w:sz w:val="24"/>
          <w:szCs w:val="24"/>
        </w:rPr>
        <w:t> </w:t>
      </w:r>
      <w:r w:rsidRPr="00551A55">
        <w:rPr>
          <w:rFonts w:ascii="Times New Roman" w:hAnsi="Times New Roman"/>
          <w:color w:val="auto"/>
          <w:sz w:val="24"/>
          <w:szCs w:val="24"/>
        </w:rPr>
        <w:t>д. Образы персонажей, вызывающие гнев, раздражение, презрение.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Искусство дарит людям красоту. </w:t>
      </w:r>
      <w:r w:rsidRPr="00551A55">
        <w:rPr>
          <w:rFonts w:ascii="Times New Roman" w:hAnsi="Times New Roman"/>
          <w:color w:val="auto"/>
          <w:sz w:val="24"/>
          <w:szCs w:val="24"/>
        </w:rPr>
        <w:t>Искусство вокруг нас сегодня. Использование различных художественных матери</w:t>
      </w:r>
      <w:r w:rsidRPr="00551A55">
        <w:rPr>
          <w:rFonts w:ascii="Times New Roman" w:hAnsi="Times New Roman"/>
          <w:color w:val="auto"/>
          <w:spacing w:val="2"/>
          <w:sz w:val="24"/>
          <w:szCs w:val="24"/>
        </w:rPr>
        <w:t xml:space="preserve">алов и средств для создания проектов красивых, удобных </w:t>
      </w:r>
      <w:r w:rsidRPr="00551A55">
        <w:rPr>
          <w:rFonts w:ascii="Times New Roman" w:hAnsi="Times New Roman"/>
          <w:color w:val="auto"/>
          <w:sz w:val="24"/>
          <w:szCs w:val="24"/>
        </w:rPr>
        <w:t>и выразительных предметов быта, видов транспорта. Пред</w:t>
      </w:r>
      <w:r w:rsidRPr="00551A55">
        <w:rPr>
          <w:rFonts w:ascii="Times New Roman" w:hAnsi="Times New Roman"/>
          <w:color w:val="auto"/>
          <w:spacing w:val="2"/>
          <w:sz w:val="24"/>
          <w:szCs w:val="24"/>
        </w:rPr>
        <w:t xml:space="preserve">ставление о роли изобразительных (пластических) искусств </w:t>
      </w:r>
      <w:r w:rsidRPr="00551A55">
        <w:rPr>
          <w:rFonts w:ascii="Times New Roman" w:hAnsi="Times New Roman"/>
          <w:color w:val="auto"/>
          <w:sz w:val="24"/>
          <w:szCs w:val="24"/>
        </w:rPr>
        <w:t>в повседневной жизни человека, в организации его матери</w:t>
      </w:r>
      <w:r w:rsidRPr="00551A55">
        <w:rPr>
          <w:rFonts w:ascii="Times New Roman" w:hAnsi="Times New Roman"/>
          <w:color w:val="auto"/>
          <w:spacing w:val="2"/>
          <w:sz w:val="24"/>
          <w:szCs w:val="24"/>
        </w:rPr>
        <w:t xml:space="preserve">ального окружения. Отражение в пластических искусствах </w:t>
      </w:r>
      <w:r w:rsidRPr="00551A55">
        <w:rPr>
          <w:rFonts w:ascii="Times New Roman" w:hAnsi="Times New Roman"/>
          <w:color w:val="auto"/>
          <w:sz w:val="24"/>
          <w:szCs w:val="24"/>
        </w:rPr>
        <w:t xml:space="preserve">природных, географических условий, традиций, религиозных </w:t>
      </w:r>
      <w:r w:rsidRPr="00551A55">
        <w:rPr>
          <w:rFonts w:ascii="Times New Roman" w:hAnsi="Times New Roman"/>
          <w:color w:val="auto"/>
          <w:spacing w:val="2"/>
          <w:sz w:val="24"/>
          <w:szCs w:val="24"/>
        </w:rPr>
        <w:t>верований разных народов (на примере изобразительного</w:t>
      </w:r>
      <w:r w:rsidRPr="00551A55">
        <w:rPr>
          <w:rFonts w:ascii="Times New Roman" w:hAnsi="Times New Roman"/>
          <w:color w:val="auto"/>
          <w:spacing w:val="-2"/>
          <w:sz w:val="24"/>
          <w:szCs w:val="24"/>
        </w:rPr>
        <w:t xml:space="preserve">и декоративно­прикладного искусства народов России). Жанр </w:t>
      </w:r>
      <w:r w:rsidRPr="00551A55">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Опыт художественно­творческой деятельности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lastRenderedPageBreak/>
        <w:t>Участие в различных видах изобразительной, декоративно­прикладной и художественно­конструкторской деятельности.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Освоение основ рисунка, живописи, скульптуры, деко</w:t>
      </w:r>
      <w:r w:rsidRPr="00551A55">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Овладение основами художественной грамоты: компози</w:t>
      </w:r>
      <w:r w:rsidRPr="00551A55">
        <w:rPr>
          <w:rFonts w:ascii="Times New Roman" w:hAnsi="Times New Roman"/>
          <w:color w:val="auto"/>
          <w:sz w:val="24"/>
          <w:szCs w:val="24"/>
        </w:rPr>
        <w:t xml:space="preserve">цией, формой, ритмом, линией, цветом, объёмом, фактурой. </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Выбор и применение выразительных средств для реали</w:t>
      </w:r>
      <w:r w:rsidRPr="00551A55">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 xml:space="preserve">Передача настроения в творческой работе с помощью цвета, </w:t>
      </w:r>
      <w:r w:rsidRPr="00551A55">
        <w:rPr>
          <w:rFonts w:ascii="Times New Roman" w:hAnsi="Times New Roman"/>
          <w:iCs/>
          <w:color w:val="auto"/>
          <w:sz w:val="24"/>
          <w:szCs w:val="24"/>
        </w:rPr>
        <w:t>тона</w:t>
      </w:r>
      <w:r w:rsidRPr="00551A55">
        <w:rPr>
          <w:rFonts w:ascii="Times New Roman" w:hAnsi="Times New Roman"/>
          <w:color w:val="auto"/>
          <w:sz w:val="24"/>
          <w:szCs w:val="24"/>
        </w:rPr>
        <w:t xml:space="preserve">, композиции, пространства, линии, штриха, пятна, объёма, </w:t>
      </w:r>
      <w:r w:rsidRPr="00551A55">
        <w:rPr>
          <w:rFonts w:ascii="Times New Roman" w:hAnsi="Times New Roman"/>
          <w:iCs/>
          <w:color w:val="auto"/>
          <w:sz w:val="24"/>
          <w:szCs w:val="24"/>
        </w:rPr>
        <w:t>фактуры материала</w:t>
      </w:r>
      <w:r w:rsidRPr="00551A55">
        <w:rPr>
          <w:rFonts w:ascii="Times New Roman" w:hAnsi="Times New Roman"/>
          <w:color w:val="auto"/>
          <w:sz w:val="24"/>
          <w:szCs w:val="24"/>
        </w:rPr>
        <w:t>.</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Использование в индивидуальной и коллективной дея</w:t>
      </w:r>
      <w:r w:rsidRPr="00551A55">
        <w:rPr>
          <w:rFonts w:ascii="Times New Roman" w:hAnsi="Times New Roman"/>
          <w:color w:val="auto"/>
          <w:sz w:val="24"/>
          <w:szCs w:val="24"/>
        </w:rPr>
        <w:t xml:space="preserve">тельности различных художественных техник и материалов: </w:t>
      </w:r>
      <w:r w:rsidRPr="00551A55">
        <w:rPr>
          <w:rFonts w:ascii="Times New Roman" w:hAnsi="Times New Roman"/>
          <w:iCs/>
          <w:color w:val="auto"/>
          <w:spacing w:val="2"/>
          <w:sz w:val="24"/>
          <w:szCs w:val="24"/>
        </w:rPr>
        <w:t>коллажа</w:t>
      </w:r>
      <w:r w:rsidRPr="00551A55">
        <w:rPr>
          <w:rFonts w:ascii="Times New Roman" w:hAnsi="Times New Roman"/>
          <w:color w:val="auto"/>
          <w:spacing w:val="2"/>
          <w:sz w:val="24"/>
          <w:szCs w:val="24"/>
        </w:rPr>
        <w:t xml:space="preserve">, </w:t>
      </w:r>
      <w:r w:rsidRPr="00551A55">
        <w:rPr>
          <w:rFonts w:ascii="Times New Roman" w:hAnsi="Times New Roman"/>
          <w:iCs/>
          <w:color w:val="auto"/>
          <w:spacing w:val="2"/>
          <w:sz w:val="24"/>
          <w:szCs w:val="24"/>
        </w:rPr>
        <w:t>граттажа</w:t>
      </w:r>
      <w:r w:rsidRPr="00551A55">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551A55">
        <w:rPr>
          <w:rFonts w:ascii="Times New Roman" w:hAnsi="Times New Roman"/>
          <w:iCs/>
          <w:color w:val="auto"/>
          <w:spacing w:val="2"/>
          <w:sz w:val="24"/>
          <w:szCs w:val="24"/>
        </w:rPr>
        <w:t>пастели</w:t>
      </w:r>
      <w:r w:rsidRPr="00551A55">
        <w:rPr>
          <w:rFonts w:ascii="Times New Roman" w:hAnsi="Times New Roman"/>
          <w:color w:val="auto"/>
          <w:spacing w:val="2"/>
          <w:sz w:val="24"/>
          <w:szCs w:val="24"/>
        </w:rPr>
        <w:t xml:space="preserve">, </w:t>
      </w:r>
      <w:r w:rsidRPr="00551A55">
        <w:rPr>
          <w:rFonts w:ascii="Times New Roman" w:hAnsi="Times New Roman"/>
          <w:iCs/>
          <w:color w:val="auto"/>
          <w:spacing w:val="2"/>
          <w:sz w:val="24"/>
          <w:szCs w:val="24"/>
        </w:rPr>
        <w:t>восковых</w:t>
      </w:r>
      <w:r w:rsidRPr="00551A55">
        <w:rPr>
          <w:rFonts w:ascii="Times New Roman" w:hAnsi="Times New Roman"/>
          <w:iCs/>
          <w:color w:val="auto"/>
          <w:sz w:val="24"/>
          <w:szCs w:val="24"/>
        </w:rPr>
        <w:t xml:space="preserve"> мелков</w:t>
      </w:r>
      <w:r w:rsidRPr="00551A55">
        <w:rPr>
          <w:rFonts w:ascii="Times New Roman" w:hAnsi="Times New Roman"/>
          <w:color w:val="auto"/>
          <w:sz w:val="24"/>
          <w:szCs w:val="24"/>
        </w:rPr>
        <w:t xml:space="preserve">, </w:t>
      </w:r>
      <w:r w:rsidRPr="00551A55">
        <w:rPr>
          <w:rFonts w:ascii="Times New Roman" w:hAnsi="Times New Roman"/>
          <w:iCs/>
          <w:color w:val="auto"/>
          <w:sz w:val="24"/>
          <w:szCs w:val="24"/>
        </w:rPr>
        <w:t>туши</w:t>
      </w:r>
      <w:r w:rsidRPr="00551A55">
        <w:rPr>
          <w:rFonts w:ascii="Times New Roman" w:hAnsi="Times New Roman"/>
          <w:color w:val="auto"/>
          <w:sz w:val="24"/>
          <w:szCs w:val="24"/>
        </w:rPr>
        <w:t xml:space="preserve">, карандаша, фломастеров, </w:t>
      </w:r>
      <w:r w:rsidRPr="00551A55">
        <w:rPr>
          <w:rFonts w:ascii="Times New Roman" w:hAnsi="Times New Roman"/>
          <w:iCs/>
          <w:color w:val="auto"/>
          <w:sz w:val="24"/>
          <w:szCs w:val="24"/>
        </w:rPr>
        <w:t>пластилина</w:t>
      </w:r>
      <w:r w:rsidRPr="00551A55">
        <w:rPr>
          <w:rFonts w:ascii="Times New Roman" w:hAnsi="Times New Roman"/>
          <w:color w:val="auto"/>
          <w:sz w:val="24"/>
          <w:szCs w:val="24"/>
        </w:rPr>
        <w:t xml:space="preserve">, </w:t>
      </w:r>
      <w:r w:rsidRPr="00551A55">
        <w:rPr>
          <w:rFonts w:ascii="Times New Roman" w:hAnsi="Times New Roman"/>
          <w:iCs/>
          <w:color w:val="auto"/>
          <w:sz w:val="24"/>
          <w:szCs w:val="24"/>
        </w:rPr>
        <w:t>глины</w:t>
      </w:r>
      <w:r w:rsidRPr="00551A55">
        <w:rPr>
          <w:rFonts w:ascii="Times New Roman" w:hAnsi="Times New Roman"/>
          <w:color w:val="auto"/>
          <w:sz w:val="24"/>
          <w:szCs w:val="24"/>
        </w:rPr>
        <w:t>, подручных и природных материалов.</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pacing w:val="-2"/>
          <w:sz w:val="24"/>
          <w:szCs w:val="24"/>
        </w:rPr>
        <w:t xml:space="preserve">Участие в обсуждении содержания и выразительных средств </w:t>
      </w:r>
      <w:r w:rsidRPr="00551A55">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E24B89" w:rsidRPr="00551A55" w:rsidRDefault="00E24B89" w:rsidP="00E24B89">
      <w:pPr>
        <w:pStyle w:val="a3"/>
        <w:spacing w:line="240" w:lineRule="auto"/>
        <w:ind w:firstLine="454"/>
        <w:rPr>
          <w:rFonts w:ascii="Times New Roman" w:hAnsi="Times New Roman"/>
          <w:color w:val="auto"/>
          <w:sz w:val="24"/>
          <w:szCs w:val="24"/>
        </w:rPr>
      </w:pPr>
    </w:p>
    <w:p w:rsidR="00E24B89" w:rsidRPr="00106D41" w:rsidRDefault="00E24B89" w:rsidP="00E24B89">
      <w:pPr>
        <w:rPr>
          <w:b/>
        </w:rPr>
      </w:pPr>
      <w:bookmarkStart w:id="24" w:name="_Toc288394092"/>
      <w:bookmarkStart w:id="25" w:name="_Toc288410559"/>
      <w:bookmarkStart w:id="26" w:name="_Toc288410688"/>
      <w:bookmarkStart w:id="27" w:name="_Toc294246105"/>
      <w:r>
        <w:rPr>
          <w:b/>
        </w:rPr>
        <w:t xml:space="preserve">2.2.12. </w:t>
      </w:r>
      <w:r w:rsidRPr="00106D41">
        <w:rPr>
          <w:b/>
        </w:rPr>
        <w:t>Музыка</w:t>
      </w:r>
      <w:bookmarkEnd w:id="24"/>
      <w:bookmarkEnd w:id="25"/>
      <w:bookmarkEnd w:id="26"/>
      <w:bookmarkEnd w:id="27"/>
    </w:p>
    <w:p w:rsidR="00E24B89" w:rsidRPr="00551A55" w:rsidRDefault="00E24B89" w:rsidP="00E24B89">
      <w:pPr>
        <w:ind w:firstLine="709"/>
        <w:contextualSpacing/>
        <w:jc w:val="both"/>
        <w:rPr>
          <w:b/>
          <w:lang w:eastAsia="en-US"/>
        </w:rPr>
      </w:pPr>
      <w:r w:rsidRPr="00551A55">
        <w:rPr>
          <w:b/>
          <w:lang w:eastAsia="en-US"/>
        </w:rPr>
        <w:t>1 класс</w:t>
      </w:r>
    </w:p>
    <w:p w:rsidR="00E24B89" w:rsidRPr="00551A55" w:rsidRDefault="00E24B89" w:rsidP="00E24B89">
      <w:pPr>
        <w:ind w:firstLine="709"/>
        <w:jc w:val="both"/>
        <w:rPr>
          <w:b/>
          <w:lang w:eastAsia="en-US"/>
        </w:rPr>
      </w:pPr>
      <w:r w:rsidRPr="00551A55">
        <w:rPr>
          <w:b/>
          <w:lang w:eastAsia="en-US"/>
        </w:rPr>
        <w:t>Мир музыкальных звуков</w:t>
      </w:r>
    </w:p>
    <w:p w:rsidR="00E24B89" w:rsidRPr="00551A55" w:rsidRDefault="00E24B89" w:rsidP="00E24B89">
      <w:pPr>
        <w:ind w:firstLine="709"/>
        <w:jc w:val="both"/>
        <w:rPr>
          <w:lang w:eastAsia="en-US"/>
        </w:rPr>
      </w:pPr>
      <w:r w:rsidRPr="00551A55">
        <w:rPr>
          <w:lang w:eastAsia="en-US"/>
        </w:rPr>
        <w:t xml:space="preserve">Классификация музыкальных звуков. Свойства музыкального звука: тембр, длительность, громкость, высота.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Восприятие и воспроизведение звуков окружающего мира во всем многообразии.</w:t>
      </w:r>
      <w:r w:rsidRPr="00551A55">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Первые опыты игры детей на инструментах, различных по способам звукоизвлечения, тембрам. </w:t>
      </w:r>
    </w:p>
    <w:p w:rsidR="00E24B89" w:rsidRPr="00551A55" w:rsidRDefault="00E24B89" w:rsidP="00E24B89">
      <w:pPr>
        <w:ind w:firstLine="709"/>
        <w:jc w:val="both"/>
        <w:rPr>
          <w:lang w:eastAsia="en-US"/>
        </w:rPr>
      </w:pPr>
      <w:r w:rsidRPr="00551A55">
        <w:rPr>
          <w:b/>
          <w:lang w:eastAsia="en-US"/>
        </w:rPr>
        <w:t>Пение попевок и простых песен.</w:t>
      </w:r>
      <w:r w:rsidRPr="00551A55">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24B89" w:rsidRPr="00551A55" w:rsidRDefault="00E24B89" w:rsidP="00E24B89">
      <w:pPr>
        <w:ind w:firstLine="709"/>
        <w:jc w:val="both"/>
        <w:rPr>
          <w:b/>
          <w:lang w:eastAsia="en-US"/>
        </w:rPr>
      </w:pPr>
      <w:r w:rsidRPr="00551A55">
        <w:rPr>
          <w:b/>
          <w:lang w:eastAsia="en-US"/>
        </w:rPr>
        <w:t>Ритм – движение жизни</w:t>
      </w:r>
    </w:p>
    <w:p w:rsidR="00E24B89" w:rsidRPr="00551A55" w:rsidRDefault="00E24B89" w:rsidP="00E24B89">
      <w:pPr>
        <w:ind w:firstLine="709"/>
        <w:jc w:val="both"/>
        <w:rPr>
          <w:lang w:eastAsia="en-US"/>
        </w:rPr>
      </w:pPr>
      <w:r w:rsidRPr="00551A55">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 xml:space="preserve">Восприятие и воспроизведение ритмов окружающего мира. Ритмические игры. </w:t>
      </w:r>
      <w:r w:rsidRPr="00551A55">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E24B89" w:rsidRPr="00551A55" w:rsidRDefault="00E24B89" w:rsidP="00E24B89">
      <w:pPr>
        <w:ind w:firstLine="709"/>
        <w:jc w:val="both"/>
        <w:rPr>
          <w:lang w:eastAsia="en-US"/>
        </w:rPr>
      </w:pPr>
      <w:r w:rsidRPr="00551A55">
        <w:rPr>
          <w:b/>
          <w:lang w:eastAsia="en-US"/>
        </w:rPr>
        <w:t>Игра в детском шумовом оркестре.</w:t>
      </w:r>
      <w:r w:rsidRPr="00551A55">
        <w:rPr>
          <w:lang w:eastAsia="en-US"/>
        </w:rPr>
        <w:t xml:space="preserve"> Простые ритмические аккомпанементы к музыкальным произведениям.</w:t>
      </w:r>
    </w:p>
    <w:p w:rsidR="00E24B89" w:rsidRPr="00551A55" w:rsidRDefault="00E24B89" w:rsidP="00E24B89">
      <w:pPr>
        <w:ind w:firstLine="709"/>
        <w:jc w:val="both"/>
        <w:rPr>
          <w:lang w:eastAsia="en-US"/>
        </w:rPr>
      </w:pPr>
      <w:r w:rsidRPr="00551A55">
        <w:rPr>
          <w:lang w:eastAsia="en-US"/>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w:t>
      </w:r>
      <w:r w:rsidRPr="00551A55">
        <w:rPr>
          <w:lang w:eastAsia="en-US"/>
        </w:rPr>
        <w:lastRenderedPageBreak/>
        <w:t>(примеры: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24B89" w:rsidRPr="00551A55" w:rsidRDefault="00E24B89" w:rsidP="00E24B89">
      <w:pPr>
        <w:ind w:firstLine="709"/>
        <w:jc w:val="both"/>
        <w:rPr>
          <w:lang w:eastAsia="en-US"/>
        </w:rPr>
      </w:pPr>
      <w:r w:rsidRPr="00551A55">
        <w:rPr>
          <w:b/>
          <w:lang w:eastAsia="en-US"/>
        </w:rPr>
        <w:t>Мелодия – царица музыки</w:t>
      </w:r>
    </w:p>
    <w:p w:rsidR="00E24B89" w:rsidRPr="00551A55" w:rsidRDefault="00E24B89" w:rsidP="00E24B89">
      <w:pPr>
        <w:ind w:firstLine="709"/>
        <w:jc w:val="both"/>
        <w:rPr>
          <w:lang w:eastAsia="en-US"/>
        </w:rPr>
      </w:pPr>
      <w:r w:rsidRPr="00551A55">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Слушание музыкальных произведений яркого интонационно-образного содержания.</w:t>
      </w:r>
      <w:r w:rsidRPr="00551A55">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E24B89" w:rsidRPr="00551A55" w:rsidRDefault="00E24B89" w:rsidP="00E24B89">
      <w:pPr>
        <w:ind w:firstLine="709"/>
        <w:jc w:val="both"/>
        <w:rPr>
          <w:lang w:eastAsia="en-US"/>
        </w:rPr>
      </w:pPr>
      <w:r w:rsidRPr="00551A55">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E24B89" w:rsidRPr="00551A55" w:rsidRDefault="00E24B89" w:rsidP="00E24B89">
      <w:pPr>
        <w:ind w:firstLine="709"/>
        <w:jc w:val="both"/>
        <w:rPr>
          <w:lang w:eastAsia="en-US"/>
        </w:rPr>
      </w:pPr>
      <w:r w:rsidRPr="00551A55">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E24B89" w:rsidRPr="00551A55" w:rsidRDefault="00E24B89" w:rsidP="00E24B89">
      <w:pPr>
        <w:ind w:firstLine="709"/>
        <w:jc w:val="both"/>
        <w:rPr>
          <w:lang w:eastAsia="en-US"/>
        </w:rPr>
      </w:pPr>
      <w:r w:rsidRPr="00551A55">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E24B89" w:rsidRPr="00551A55" w:rsidRDefault="00E24B89" w:rsidP="00E24B89">
      <w:pPr>
        <w:ind w:firstLine="709"/>
        <w:jc w:val="both"/>
        <w:rPr>
          <w:lang w:eastAsia="en-US"/>
        </w:rPr>
      </w:pPr>
      <w:r w:rsidRPr="00551A55">
        <w:rPr>
          <w:b/>
          <w:lang w:eastAsia="en-US"/>
        </w:rPr>
        <w:t>Музыкальные краски</w:t>
      </w:r>
    </w:p>
    <w:p w:rsidR="00E24B89" w:rsidRPr="00551A55" w:rsidRDefault="00E24B89" w:rsidP="00E24B89">
      <w:pPr>
        <w:ind w:firstLine="709"/>
        <w:jc w:val="both"/>
        <w:rPr>
          <w:lang w:eastAsia="en-US"/>
        </w:rPr>
      </w:pPr>
      <w:r w:rsidRPr="00551A55">
        <w:rPr>
          <w:lang w:eastAsia="en-US"/>
        </w:rPr>
        <w:t>Первоначальные знания о средствах музыкальной выразительности. Понятие контраста в музыке. Лад. Мажор и минор. Тоника.</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Слушание музыкальных произведений с контрастными образами, пьес различного ладового наклонения.</w:t>
      </w:r>
      <w:r w:rsidRPr="00551A55">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E24B89" w:rsidRPr="00551A55" w:rsidRDefault="00E24B89" w:rsidP="00E24B89">
      <w:pPr>
        <w:ind w:firstLine="709"/>
        <w:jc w:val="both"/>
        <w:rPr>
          <w:lang w:eastAsia="en-US"/>
        </w:rPr>
      </w:pPr>
      <w:r w:rsidRPr="00551A55">
        <w:rPr>
          <w:b/>
          <w:lang w:eastAsia="en-US"/>
        </w:rPr>
        <w:t>Пластическое интонирование, двигательная импровизация под музыку разного характера.</w:t>
      </w:r>
      <w:r w:rsidRPr="00551A55">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E24B89" w:rsidRPr="00551A55" w:rsidRDefault="00E24B89" w:rsidP="00E24B89">
      <w:pPr>
        <w:ind w:firstLine="709"/>
        <w:jc w:val="both"/>
        <w:rPr>
          <w:lang w:eastAsia="en-US"/>
        </w:rPr>
      </w:pPr>
      <w:r w:rsidRPr="00551A55">
        <w:rPr>
          <w:b/>
          <w:lang w:eastAsia="en-US"/>
        </w:rPr>
        <w:t>Исполнение песен, написанных в разных ладах.</w:t>
      </w:r>
      <w:r w:rsidRPr="00551A55">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E24B89" w:rsidRPr="00551A55" w:rsidRDefault="00E24B89" w:rsidP="00E24B89">
      <w:pPr>
        <w:ind w:firstLine="709"/>
        <w:jc w:val="both"/>
        <w:rPr>
          <w:lang w:eastAsia="en-US"/>
        </w:rPr>
      </w:pPr>
      <w:r w:rsidRPr="00551A55">
        <w:rPr>
          <w:b/>
          <w:lang w:eastAsia="en-US"/>
        </w:rPr>
        <w:t>Игры-драматизации</w:t>
      </w:r>
      <w:r w:rsidRPr="00551A55">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E24B89" w:rsidRPr="00551A55" w:rsidRDefault="00E24B89" w:rsidP="00E24B89">
      <w:pPr>
        <w:ind w:firstLine="709"/>
        <w:jc w:val="both"/>
        <w:rPr>
          <w:b/>
          <w:lang w:eastAsia="en-US"/>
        </w:rPr>
      </w:pPr>
      <w:r w:rsidRPr="00551A55">
        <w:rPr>
          <w:b/>
          <w:lang w:eastAsia="en-US"/>
        </w:rPr>
        <w:t>Музыкальные жанры: песня, танец, марш</w:t>
      </w:r>
    </w:p>
    <w:p w:rsidR="00E24B89" w:rsidRPr="00551A55" w:rsidRDefault="00E24B89" w:rsidP="00E24B89">
      <w:pPr>
        <w:ind w:firstLine="709"/>
        <w:jc w:val="both"/>
        <w:rPr>
          <w:lang w:eastAsia="en-US"/>
        </w:rPr>
      </w:pPr>
      <w:r w:rsidRPr="00551A55">
        <w:rPr>
          <w:lang w:eastAsia="en-US"/>
        </w:rPr>
        <w:t>Формирование первичных аналитических навыков. Определение особенностей основных жанров музыки: песня, танец, марш.</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Слушание музыкальных произведений, имеющих ярко выраженную жанровую основу.</w:t>
      </w:r>
      <w:r w:rsidRPr="00551A55">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24B89" w:rsidRPr="00551A55" w:rsidRDefault="00E24B89" w:rsidP="00E24B89">
      <w:pPr>
        <w:ind w:firstLine="709"/>
        <w:jc w:val="both"/>
        <w:rPr>
          <w:lang w:eastAsia="en-US"/>
        </w:rPr>
      </w:pPr>
      <w:r w:rsidRPr="00551A55">
        <w:rPr>
          <w:b/>
          <w:lang w:eastAsia="en-US"/>
        </w:rPr>
        <w:lastRenderedPageBreak/>
        <w:t>Сочинение простых инструментальных аккомпанементов как сопровождения к песенной, танцевальной и маршевой музыке.</w:t>
      </w:r>
      <w:r w:rsidRPr="00551A55">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E24B89" w:rsidRPr="00551A55" w:rsidRDefault="00E24B89" w:rsidP="00E24B89">
      <w:pPr>
        <w:ind w:firstLine="709"/>
        <w:jc w:val="both"/>
        <w:rPr>
          <w:lang w:eastAsia="en-US"/>
        </w:rPr>
      </w:pPr>
      <w:r w:rsidRPr="00551A55">
        <w:rPr>
          <w:b/>
          <w:lang w:eastAsia="en-US"/>
        </w:rPr>
        <w:t>Исполнение хоровых и инструментальных произведений разных жанров. Двигательная импровизация.</w:t>
      </w:r>
      <w:r w:rsidRPr="00551A55">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E24B89" w:rsidRPr="00551A55" w:rsidRDefault="00E24B89" w:rsidP="00E24B89">
      <w:pPr>
        <w:ind w:firstLine="709"/>
        <w:jc w:val="both"/>
        <w:rPr>
          <w:lang w:eastAsia="en-US"/>
        </w:rPr>
      </w:pPr>
      <w:r w:rsidRPr="00551A55">
        <w:rPr>
          <w:b/>
          <w:lang w:eastAsia="en-US"/>
        </w:rPr>
        <w:t>Музыкальная азбука или где живут ноты</w:t>
      </w:r>
    </w:p>
    <w:p w:rsidR="00E24B89" w:rsidRPr="00551A55" w:rsidRDefault="00E24B89" w:rsidP="00E24B89">
      <w:pPr>
        <w:ind w:firstLine="709"/>
        <w:jc w:val="both"/>
        <w:rPr>
          <w:lang w:eastAsia="en-US"/>
        </w:rPr>
      </w:pPr>
      <w:r w:rsidRPr="00551A55">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Игровые дидактические упражнения с использованием наглядного материала.</w:t>
      </w:r>
      <w:r w:rsidRPr="00551A55">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E24B89" w:rsidRPr="00551A55" w:rsidRDefault="00E24B89" w:rsidP="00E24B89">
      <w:pPr>
        <w:ind w:firstLine="709"/>
        <w:jc w:val="both"/>
        <w:rPr>
          <w:lang w:eastAsia="en-US"/>
        </w:rPr>
      </w:pPr>
      <w:r w:rsidRPr="00551A55">
        <w:rPr>
          <w:b/>
          <w:lang w:eastAsia="en-US"/>
        </w:rPr>
        <w:t>Слушание музыкальных произведений с использованием элементарной графической записи.</w:t>
      </w:r>
      <w:r w:rsidRPr="00551A55">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E24B89" w:rsidRPr="00551A55" w:rsidRDefault="00E24B89" w:rsidP="00E24B89">
      <w:pPr>
        <w:ind w:firstLine="709"/>
        <w:jc w:val="both"/>
        <w:rPr>
          <w:lang w:eastAsia="en-US"/>
        </w:rPr>
      </w:pPr>
      <w:r w:rsidRPr="00551A55">
        <w:rPr>
          <w:b/>
          <w:lang w:eastAsia="en-US"/>
        </w:rPr>
        <w:t xml:space="preserve">Пение с применением ручных знаков. Пение простейших песен по нотам. </w:t>
      </w:r>
      <w:r w:rsidRPr="00551A55">
        <w:rPr>
          <w:lang w:eastAsia="en-US"/>
        </w:rPr>
        <w:t>Разучивание и исполнение песен с применением ручных знаков. Пение разученных ранее песен по нотам.</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w:t>
      </w:r>
      <w:r w:rsidRPr="00551A55">
        <w:rPr>
          <w:lang w:eastAsia="en-US"/>
        </w:rPr>
        <w:t>. Первые навыки игры по нотам.</w:t>
      </w:r>
    </w:p>
    <w:p w:rsidR="00E24B89" w:rsidRPr="00551A55" w:rsidRDefault="00E24B89" w:rsidP="00E24B89">
      <w:pPr>
        <w:ind w:firstLine="709"/>
        <w:jc w:val="both"/>
        <w:rPr>
          <w:b/>
          <w:lang w:eastAsia="en-US"/>
        </w:rPr>
      </w:pPr>
      <w:r w:rsidRPr="00551A55">
        <w:rPr>
          <w:b/>
          <w:lang w:eastAsia="en-US"/>
        </w:rPr>
        <w:t>Я – артист</w:t>
      </w:r>
    </w:p>
    <w:p w:rsidR="00E24B89" w:rsidRPr="00551A55" w:rsidRDefault="00E24B89" w:rsidP="00E24B89">
      <w:pPr>
        <w:ind w:firstLine="709"/>
        <w:jc w:val="both"/>
        <w:rPr>
          <w:lang w:eastAsia="en-US"/>
        </w:rPr>
      </w:pPr>
      <w:r w:rsidRPr="00551A55">
        <w:rPr>
          <w:lang w:eastAsia="en-US"/>
        </w:rPr>
        <w:t>Сольное и ансамблевое музицирование (вокальное и инструментальное). Творческое соревнование.</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Исполнение пройденных хоровых и инструментальных произведений</w:t>
      </w:r>
      <w:r w:rsidRPr="00551A55">
        <w:rPr>
          <w:lang w:eastAsia="en-US"/>
        </w:rPr>
        <w:t xml:space="preserve"> в школьных мероприятиях.</w:t>
      </w:r>
    </w:p>
    <w:p w:rsidR="00E24B89" w:rsidRPr="00551A55" w:rsidRDefault="00E24B89" w:rsidP="00E24B89">
      <w:pPr>
        <w:ind w:firstLine="709"/>
        <w:jc w:val="both"/>
        <w:rPr>
          <w:lang w:eastAsia="en-US"/>
        </w:rPr>
      </w:pPr>
      <w:r w:rsidRPr="00551A55">
        <w:rPr>
          <w:b/>
          <w:lang w:eastAsia="en-US"/>
        </w:rPr>
        <w:t>Командные состязания</w:t>
      </w:r>
      <w:r w:rsidRPr="00551A55">
        <w:rPr>
          <w:lang w:eastAsia="en-US"/>
        </w:rPr>
        <w:t>: викторины на основе изученного музыкального материала; ритмические эстафеты; ритмическое эхо, ритмические «диалоги».</w:t>
      </w:r>
    </w:p>
    <w:p w:rsidR="00E24B89" w:rsidRPr="00551A55" w:rsidRDefault="00E24B89" w:rsidP="00E24B89">
      <w:pPr>
        <w:ind w:firstLine="709"/>
        <w:jc w:val="both"/>
        <w:rPr>
          <w:lang w:eastAsia="en-US"/>
        </w:rPr>
      </w:pPr>
      <w:r w:rsidRPr="00551A55">
        <w:rPr>
          <w:b/>
          <w:lang w:eastAsia="en-US"/>
        </w:rPr>
        <w:t>Развитие навыка импровизации</w:t>
      </w:r>
      <w:r w:rsidRPr="00551A55">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E24B89" w:rsidRPr="00551A55" w:rsidRDefault="00E24B89" w:rsidP="00E24B89">
      <w:pPr>
        <w:ind w:firstLine="709"/>
        <w:jc w:val="both"/>
        <w:rPr>
          <w:b/>
          <w:lang w:eastAsia="en-US"/>
        </w:rPr>
      </w:pPr>
      <w:r w:rsidRPr="00551A55">
        <w:rPr>
          <w:b/>
          <w:lang w:eastAsia="en-US"/>
        </w:rPr>
        <w:t>Музыкально-театрализованное представление</w:t>
      </w:r>
    </w:p>
    <w:p w:rsidR="00E24B89" w:rsidRPr="00551A55" w:rsidRDefault="00E24B89" w:rsidP="00E24B89">
      <w:pPr>
        <w:ind w:firstLine="709"/>
        <w:jc w:val="both"/>
        <w:rPr>
          <w:lang w:eastAsia="en-US"/>
        </w:rPr>
      </w:pPr>
      <w:r w:rsidRPr="00551A55">
        <w:rPr>
          <w:lang w:eastAsia="en-US"/>
        </w:rPr>
        <w:t>Музыкально-театрализованное представление как результат освоения программы по учебному предмету «Музыка» в первом классе.</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w:t>
      </w:r>
      <w:r w:rsidRPr="00551A55">
        <w:rPr>
          <w:lang w:eastAsia="en-US"/>
        </w:rPr>
        <w:lastRenderedPageBreak/>
        <w:t>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E24B89" w:rsidRPr="00551A55" w:rsidRDefault="00E24B89" w:rsidP="00E24B89">
      <w:pPr>
        <w:ind w:firstLine="709"/>
        <w:contextualSpacing/>
        <w:jc w:val="both"/>
        <w:rPr>
          <w:b/>
          <w:lang w:eastAsia="en-US"/>
        </w:rPr>
      </w:pPr>
      <w:r w:rsidRPr="00551A55">
        <w:rPr>
          <w:b/>
          <w:lang w:eastAsia="en-US"/>
        </w:rPr>
        <w:t>2 класс</w:t>
      </w:r>
    </w:p>
    <w:p w:rsidR="00E24B89" w:rsidRPr="00551A55" w:rsidRDefault="00E24B89" w:rsidP="00E24B89">
      <w:pPr>
        <w:ind w:firstLine="709"/>
        <w:contextualSpacing/>
        <w:jc w:val="both"/>
        <w:rPr>
          <w:b/>
          <w:lang w:eastAsia="en-US"/>
        </w:rPr>
      </w:pPr>
      <w:r w:rsidRPr="00551A55">
        <w:rPr>
          <w:b/>
          <w:lang w:eastAsia="en-US"/>
        </w:rPr>
        <w:t xml:space="preserve">Народное музыкальное искусство. Традиции и обряды </w:t>
      </w:r>
    </w:p>
    <w:p w:rsidR="00E24B89" w:rsidRPr="00551A55" w:rsidRDefault="00E24B89" w:rsidP="00E24B89">
      <w:pPr>
        <w:ind w:firstLine="709"/>
        <w:contextualSpacing/>
        <w:jc w:val="both"/>
        <w:rPr>
          <w:lang w:eastAsia="en-US"/>
        </w:rPr>
      </w:pPr>
      <w:r w:rsidRPr="00551A55">
        <w:rPr>
          <w:lang w:eastAsia="en-US"/>
        </w:rPr>
        <w:t>Музыкальный фольклор. Народные игры. Народные инструменты. Годовой круг календарных праздников</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Музыкально-игровая деятельность</w:t>
      </w:r>
      <w:r w:rsidRPr="00551A55">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551A55">
        <w:rPr>
          <w:rFonts w:eastAsia="SimSun"/>
          <w:kern w:val="2"/>
          <w:lang w:eastAsia="hi-IN" w:bidi="hi-IN"/>
        </w:rPr>
        <w:t xml:space="preserve">риобщение детей к игровой традиционной народной культуре: </w:t>
      </w:r>
      <w:r w:rsidRPr="00551A55">
        <w:rPr>
          <w:lang w:eastAsia="en-US"/>
        </w:rPr>
        <w:t xml:space="preserve">народные игры с музыкальным сопровождением. Примеры: </w:t>
      </w:r>
      <w:r w:rsidRPr="00551A55">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E24B89" w:rsidRPr="00551A55" w:rsidRDefault="00E24B89" w:rsidP="00E24B89">
      <w:pPr>
        <w:ind w:firstLine="709"/>
        <w:contextualSpacing/>
        <w:jc w:val="both"/>
        <w:rPr>
          <w:lang w:eastAsia="en-US"/>
        </w:rPr>
      </w:pPr>
      <w:r w:rsidRPr="00551A55">
        <w:rPr>
          <w:b/>
          <w:lang w:eastAsia="en-US"/>
        </w:rPr>
        <w:t>Игра на народных инструментах</w:t>
      </w:r>
      <w:r w:rsidRPr="00551A55">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E24B89" w:rsidRPr="00551A55" w:rsidRDefault="00E24B89" w:rsidP="00E24B89">
      <w:pPr>
        <w:ind w:firstLine="709"/>
        <w:contextualSpacing/>
        <w:jc w:val="both"/>
        <w:rPr>
          <w:lang w:eastAsia="en-US"/>
        </w:rPr>
      </w:pPr>
      <w:r w:rsidRPr="00551A55">
        <w:rPr>
          <w:b/>
          <w:lang w:eastAsia="en-US"/>
        </w:rPr>
        <w:t>Слушание произведений в исполнении фольклорных коллективов</w:t>
      </w:r>
      <w:r w:rsidRPr="00551A55">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E24B89" w:rsidRPr="00551A55" w:rsidRDefault="00E24B89" w:rsidP="00E24B89">
      <w:pPr>
        <w:ind w:firstLine="709"/>
        <w:jc w:val="both"/>
        <w:rPr>
          <w:b/>
          <w:lang w:eastAsia="en-US"/>
        </w:rPr>
      </w:pPr>
      <w:r w:rsidRPr="00551A55">
        <w:rPr>
          <w:b/>
          <w:lang w:eastAsia="en-US"/>
        </w:rPr>
        <w:t>Широка страна моя родная</w:t>
      </w:r>
    </w:p>
    <w:p w:rsidR="00E24B89" w:rsidRPr="00551A55" w:rsidRDefault="00E24B89" w:rsidP="00E24B89">
      <w:pPr>
        <w:ind w:firstLine="709"/>
        <w:jc w:val="both"/>
        <w:rPr>
          <w:lang w:eastAsia="en-US"/>
        </w:rPr>
      </w:pPr>
      <w:r w:rsidRPr="00551A55">
        <w:rPr>
          <w:lang w:eastAsia="en-US"/>
        </w:rPr>
        <w:t>Государственные символы России (герб, флаг, гимн). Гимн – главная песня народов нашей страны. Гимн Российской Федерации.</w:t>
      </w:r>
    </w:p>
    <w:p w:rsidR="00E24B89" w:rsidRPr="00551A55" w:rsidRDefault="00E24B89" w:rsidP="00E24B89">
      <w:pPr>
        <w:ind w:firstLine="709"/>
        <w:jc w:val="both"/>
        <w:rPr>
          <w:lang w:eastAsia="en-US"/>
        </w:rPr>
      </w:pPr>
      <w:r w:rsidRPr="00551A55">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Разучивание и исполнение Гимна Российской Федерации. Исполнение гимна своей республики, города, школы</w:t>
      </w:r>
      <w:r w:rsidRPr="00551A55">
        <w:rPr>
          <w:lang w:eastAsia="en-US"/>
        </w:rPr>
        <w:t>. Применение знаний о способах и приемах выразительного пения.</w:t>
      </w:r>
    </w:p>
    <w:p w:rsidR="00E24B89" w:rsidRPr="00551A55" w:rsidRDefault="00E24B89" w:rsidP="00E24B89">
      <w:pPr>
        <w:ind w:firstLine="709"/>
        <w:contextualSpacing/>
        <w:jc w:val="both"/>
        <w:rPr>
          <w:lang w:eastAsia="en-US"/>
        </w:rPr>
      </w:pPr>
      <w:r w:rsidRPr="00551A55">
        <w:rPr>
          <w:b/>
          <w:lang w:eastAsia="en-US"/>
        </w:rPr>
        <w:t>Слушание музыки отечественных композиторов. Элементарный анализ особенностей мелодии.</w:t>
      </w:r>
      <w:r w:rsidRPr="00551A55">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E24B89" w:rsidRPr="00551A55" w:rsidRDefault="00E24B89" w:rsidP="00E24B89">
      <w:pPr>
        <w:ind w:firstLine="709"/>
        <w:jc w:val="both"/>
        <w:rPr>
          <w:i/>
          <w:lang w:eastAsia="en-US"/>
        </w:rPr>
      </w:pPr>
      <w:r w:rsidRPr="00551A55">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w:t>
      </w:r>
      <w:r w:rsidRPr="00551A55">
        <w:rPr>
          <w:lang w:eastAsia="en-US"/>
        </w:rPr>
        <w:lastRenderedPageBreak/>
        <w:t>фактуры «мелодия-аккомпанемент» в упражнениях и пьесах для оркестра элементарных инструментов.</w:t>
      </w:r>
    </w:p>
    <w:p w:rsidR="00E24B89" w:rsidRPr="00551A55" w:rsidRDefault="00E24B89" w:rsidP="00E24B89">
      <w:pPr>
        <w:ind w:firstLine="709"/>
        <w:jc w:val="both"/>
        <w:rPr>
          <w:b/>
          <w:lang w:eastAsia="en-US"/>
        </w:rPr>
      </w:pPr>
      <w:r w:rsidRPr="00551A55">
        <w:rPr>
          <w:b/>
          <w:lang w:eastAsia="en-US"/>
        </w:rPr>
        <w:t>Музыкальное время и его особенности</w:t>
      </w:r>
    </w:p>
    <w:p w:rsidR="00E24B89" w:rsidRPr="00551A55" w:rsidRDefault="00E24B89" w:rsidP="00E24B89">
      <w:pPr>
        <w:ind w:firstLine="709"/>
        <w:jc w:val="both"/>
        <w:rPr>
          <w:lang w:eastAsia="en-US"/>
        </w:rPr>
      </w:pPr>
      <w:r w:rsidRPr="00551A55">
        <w:rPr>
          <w:lang w:eastAsia="en-US"/>
        </w:rPr>
        <w:t xml:space="preserve">Метроритм. Длительности и паузы в простых ритмических рисунках. Ритмоформулы. Такт. Размер.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Игровые дидактические упражнения с использованием наглядного материала.</w:t>
      </w:r>
      <w:r w:rsidRPr="00551A55">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E24B89" w:rsidRPr="00551A55" w:rsidRDefault="00E24B89" w:rsidP="00E24B89">
      <w:pPr>
        <w:ind w:firstLine="709"/>
        <w:jc w:val="both"/>
        <w:rPr>
          <w:lang w:eastAsia="en-US"/>
        </w:rPr>
      </w:pPr>
      <w:r w:rsidRPr="00551A55">
        <w:rPr>
          <w:b/>
          <w:lang w:eastAsia="en-US"/>
        </w:rPr>
        <w:t>Ритмические игры.</w:t>
      </w:r>
      <w:r w:rsidRPr="00551A55">
        <w:rPr>
          <w:lang w:eastAsia="en-US"/>
        </w:rPr>
        <w:t xml:space="preserve"> Ритмические «паззлы», ритмическая эстафета, ритмическое эхо, простые ритмические каноны. </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E24B89" w:rsidRPr="00551A55" w:rsidRDefault="00E24B89" w:rsidP="00E24B89">
      <w:pPr>
        <w:ind w:firstLine="709"/>
        <w:contextualSpacing/>
        <w:jc w:val="both"/>
        <w:rPr>
          <w:lang w:eastAsia="en-US"/>
        </w:rPr>
      </w:pPr>
      <w:r w:rsidRPr="00551A55">
        <w:rPr>
          <w:b/>
          <w:lang w:eastAsia="en-US"/>
        </w:rPr>
        <w:t>Разучивание и исполнение хоровых и инструментальных произведений</w:t>
      </w:r>
      <w:r w:rsidRPr="00551A55">
        <w:rPr>
          <w:lang w:eastAsia="en-US"/>
        </w:rPr>
        <w:t xml:space="preserve"> с разнообразным ритмическим рисунком. Исполнение пройденных песенных и инструментальных мелодий по нотам. </w:t>
      </w:r>
    </w:p>
    <w:p w:rsidR="00E24B89" w:rsidRPr="00551A55" w:rsidRDefault="00E24B89" w:rsidP="00E24B89">
      <w:pPr>
        <w:ind w:firstLine="709"/>
        <w:jc w:val="both"/>
        <w:rPr>
          <w:lang w:eastAsia="en-US"/>
        </w:rPr>
      </w:pPr>
      <w:r w:rsidRPr="00551A55">
        <w:rPr>
          <w:b/>
          <w:lang w:eastAsia="en-US"/>
        </w:rPr>
        <w:t>Музыкальная грамота</w:t>
      </w:r>
    </w:p>
    <w:p w:rsidR="00E24B89" w:rsidRPr="00551A55" w:rsidRDefault="00E24B89" w:rsidP="00E24B89">
      <w:pPr>
        <w:ind w:firstLine="709"/>
        <w:jc w:val="both"/>
        <w:rPr>
          <w:lang w:eastAsia="en-US"/>
        </w:rPr>
      </w:pPr>
      <w:r w:rsidRPr="00551A55">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Чтение нотной записи</w:t>
      </w:r>
      <w:r w:rsidRPr="00551A55">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E24B89" w:rsidRPr="00551A55" w:rsidRDefault="00E24B89" w:rsidP="00E24B89">
      <w:pPr>
        <w:ind w:firstLine="709"/>
        <w:jc w:val="both"/>
        <w:rPr>
          <w:lang w:eastAsia="en-US"/>
        </w:rPr>
      </w:pPr>
      <w:r w:rsidRPr="00551A55">
        <w:rPr>
          <w:b/>
          <w:lang w:eastAsia="en-US"/>
        </w:rPr>
        <w:t xml:space="preserve">Игровые дидактические упражнения с использованием наглядного материала. </w:t>
      </w:r>
      <w:r w:rsidRPr="00551A55">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E24B89" w:rsidRPr="00551A55" w:rsidRDefault="00E24B89" w:rsidP="00E24B89">
      <w:pPr>
        <w:ind w:firstLine="709"/>
        <w:jc w:val="both"/>
        <w:rPr>
          <w:lang w:eastAsia="en-US"/>
        </w:rPr>
      </w:pPr>
      <w:r w:rsidRPr="00551A55">
        <w:rPr>
          <w:b/>
          <w:lang w:eastAsia="en-US"/>
        </w:rPr>
        <w:t>Пение мелодических интервалов</w:t>
      </w:r>
      <w:r w:rsidRPr="00551A55">
        <w:rPr>
          <w:lang w:eastAsia="en-US"/>
        </w:rPr>
        <w:t xml:space="preserve"> с использованием ручных знаков.</w:t>
      </w:r>
    </w:p>
    <w:p w:rsidR="00E24B89" w:rsidRPr="00551A55" w:rsidRDefault="00E24B89" w:rsidP="00E24B89">
      <w:pPr>
        <w:ind w:firstLine="709"/>
        <w:jc w:val="both"/>
        <w:rPr>
          <w:lang w:eastAsia="en-US"/>
        </w:rPr>
      </w:pPr>
      <w:r w:rsidRPr="00551A55">
        <w:rPr>
          <w:b/>
          <w:lang w:eastAsia="en-US"/>
        </w:rPr>
        <w:t>Прослушивание и узнавание</w:t>
      </w:r>
      <w:r w:rsidRPr="00551A55">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E24B89" w:rsidRPr="00551A55" w:rsidRDefault="00E24B89" w:rsidP="00E24B89">
      <w:pPr>
        <w:ind w:firstLine="709"/>
        <w:jc w:val="both"/>
        <w:rPr>
          <w:b/>
          <w:lang w:eastAsia="en-US"/>
        </w:rPr>
      </w:pPr>
      <w:r w:rsidRPr="00551A55">
        <w:rPr>
          <w:b/>
          <w:lang w:eastAsia="en-US"/>
        </w:rPr>
        <w:t xml:space="preserve"> «Музыкальный конструктор»</w:t>
      </w:r>
    </w:p>
    <w:p w:rsidR="00E24B89" w:rsidRPr="00551A55" w:rsidRDefault="00E24B89" w:rsidP="00E24B89">
      <w:pPr>
        <w:ind w:firstLine="709"/>
        <w:jc w:val="both"/>
        <w:rPr>
          <w:lang w:eastAsia="en-US"/>
        </w:rPr>
      </w:pPr>
      <w:r w:rsidRPr="00551A55">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музыкальных произведений</w:t>
      </w:r>
      <w:r w:rsidRPr="00551A55">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E24B89" w:rsidRPr="00551A55" w:rsidRDefault="00E24B89" w:rsidP="00E24B89">
      <w:pPr>
        <w:ind w:firstLine="709"/>
        <w:contextualSpacing/>
        <w:jc w:val="both"/>
        <w:rPr>
          <w:lang w:eastAsia="en-US"/>
        </w:rPr>
      </w:pPr>
      <w:r w:rsidRPr="00551A55">
        <w:rPr>
          <w:b/>
          <w:lang w:eastAsia="en-US"/>
        </w:rPr>
        <w:lastRenderedPageBreak/>
        <w:t xml:space="preserve">Игра на элементарных музыкальных инструментах в ансамбле. </w:t>
      </w:r>
      <w:r w:rsidRPr="00551A55">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E24B89" w:rsidRPr="00551A55" w:rsidRDefault="00E24B89" w:rsidP="00E24B89">
      <w:pPr>
        <w:ind w:firstLine="709"/>
        <w:jc w:val="both"/>
        <w:rPr>
          <w:lang w:eastAsia="en-US"/>
        </w:rPr>
      </w:pPr>
      <w:r w:rsidRPr="00551A55">
        <w:rPr>
          <w:b/>
          <w:lang w:eastAsia="en-US"/>
        </w:rPr>
        <w:t>Сочинение простейших мелодий</w:t>
      </w:r>
      <w:r w:rsidRPr="00551A55">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E24B89" w:rsidRPr="00551A55" w:rsidRDefault="00E24B89" w:rsidP="00E24B89">
      <w:pPr>
        <w:ind w:firstLine="709"/>
        <w:jc w:val="both"/>
        <w:rPr>
          <w:lang w:eastAsia="en-US"/>
        </w:rPr>
      </w:pPr>
      <w:r w:rsidRPr="00551A55">
        <w:rPr>
          <w:b/>
          <w:lang w:eastAsia="en-US"/>
        </w:rPr>
        <w:t>Исполнение песен</w:t>
      </w:r>
      <w:r w:rsidRPr="00551A55">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E24B89" w:rsidRPr="00551A55" w:rsidRDefault="00E24B89" w:rsidP="00E24B89">
      <w:pPr>
        <w:ind w:firstLine="709"/>
        <w:jc w:val="both"/>
        <w:rPr>
          <w:b/>
          <w:lang w:eastAsia="en-US"/>
        </w:rPr>
      </w:pPr>
      <w:r w:rsidRPr="00551A55">
        <w:rPr>
          <w:b/>
          <w:lang w:eastAsia="en-US"/>
        </w:rPr>
        <w:t>Жанровое разнообразие в музыке</w:t>
      </w:r>
    </w:p>
    <w:p w:rsidR="00E24B89" w:rsidRPr="00551A55" w:rsidRDefault="00E24B89" w:rsidP="00E24B89">
      <w:pPr>
        <w:ind w:firstLine="709"/>
        <w:jc w:val="both"/>
        <w:rPr>
          <w:lang w:eastAsia="en-US"/>
        </w:rPr>
      </w:pPr>
      <w:r w:rsidRPr="00551A55">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классических музыкальных произведений с определением их жанровой основы.</w:t>
      </w:r>
      <w:r w:rsidRPr="00551A55">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E24B89" w:rsidRPr="00551A55" w:rsidRDefault="00E24B89" w:rsidP="00E24B89">
      <w:pPr>
        <w:ind w:firstLine="709"/>
        <w:contextualSpacing/>
        <w:jc w:val="both"/>
        <w:rPr>
          <w:lang w:eastAsia="en-US"/>
        </w:rPr>
      </w:pPr>
      <w:r w:rsidRPr="00551A55">
        <w:rPr>
          <w:b/>
          <w:lang w:eastAsia="en-US"/>
        </w:rPr>
        <w:t>Пластическое интонирование</w:t>
      </w:r>
      <w:r w:rsidRPr="00551A55">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E24B89" w:rsidRPr="00551A55" w:rsidRDefault="00E24B89" w:rsidP="00E24B89">
      <w:pPr>
        <w:ind w:firstLine="709"/>
        <w:contextualSpacing/>
        <w:jc w:val="both"/>
        <w:rPr>
          <w:lang w:eastAsia="en-US"/>
        </w:rPr>
      </w:pPr>
      <w:r w:rsidRPr="00551A55">
        <w:rPr>
          <w:b/>
          <w:lang w:eastAsia="en-US"/>
        </w:rPr>
        <w:t>Создание презентации</w:t>
      </w:r>
      <w:r w:rsidRPr="00551A55">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E24B89" w:rsidRPr="00551A55" w:rsidRDefault="00E24B89" w:rsidP="00E24B89">
      <w:pPr>
        <w:ind w:firstLine="709"/>
        <w:contextualSpacing/>
        <w:jc w:val="both"/>
        <w:rPr>
          <w:lang w:eastAsia="en-US"/>
        </w:rPr>
      </w:pPr>
      <w:r w:rsidRPr="00551A55">
        <w:rPr>
          <w:b/>
          <w:lang w:eastAsia="en-US"/>
        </w:rPr>
        <w:t>Исполнение песен</w:t>
      </w:r>
      <w:r w:rsidRPr="00551A55">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E24B89" w:rsidRPr="00551A55" w:rsidRDefault="00E24B89" w:rsidP="00E24B89">
      <w:pPr>
        <w:ind w:firstLine="709"/>
        <w:contextualSpacing/>
        <w:jc w:val="both"/>
        <w:rPr>
          <w:lang w:eastAsia="en-US"/>
        </w:rPr>
      </w:pPr>
      <w:r w:rsidRPr="00551A55">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E24B89" w:rsidRPr="00551A55" w:rsidRDefault="00E24B89" w:rsidP="00E24B89">
      <w:pPr>
        <w:ind w:firstLine="709"/>
        <w:jc w:val="both"/>
        <w:rPr>
          <w:b/>
          <w:lang w:eastAsia="en-US"/>
        </w:rPr>
      </w:pPr>
      <w:r w:rsidRPr="00551A55">
        <w:rPr>
          <w:b/>
          <w:lang w:eastAsia="en-US"/>
        </w:rPr>
        <w:t>Я – артист</w:t>
      </w:r>
    </w:p>
    <w:p w:rsidR="00E24B89" w:rsidRPr="00551A55" w:rsidRDefault="00E24B89" w:rsidP="00E24B89">
      <w:pPr>
        <w:ind w:firstLine="709"/>
        <w:jc w:val="both"/>
        <w:rPr>
          <w:lang w:eastAsia="en-US"/>
        </w:rPr>
      </w:pPr>
      <w:r w:rsidRPr="00551A55">
        <w:rPr>
          <w:lang w:eastAsia="en-US"/>
        </w:rPr>
        <w:t xml:space="preserve">Сольное и ансамблевое музицирование (вокальное и инструментальное). Творческое соревнование. </w:t>
      </w:r>
    </w:p>
    <w:p w:rsidR="00E24B89" w:rsidRPr="00551A55" w:rsidRDefault="00E24B89" w:rsidP="00E24B89">
      <w:pPr>
        <w:ind w:firstLine="709"/>
        <w:jc w:val="both"/>
        <w:rPr>
          <w:lang w:eastAsia="en-US"/>
        </w:rPr>
      </w:pPr>
      <w:r w:rsidRPr="00551A55">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Исполнение пройденных хоровых и инструментальных произведений</w:t>
      </w:r>
      <w:r w:rsidRPr="00551A55">
        <w:rPr>
          <w:lang w:eastAsia="en-US"/>
        </w:rPr>
        <w:t xml:space="preserve"> в школьных мероприятиях, посвященных праздникам, торжественным событиям. </w:t>
      </w:r>
    </w:p>
    <w:p w:rsidR="00E24B89" w:rsidRPr="00551A55" w:rsidRDefault="00E24B89" w:rsidP="00E24B89">
      <w:pPr>
        <w:ind w:firstLine="709"/>
        <w:jc w:val="both"/>
        <w:rPr>
          <w:lang w:eastAsia="en-US"/>
        </w:rPr>
      </w:pPr>
      <w:r w:rsidRPr="00551A55">
        <w:rPr>
          <w:b/>
          <w:lang w:eastAsia="en-US"/>
        </w:rPr>
        <w:t>Подготовка концертных программ</w:t>
      </w:r>
      <w:r w:rsidRPr="00551A55">
        <w:rPr>
          <w:lang w:eastAsia="en-US"/>
        </w:rPr>
        <w:t xml:space="preserve">, включающих произведения для хорового и инструментального (либо совместного) музицирования. </w:t>
      </w:r>
    </w:p>
    <w:p w:rsidR="00E24B89" w:rsidRPr="00551A55" w:rsidRDefault="00E24B89" w:rsidP="00E24B89">
      <w:pPr>
        <w:ind w:firstLine="709"/>
        <w:jc w:val="both"/>
        <w:rPr>
          <w:i/>
          <w:lang w:eastAsia="en-US"/>
        </w:rPr>
      </w:pPr>
      <w:r w:rsidRPr="00551A55">
        <w:rPr>
          <w:i/>
          <w:lang w:eastAsia="en-US"/>
        </w:rPr>
        <w:t>Участие в школьных, региональных и всероссийских музыкально-исполнительских фестивалях, конкурсах и т.д.</w:t>
      </w:r>
    </w:p>
    <w:p w:rsidR="00E24B89" w:rsidRPr="00551A55" w:rsidRDefault="00E24B89" w:rsidP="00E24B89">
      <w:pPr>
        <w:ind w:firstLine="709"/>
        <w:jc w:val="both"/>
        <w:rPr>
          <w:lang w:eastAsia="en-US"/>
        </w:rPr>
      </w:pPr>
      <w:r w:rsidRPr="00551A55">
        <w:rPr>
          <w:b/>
          <w:lang w:eastAsia="en-US"/>
        </w:rPr>
        <w:lastRenderedPageBreak/>
        <w:t>Командные состязания</w:t>
      </w:r>
      <w:r w:rsidRPr="00551A5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 Совершенствование навыка импровизации</w:t>
      </w:r>
      <w:r w:rsidRPr="00551A55">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E24B89" w:rsidRPr="00551A55" w:rsidRDefault="00E24B89" w:rsidP="00E24B89">
      <w:pPr>
        <w:ind w:firstLine="709"/>
        <w:jc w:val="both"/>
        <w:rPr>
          <w:b/>
          <w:lang w:eastAsia="en-US"/>
        </w:rPr>
      </w:pPr>
      <w:r w:rsidRPr="00551A55">
        <w:rPr>
          <w:b/>
          <w:lang w:eastAsia="en-US"/>
        </w:rPr>
        <w:t>Музыкально-театрализованное представление</w:t>
      </w:r>
    </w:p>
    <w:p w:rsidR="00E24B89" w:rsidRPr="00551A55" w:rsidRDefault="00E24B89" w:rsidP="00E24B89">
      <w:pPr>
        <w:ind w:firstLine="709"/>
        <w:jc w:val="both"/>
        <w:rPr>
          <w:lang w:eastAsia="en-US"/>
        </w:rPr>
      </w:pPr>
      <w:r w:rsidRPr="00551A55">
        <w:rPr>
          <w:lang w:eastAsia="en-US"/>
        </w:rPr>
        <w:t>Музыкально-театрализованное представление как результат освоения программы во втором классе.</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24B89" w:rsidRPr="00551A55" w:rsidRDefault="00E24B89" w:rsidP="00E24B89">
      <w:pPr>
        <w:ind w:firstLine="709"/>
        <w:jc w:val="both"/>
        <w:rPr>
          <w:b/>
          <w:lang w:eastAsia="en-US"/>
        </w:rPr>
      </w:pPr>
      <w:r w:rsidRPr="00551A55">
        <w:rPr>
          <w:b/>
          <w:lang w:eastAsia="en-US"/>
        </w:rPr>
        <w:t>3 класс</w:t>
      </w:r>
    </w:p>
    <w:p w:rsidR="00E24B89" w:rsidRPr="00551A55" w:rsidRDefault="00E24B89" w:rsidP="00E24B89">
      <w:pPr>
        <w:ind w:firstLine="709"/>
        <w:jc w:val="both"/>
        <w:rPr>
          <w:b/>
          <w:lang w:eastAsia="en-US"/>
        </w:rPr>
      </w:pPr>
      <w:r w:rsidRPr="00551A55">
        <w:rPr>
          <w:b/>
          <w:lang w:eastAsia="en-US"/>
        </w:rPr>
        <w:t xml:space="preserve">Музыкальный проект «Сочиняем сказку». </w:t>
      </w:r>
    </w:p>
    <w:p w:rsidR="00E24B89" w:rsidRPr="00551A55" w:rsidRDefault="00E24B89" w:rsidP="00E24B89">
      <w:pPr>
        <w:ind w:firstLine="709"/>
        <w:jc w:val="both"/>
        <w:rPr>
          <w:lang w:eastAsia="en-US"/>
        </w:rPr>
      </w:pPr>
      <w:r w:rsidRPr="00551A55">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Разработка плана</w:t>
      </w:r>
      <w:r w:rsidRPr="00551A55">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E24B89" w:rsidRPr="00551A55" w:rsidRDefault="00E24B89" w:rsidP="00E24B89">
      <w:pPr>
        <w:ind w:firstLine="709"/>
        <w:jc w:val="both"/>
        <w:rPr>
          <w:b/>
          <w:lang w:eastAsia="en-US"/>
        </w:rPr>
      </w:pPr>
      <w:r w:rsidRPr="00551A55">
        <w:rPr>
          <w:b/>
          <w:lang w:eastAsia="en-US"/>
        </w:rPr>
        <w:t>Создание информационного сопровождения проекта</w:t>
      </w:r>
      <w:r w:rsidRPr="00551A55">
        <w:rPr>
          <w:lang w:eastAsia="en-US"/>
        </w:rPr>
        <w:t xml:space="preserve"> (афиша, презентация, пригласительные билеты и т.д.).</w:t>
      </w:r>
    </w:p>
    <w:p w:rsidR="00E24B89" w:rsidRPr="00551A55" w:rsidRDefault="00E24B89" w:rsidP="00E24B89">
      <w:pPr>
        <w:ind w:firstLine="709"/>
        <w:jc w:val="both"/>
        <w:rPr>
          <w:lang w:eastAsia="en-US"/>
        </w:rPr>
      </w:pPr>
      <w:r w:rsidRPr="00551A55">
        <w:rPr>
          <w:b/>
          <w:lang w:eastAsia="en-US"/>
        </w:rPr>
        <w:t>Разучивание и исполнение песенного ансамблевого и хорового материала как части проекта.</w:t>
      </w:r>
      <w:r w:rsidRPr="00551A55">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E24B89" w:rsidRPr="00551A55" w:rsidRDefault="00E24B89" w:rsidP="00E24B89">
      <w:pPr>
        <w:ind w:firstLine="709"/>
        <w:jc w:val="both"/>
        <w:rPr>
          <w:lang w:eastAsia="en-US"/>
        </w:rPr>
      </w:pPr>
      <w:r w:rsidRPr="00551A55">
        <w:rPr>
          <w:b/>
          <w:lang w:eastAsia="en-US"/>
        </w:rPr>
        <w:t>Практическое освоение и применение элементов музыкальной грамоты</w:t>
      </w:r>
      <w:r w:rsidRPr="00551A55">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E24B89" w:rsidRPr="00551A55" w:rsidRDefault="00E24B89" w:rsidP="00E24B89">
      <w:pPr>
        <w:ind w:firstLine="709"/>
        <w:jc w:val="both"/>
        <w:rPr>
          <w:lang w:eastAsia="en-US"/>
        </w:rPr>
      </w:pPr>
      <w:r w:rsidRPr="00551A55">
        <w:rPr>
          <w:b/>
          <w:lang w:eastAsia="en-US"/>
        </w:rPr>
        <w:t>Работа над метроритмом</w:t>
      </w:r>
      <w:r w:rsidRPr="00551A55">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E24B89" w:rsidRPr="00551A55" w:rsidRDefault="00E24B89" w:rsidP="00E24B89">
      <w:pPr>
        <w:ind w:firstLine="709"/>
        <w:jc w:val="both"/>
        <w:rPr>
          <w:lang w:eastAsia="en-US"/>
        </w:rPr>
      </w:pPr>
      <w:r w:rsidRPr="00551A55">
        <w:rPr>
          <w:b/>
          <w:lang w:eastAsia="en-US"/>
        </w:rPr>
        <w:lastRenderedPageBreak/>
        <w:t>Соревнование классов</w:t>
      </w:r>
      <w:r w:rsidRPr="00551A55">
        <w:rPr>
          <w:lang w:eastAsia="en-US"/>
        </w:rPr>
        <w:t xml:space="preserve"> на лучший музыкальный проект «Сочиняем сказку».</w:t>
      </w:r>
    </w:p>
    <w:p w:rsidR="00E24B89" w:rsidRPr="00551A55" w:rsidRDefault="00E24B89" w:rsidP="00E24B89">
      <w:pPr>
        <w:ind w:firstLine="709"/>
        <w:jc w:val="both"/>
        <w:rPr>
          <w:lang w:eastAsia="en-US"/>
        </w:rPr>
      </w:pPr>
      <w:r w:rsidRPr="00551A55">
        <w:rPr>
          <w:b/>
          <w:lang w:eastAsia="en-US"/>
        </w:rPr>
        <w:t>Широка страна моя родная</w:t>
      </w:r>
    </w:p>
    <w:p w:rsidR="00E24B89" w:rsidRPr="00551A55" w:rsidRDefault="00E24B89" w:rsidP="00E24B89">
      <w:pPr>
        <w:ind w:firstLine="709"/>
        <w:jc w:val="both"/>
        <w:rPr>
          <w:lang w:eastAsia="en-US"/>
        </w:rPr>
      </w:pPr>
      <w:r w:rsidRPr="00551A55">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E24B89" w:rsidRPr="00551A55" w:rsidRDefault="00E24B89" w:rsidP="00E24B89">
      <w:pPr>
        <w:ind w:firstLine="709"/>
        <w:jc w:val="both"/>
        <w:rPr>
          <w:lang w:eastAsia="en-US"/>
        </w:rPr>
      </w:pPr>
      <w:r w:rsidRPr="00551A55">
        <w:rPr>
          <w:b/>
          <w:lang w:eastAsia="en-US"/>
        </w:rPr>
        <w:t>Исполнение песен</w:t>
      </w:r>
      <w:r w:rsidRPr="00551A55">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551A55">
        <w:rPr>
          <w:lang w:val="en-US" w:eastAsia="en-US"/>
        </w:rPr>
        <w:t>acapella</w:t>
      </w:r>
      <w:r w:rsidRPr="00551A55">
        <w:rPr>
          <w:lang w:eastAsia="en-US"/>
        </w:rPr>
        <w:t>, канонов, включение элементов двухголосия. Разучивание песен по нотам.</w:t>
      </w:r>
    </w:p>
    <w:p w:rsidR="00E24B89" w:rsidRPr="00551A55" w:rsidRDefault="00E24B89" w:rsidP="00E24B89">
      <w:pPr>
        <w:ind w:firstLine="709"/>
        <w:jc w:val="both"/>
        <w:rPr>
          <w:lang w:eastAsia="en-US"/>
        </w:rPr>
      </w:pPr>
      <w:r w:rsidRPr="00551A55">
        <w:rPr>
          <w:b/>
          <w:lang w:eastAsia="en-US"/>
        </w:rPr>
        <w:t>Игра на музыкальных инструментах в ансамбле</w:t>
      </w:r>
      <w:r w:rsidRPr="00551A55">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E24B89" w:rsidRPr="00551A55" w:rsidRDefault="00E24B89" w:rsidP="00E24B89">
      <w:pPr>
        <w:ind w:firstLine="709"/>
        <w:jc w:val="both"/>
        <w:rPr>
          <w:lang w:eastAsia="en-US"/>
        </w:rPr>
      </w:pPr>
      <w:r w:rsidRPr="00551A55">
        <w:rPr>
          <w:b/>
          <w:lang w:eastAsia="en-US"/>
        </w:rPr>
        <w:t>Игры-драматизации</w:t>
      </w:r>
      <w:r w:rsidRPr="00551A55">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E24B89" w:rsidRPr="00551A55" w:rsidRDefault="00E24B89" w:rsidP="00E24B89">
      <w:pPr>
        <w:ind w:firstLine="709"/>
        <w:contextualSpacing/>
        <w:jc w:val="both"/>
        <w:rPr>
          <w:b/>
          <w:lang w:eastAsia="en-US"/>
        </w:rPr>
      </w:pPr>
      <w:r w:rsidRPr="00551A55">
        <w:rPr>
          <w:b/>
          <w:lang w:eastAsia="en-US"/>
        </w:rPr>
        <w:t>Хоровая планета</w:t>
      </w:r>
    </w:p>
    <w:p w:rsidR="00E24B89" w:rsidRPr="00551A55" w:rsidRDefault="00E24B89" w:rsidP="00E24B89">
      <w:pPr>
        <w:ind w:firstLine="709"/>
        <w:contextualSpacing/>
        <w:jc w:val="both"/>
        <w:rPr>
          <w:lang w:eastAsia="en-US"/>
        </w:rPr>
      </w:pPr>
      <w:r w:rsidRPr="00551A55">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suppressAutoHyphens/>
        <w:autoSpaceDN w:val="0"/>
        <w:ind w:firstLine="709"/>
        <w:jc w:val="both"/>
        <w:rPr>
          <w:rFonts w:eastAsia="Calibri"/>
          <w:kern w:val="3"/>
          <w:lang w:eastAsia="zh-CN" w:bidi="hi-IN"/>
        </w:rPr>
      </w:pPr>
      <w:r w:rsidRPr="00551A55">
        <w:rPr>
          <w:rFonts w:eastAsia="Calibri"/>
          <w:b/>
          <w:kern w:val="3"/>
          <w:lang w:eastAsia="zh-CN" w:bidi="hi-IN"/>
        </w:rPr>
        <w:t>Слушание произведений</w:t>
      </w:r>
      <w:r w:rsidRPr="00551A55">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551A55">
        <w:rPr>
          <w:rFonts w:eastAsia="Calibri"/>
          <w:kern w:val="3"/>
          <w:lang w:bidi="hi-IN"/>
        </w:rPr>
        <w:t>усского народного хора им. М.Е. Пятницкого</w:t>
      </w:r>
      <w:r w:rsidRPr="00551A55">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E24B89" w:rsidRPr="00551A55" w:rsidRDefault="00E24B89" w:rsidP="00E24B89">
      <w:pPr>
        <w:ind w:firstLine="709"/>
        <w:jc w:val="both"/>
        <w:rPr>
          <w:b/>
          <w:lang w:eastAsia="en-US"/>
        </w:rPr>
      </w:pPr>
      <w:r w:rsidRPr="00551A55">
        <w:rPr>
          <w:b/>
          <w:lang w:eastAsia="en-US"/>
        </w:rPr>
        <w:t>Совершенствование хорового исполнения</w:t>
      </w:r>
      <w:r w:rsidRPr="00551A55">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E24B89" w:rsidRPr="00551A55" w:rsidRDefault="00E24B89" w:rsidP="00E24B89">
      <w:pPr>
        <w:ind w:firstLine="709"/>
        <w:jc w:val="both"/>
        <w:rPr>
          <w:b/>
          <w:lang w:eastAsia="en-US"/>
        </w:rPr>
      </w:pPr>
      <w:r w:rsidRPr="00551A55">
        <w:rPr>
          <w:b/>
          <w:lang w:eastAsia="en-US"/>
        </w:rPr>
        <w:t>Мир оркестра</w:t>
      </w:r>
    </w:p>
    <w:p w:rsidR="00E24B89" w:rsidRPr="00551A55" w:rsidRDefault="00E24B89" w:rsidP="00E24B89">
      <w:pPr>
        <w:ind w:firstLine="709"/>
        <w:contextualSpacing/>
        <w:jc w:val="both"/>
        <w:rPr>
          <w:lang w:eastAsia="en-US"/>
        </w:rPr>
      </w:pPr>
      <w:r w:rsidRPr="00551A55">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фрагментов произведений мировой музыкальной классики</w:t>
      </w:r>
      <w:r w:rsidRPr="00551A55">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E24B89" w:rsidRPr="00551A55" w:rsidRDefault="00E24B89" w:rsidP="00E24B89">
      <w:pPr>
        <w:ind w:firstLine="709"/>
        <w:contextualSpacing/>
        <w:jc w:val="both"/>
        <w:rPr>
          <w:lang w:eastAsia="en-US"/>
        </w:rPr>
      </w:pPr>
      <w:r w:rsidRPr="00551A55">
        <w:rPr>
          <w:b/>
          <w:lang w:eastAsia="en-US"/>
        </w:rPr>
        <w:t>Музыкальная викторина</w:t>
      </w:r>
      <w:r w:rsidRPr="00551A55">
        <w:rPr>
          <w:lang w:eastAsia="en-US"/>
        </w:rPr>
        <w:t xml:space="preserve"> «Угадай инструмент». Викторина-соревнование на определение тембра различных инструментов и оркестровых групп. </w:t>
      </w:r>
    </w:p>
    <w:p w:rsidR="00E24B89" w:rsidRPr="00551A55" w:rsidRDefault="00E24B89" w:rsidP="00E24B89">
      <w:pPr>
        <w:ind w:firstLine="709"/>
        <w:contextualSpacing/>
        <w:jc w:val="both"/>
        <w:rPr>
          <w:lang w:eastAsia="en-US"/>
        </w:rPr>
      </w:pPr>
      <w:r w:rsidRPr="00551A55">
        <w:rPr>
          <w:b/>
          <w:lang w:eastAsia="en-US"/>
        </w:rPr>
        <w:t>Игра на музыкальных инструментах в ансамбле</w:t>
      </w:r>
      <w:r w:rsidRPr="00551A55">
        <w:rPr>
          <w:lang w:eastAsia="en-US"/>
        </w:rPr>
        <w:t xml:space="preserve">. Исполнение инструментальных миниатюр «соло-тутти» оркестром элементарных инструментов. </w:t>
      </w:r>
    </w:p>
    <w:p w:rsidR="00E24B89" w:rsidRPr="00551A55" w:rsidRDefault="00E24B89" w:rsidP="00E24B89">
      <w:pPr>
        <w:ind w:firstLine="709"/>
        <w:contextualSpacing/>
        <w:jc w:val="both"/>
        <w:rPr>
          <w:lang w:eastAsia="en-US"/>
        </w:rPr>
      </w:pPr>
      <w:r w:rsidRPr="00551A55">
        <w:rPr>
          <w:b/>
          <w:lang w:eastAsia="en-US"/>
        </w:rPr>
        <w:lastRenderedPageBreak/>
        <w:t>Исполнение песен</w:t>
      </w:r>
      <w:r w:rsidRPr="00551A55">
        <w:rPr>
          <w:lang w:eastAsia="en-US"/>
        </w:rPr>
        <w:t xml:space="preserve"> в сопровождении оркестра элементарного музицирования. Начальные навыки пения под фонограмму.</w:t>
      </w:r>
    </w:p>
    <w:p w:rsidR="00E24B89" w:rsidRPr="00551A55" w:rsidRDefault="00E24B89" w:rsidP="00E24B89">
      <w:pPr>
        <w:ind w:firstLine="709"/>
        <w:jc w:val="both"/>
        <w:rPr>
          <w:b/>
          <w:lang w:eastAsia="en-US"/>
        </w:rPr>
      </w:pPr>
      <w:r w:rsidRPr="00551A55">
        <w:rPr>
          <w:b/>
          <w:lang w:eastAsia="en-US"/>
        </w:rPr>
        <w:t>Музыкальная грамота</w:t>
      </w:r>
    </w:p>
    <w:p w:rsidR="00E24B89" w:rsidRPr="00551A55" w:rsidRDefault="00E24B89" w:rsidP="00E24B89">
      <w:pPr>
        <w:ind w:firstLine="709"/>
        <w:jc w:val="both"/>
        <w:rPr>
          <w:lang w:eastAsia="en-US"/>
        </w:rPr>
      </w:pPr>
      <w:r w:rsidRPr="00551A55">
        <w:rPr>
          <w:lang w:eastAsia="en-US"/>
        </w:rPr>
        <w:t>Основы музыкальной грамоты. Чтение нот. Пение по нотам с тактированием. Исполнение канонов. Интервалы и трезвучия.</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Чтение нот</w:t>
      </w:r>
      <w:r w:rsidRPr="00551A55">
        <w:rPr>
          <w:lang w:eastAsia="en-US"/>
        </w:rPr>
        <w:t xml:space="preserve"> хоровых и оркестровых партий.</w:t>
      </w:r>
    </w:p>
    <w:p w:rsidR="00E24B89" w:rsidRPr="00551A55" w:rsidRDefault="00E24B89" w:rsidP="00E24B89">
      <w:pPr>
        <w:ind w:firstLine="709"/>
        <w:jc w:val="both"/>
        <w:rPr>
          <w:lang w:eastAsia="en-US"/>
        </w:rPr>
      </w:pPr>
      <w:r w:rsidRPr="00551A55">
        <w:rPr>
          <w:b/>
          <w:lang w:eastAsia="en-US"/>
        </w:rPr>
        <w:t>Освоение новых элементов</w:t>
      </w:r>
      <w:r w:rsidRPr="00551A55">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E24B89" w:rsidRPr="00551A55" w:rsidRDefault="00E24B89" w:rsidP="00E24B89">
      <w:pPr>
        <w:ind w:firstLine="709"/>
        <w:jc w:val="both"/>
        <w:rPr>
          <w:lang w:eastAsia="en-US"/>
        </w:rPr>
      </w:pPr>
      <w:r w:rsidRPr="00551A55">
        <w:rPr>
          <w:b/>
          <w:lang w:eastAsia="en-US"/>
        </w:rPr>
        <w:t>Подбор по слуху</w:t>
      </w:r>
      <w:r w:rsidRPr="00551A55">
        <w:rPr>
          <w:lang w:eastAsia="en-US"/>
        </w:rPr>
        <w:t xml:space="preserve"> с помощью учителя пройденных песен на металлофоне, ксилофоне, синтезаторе. </w:t>
      </w:r>
    </w:p>
    <w:p w:rsidR="00E24B89" w:rsidRPr="00551A55" w:rsidRDefault="00E24B89" w:rsidP="00E24B89">
      <w:pPr>
        <w:ind w:firstLine="709"/>
        <w:contextualSpacing/>
        <w:jc w:val="both"/>
        <w:rPr>
          <w:lang w:eastAsia="en-US"/>
        </w:rPr>
      </w:pPr>
      <w:r w:rsidRPr="00551A55">
        <w:rPr>
          <w:b/>
          <w:lang w:eastAsia="en-US"/>
        </w:rPr>
        <w:t>Музыкально-игровая деятельность</w:t>
      </w:r>
      <w:r w:rsidRPr="00551A55">
        <w:rPr>
          <w:lang w:eastAsia="en-US"/>
        </w:rPr>
        <w:t xml:space="preserve">: двигательные, ритмические и мелодические каноны-эстафеты в коллективном музицировании. </w:t>
      </w:r>
    </w:p>
    <w:p w:rsidR="00E24B89" w:rsidRPr="00551A55" w:rsidRDefault="00E24B89" w:rsidP="00E24B89">
      <w:pPr>
        <w:ind w:firstLine="709"/>
        <w:jc w:val="both"/>
        <w:rPr>
          <w:lang w:eastAsia="en-US"/>
        </w:rPr>
      </w:pPr>
      <w:r w:rsidRPr="00551A55">
        <w:rPr>
          <w:b/>
          <w:lang w:eastAsia="en-US"/>
        </w:rPr>
        <w:t>Сочинение ритмических рисунков</w:t>
      </w:r>
      <w:r w:rsidRPr="00551A55">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 Импровизация</w:t>
      </w:r>
      <w:r w:rsidRPr="00551A55">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E24B89" w:rsidRPr="00551A55" w:rsidRDefault="00E24B89" w:rsidP="00E24B89">
      <w:pPr>
        <w:ind w:firstLine="709"/>
        <w:jc w:val="both"/>
        <w:rPr>
          <w:lang w:eastAsia="en-US"/>
        </w:rPr>
      </w:pPr>
      <w:r w:rsidRPr="00551A55">
        <w:rPr>
          <w:b/>
          <w:lang w:eastAsia="en-US"/>
        </w:rPr>
        <w:t>Разучивание</w:t>
      </w:r>
      <w:r w:rsidRPr="00551A55">
        <w:rPr>
          <w:lang w:eastAsia="en-US"/>
        </w:rPr>
        <w:t xml:space="preserve"> хоровых и оркестровых партий по нотам; исполнение по нотам оркестровых партитур различных составов. </w:t>
      </w:r>
    </w:p>
    <w:p w:rsidR="00E24B89" w:rsidRPr="00551A55" w:rsidRDefault="00E24B89" w:rsidP="00E24B89">
      <w:pPr>
        <w:ind w:firstLine="709"/>
        <w:jc w:val="both"/>
        <w:rPr>
          <w:b/>
          <w:lang w:eastAsia="en-US"/>
        </w:rPr>
      </w:pPr>
      <w:r w:rsidRPr="00551A55">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24B89" w:rsidRPr="00551A55" w:rsidRDefault="00E24B89" w:rsidP="00E24B89">
      <w:pPr>
        <w:ind w:firstLine="709"/>
        <w:jc w:val="both"/>
        <w:rPr>
          <w:b/>
          <w:lang w:eastAsia="en-US"/>
        </w:rPr>
      </w:pPr>
      <w:r w:rsidRPr="00551A55">
        <w:rPr>
          <w:b/>
          <w:lang w:eastAsia="en-US"/>
        </w:rPr>
        <w:t>Формы и жанры в музыке</w:t>
      </w:r>
    </w:p>
    <w:p w:rsidR="00E24B89" w:rsidRPr="00551A55" w:rsidRDefault="00E24B89" w:rsidP="00E24B89">
      <w:pPr>
        <w:ind w:firstLine="709"/>
        <w:jc w:val="both"/>
        <w:rPr>
          <w:lang w:eastAsia="en-US"/>
        </w:rPr>
      </w:pPr>
      <w:r w:rsidRPr="00551A55">
        <w:rPr>
          <w:lang w:eastAsia="en-US"/>
        </w:rPr>
        <w:t>Простые двухчастная и трехчастная формы, вариации на новом музыкальном материале. Форма рондо.</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E24B89" w:rsidRPr="00551A55" w:rsidRDefault="00E24B89" w:rsidP="00E24B89">
      <w:pPr>
        <w:ind w:firstLine="709"/>
        <w:contextualSpacing/>
        <w:jc w:val="both"/>
        <w:rPr>
          <w:lang w:eastAsia="en-US"/>
        </w:rPr>
      </w:pPr>
      <w:r w:rsidRPr="00551A55">
        <w:rPr>
          <w:b/>
          <w:lang w:eastAsia="en-US"/>
        </w:rPr>
        <w:t>Музыкально-игровая деятельность</w:t>
      </w:r>
      <w:r w:rsidRPr="00551A55">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E24B89" w:rsidRPr="00551A55" w:rsidRDefault="00E24B89" w:rsidP="00E24B89">
      <w:pPr>
        <w:ind w:firstLine="709"/>
        <w:contextualSpacing/>
        <w:jc w:val="both"/>
        <w:rPr>
          <w:lang w:eastAsia="en-US"/>
        </w:rPr>
      </w:pPr>
      <w:r w:rsidRPr="00551A55">
        <w:rPr>
          <w:b/>
          <w:lang w:eastAsia="en-US"/>
        </w:rPr>
        <w:t>Исполнение хоровых произведений</w:t>
      </w:r>
      <w:r w:rsidRPr="00551A55">
        <w:rPr>
          <w:lang w:eastAsia="en-US"/>
        </w:rPr>
        <w:t xml:space="preserve"> в форме рондо. Инструментальный аккомпанемент с применением ритмического остинато, интервалов и трезвучий.</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w:t>
      </w:r>
    </w:p>
    <w:p w:rsidR="00E24B89" w:rsidRPr="00551A55" w:rsidRDefault="00E24B89" w:rsidP="00E24B89">
      <w:pPr>
        <w:ind w:firstLine="709"/>
        <w:contextualSpacing/>
        <w:jc w:val="both"/>
        <w:rPr>
          <w:b/>
          <w:lang w:eastAsia="en-US"/>
        </w:rPr>
      </w:pPr>
      <w:r w:rsidRPr="00551A55">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E24B89" w:rsidRPr="00551A55" w:rsidRDefault="00E24B89" w:rsidP="00E24B89">
      <w:pPr>
        <w:ind w:firstLine="709"/>
        <w:jc w:val="both"/>
        <w:rPr>
          <w:b/>
          <w:lang w:eastAsia="en-US"/>
        </w:rPr>
      </w:pPr>
      <w:r w:rsidRPr="00551A55">
        <w:rPr>
          <w:b/>
          <w:lang w:eastAsia="en-US"/>
        </w:rPr>
        <w:t>Я – артист</w:t>
      </w:r>
    </w:p>
    <w:p w:rsidR="00E24B89" w:rsidRPr="00551A55" w:rsidRDefault="00E24B89" w:rsidP="00E24B89">
      <w:pPr>
        <w:ind w:firstLine="709"/>
        <w:jc w:val="both"/>
        <w:rPr>
          <w:lang w:eastAsia="en-US"/>
        </w:rPr>
      </w:pPr>
      <w:r w:rsidRPr="00551A55">
        <w:rPr>
          <w:lang w:eastAsia="en-US"/>
        </w:rPr>
        <w:t xml:space="preserve">Сольное и ансамблевое музицирование (вокальное и инструментальное). Творческое соревнование. </w:t>
      </w:r>
    </w:p>
    <w:p w:rsidR="00E24B89" w:rsidRPr="00551A55" w:rsidRDefault="00E24B89" w:rsidP="00E24B89">
      <w:pPr>
        <w:ind w:firstLine="709"/>
        <w:jc w:val="both"/>
        <w:rPr>
          <w:lang w:eastAsia="en-US"/>
        </w:rPr>
      </w:pPr>
      <w:r w:rsidRPr="00551A5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lastRenderedPageBreak/>
        <w:t>Исполнение пройденных хоровых и инструментальных произведений</w:t>
      </w:r>
      <w:r w:rsidRPr="00551A55">
        <w:rPr>
          <w:lang w:eastAsia="en-US"/>
        </w:rPr>
        <w:t xml:space="preserve"> в школьных мероприятиях, посвященных праздникам, торжественным событиям. </w:t>
      </w:r>
    </w:p>
    <w:p w:rsidR="00E24B89" w:rsidRPr="00551A55" w:rsidRDefault="00E24B89" w:rsidP="00E24B89">
      <w:pPr>
        <w:ind w:firstLine="709"/>
        <w:jc w:val="both"/>
        <w:rPr>
          <w:lang w:eastAsia="en-US"/>
        </w:rPr>
      </w:pPr>
      <w:r w:rsidRPr="00551A55">
        <w:rPr>
          <w:b/>
          <w:lang w:eastAsia="en-US"/>
        </w:rPr>
        <w:t>Подготовка концертных программ</w:t>
      </w:r>
      <w:r w:rsidRPr="00551A55">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24B89" w:rsidRPr="00551A55" w:rsidRDefault="00E24B89" w:rsidP="00E24B89">
      <w:pPr>
        <w:ind w:firstLine="709"/>
        <w:jc w:val="both"/>
        <w:rPr>
          <w:i/>
          <w:lang w:eastAsia="en-US"/>
        </w:rPr>
      </w:pPr>
      <w:r w:rsidRPr="00551A55">
        <w:rPr>
          <w:i/>
          <w:lang w:eastAsia="en-US"/>
        </w:rPr>
        <w:t>Участие в школьных, региональных и всероссийских музыкально-исполнительских фестивалях, конкурсах и т.д.</w:t>
      </w:r>
    </w:p>
    <w:p w:rsidR="00E24B89" w:rsidRPr="00551A55" w:rsidRDefault="00E24B89" w:rsidP="00E24B89">
      <w:pPr>
        <w:ind w:firstLine="709"/>
        <w:jc w:val="both"/>
        <w:rPr>
          <w:lang w:eastAsia="en-US"/>
        </w:rPr>
      </w:pPr>
      <w:r w:rsidRPr="00551A55">
        <w:rPr>
          <w:b/>
          <w:lang w:eastAsia="en-US"/>
        </w:rPr>
        <w:t>Командные состязания</w:t>
      </w:r>
      <w:r w:rsidRPr="00551A5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 Совершенствование навыка импровизации.</w:t>
      </w:r>
      <w:r w:rsidRPr="00551A55">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E24B89" w:rsidRPr="00551A55" w:rsidRDefault="00E24B89" w:rsidP="00E24B89">
      <w:pPr>
        <w:ind w:firstLine="709"/>
        <w:jc w:val="both"/>
        <w:rPr>
          <w:b/>
          <w:lang w:eastAsia="en-US"/>
        </w:rPr>
      </w:pPr>
      <w:r w:rsidRPr="00551A55">
        <w:rPr>
          <w:b/>
          <w:lang w:eastAsia="en-US"/>
        </w:rPr>
        <w:t>Музыкально-театрализованное представление</w:t>
      </w:r>
    </w:p>
    <w:p w:rsidR="00E24B89" w:rsidRPr="00551A55" w:rsidRDefault="00E24B89" w:rsidP="00E24B89">
      <w:pPr>
        <w:ind w:firstLine="709"/>
        <w:jc w:val="both"/>
        <w:rPr>
          <w:lang w:eastAsia="en-US"/>
        </w:rPr>
      </w:pPr>
      <w:r w:rsidRPr="00551A55">
        <w:rPr>
          <w:lang w:eastAsia="en-US"/>
        </w:rPr>
        <w:t>Музыкально-театрализованное представление как результат освоения программы в третьем классе.</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jc w:val="both"/>
        <w:rPr>
          <w:lang w:eastAsia="en-US"/>
        </w:rPr>
      </w:pPr>
      <w:r w:rsidRPr="00551A5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24B89" w:rsidRPr="00551A55" w:rsidRDefault="00E24B89" w:rsidP="00E24B89">
      <w:pPr>
        <w:ind w:firstLine="709"/>
        <w:jc w:val="both"/>
        <w:rPr>
          <w:b/>
          <w:lang w:eastAsia="en-US"/>
        </w:rPr>
      </w:pPr>
      <w:r w:rsidRPr="00551A55">
        <w:rPr>
          <w:b/>
          <w:lang w:eastAsia="en-US"/>
        </w:rPr>
        <w:t>4 класс</w:t>
      </w:r>
    </w:p>
    <w:p w:rsidR="00E24B89" w:rsidRPr="00551A55" w:rsidRDefault="00E24B89" w:rsidP="00E24B89">
      <w:pPr>
        <w:ind w:firstLine="709"/>
        <w:jc w:val="both"/>
        <w:rPr>
          <w:b/>
          <w:lang w:eastAsia="en-US"/>
        </w:rPr>
      </w:pPr>
      <w:r w:rsidRPr="00551A55">
        <w:rPr>
          <w:b/>
          <w:lang w:eastAsia="en-US"/>
        </w:rPr>
        <w:t xml:space="preserve">Песни народов мира </w:t>
      </w:r>
    </w:p>
    <w:p w:rsidR="00E24B89" w:rsidRPr="00551A55" w:rsidRDefault="00E24B89" w:rsidP="00E24B89">
      <w:pPr>
        <w:ind w:firstLine="709"/>
        <w:jc w:val="both"/>
        <w:rPr>
          <w:lang w:eastAsia="en-US"/>
        </w:rPr>
      </w:pPr>
      <w:r w:rsidRPr="00551A55">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песен народов мира</w:t>
      </w:r>
      <w:r w:rsidRPr="00551A55">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24B89" w:rsidRPr="00551A55" w:rsidRDefault="00E24B89" w:rsidP="00E24B89">
      <w:pPr>
        <w:ind w:firstLine="709"/>
        <w:contextualSpacing/>
        <w:jc w:val="both"/>
        <w:rPr>
          <w:lang w:eastAsia="en-US"/>
        </w:rPr>
      </w:pPr>
      <w:r w:rsidRPr="00551A55">
        <w:rPr>
          <w:b/>
          <w:lang w:eastAsia="en-US"/>
        </w:rPr>
        <w:t>Исполнение песен</w:t>
      </w:r>
      <w:r w:rsidRPr="00551A55">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E24B89" w:rsidRPr="00551A55" w:rsidRDefault="00E24B89" w:rsidP="00E24B89">
      <w:pPr>
        <w:ind w:firstLine="709"/>
        <w:jc w:val="both"/>
        <w:rPr>
          <w:lang w:eastAsia="en-US"/>
        </w:rPr>
      </w:pPr>
      <w:r w:rsidRPr="00551A55">
        <w:rPr>
          <w:b/>
          <w:lang w:eastAsia="en-US"/>
        </w:rPr>
        <w:t>Музыкальная грамота</w:t>
      </w:r>
    </w:p>
    <w:p w:rsidR="00E24B89" w:rsidRPr="00551A55" w:rsidRDefault="00E24B89" w:rsidP="00E24B89">
      <w:pPr>
        <w:ind w:firstLine="709"/>
        <w:jc w:val="both"/>
        <w:rPr>
          <w:lang w:eastAsia="en-US"/>
        </w:rPr>
      </w:pPr>
      <w:r w:rsidRPr="00551A55">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E24B89" w:rsidRPr="00551A55" w:rsidRDefault="00E24B89" w:rsidP="00E24B89">
      <w:pPr>
        <w:ind w:firstLine="709"/>
        <w:jc w:val="both"/>
        <w:rPr>
          <w:b/>
          <w:lang w:eastAsia="en-US"/>
        </w:rPr>
      </w:pPr>
      <w:r w:rsidRPr="00551A55">
        <w:rPr>
          <w:b/>
          <w:lang w:eastAsia="en-US"/>
        </w:rPr>
        <w:lastRenderedPageBreak/>
        <w:t xml:space="preserve">Содержание обучения по видам деятельности: </w:t>
      </w:r>
    </w:p>
    <w:p w:rsidR="00E24B89" w:rsidRPr="00551A55" w:rsidRDefault="00E24B89" w:rsidP="00E24B89">
      <w:pPr>
        <w:ind w:firstLine="709"/>
        <w:jc w:val="both"/>
        <w:rPr>
          <w:lang w:eastAsia="en-US"/>
        </w:rPr>
      </w:pPr>
      <w:r w:rsidRPr="00551A55">
        <w:rPr>
          <w:b/>
          <w:lang w:eastAsia="en-US"/>
        </w:rPr>
        <w:t>Чтение нот</w:t>
      </w:r>
      <w:r w:rsidRPr="00551A55">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E24B89" w:rsidRPr="00551A55" w:rsidRDefault="00E24B89" w:rsidP="00E24B89">
      <w:pPr>
        <w:ind w:firstLine="709"/>
        <w:jc w:val="both"/>
        <w:rPr>
          <w:lang w:eastAsia="en-US"/>
        </w:rPr>
      </w:pPr>
      <w:r w:rsidRPr="00551A55">
        <w:rPr>
          <w:b/>
          <w:lang w:eastAsia="en-US"/>
        </w:rPr>
        <w:t>Подбор по слуху</w:t>
      </w:r>
      <w:r w:rsidRPr="00551A55">
        <w:rPr>
          <w:lang w:eastAsia="en-US"/>
        </w:rPr>
        <w:t xml:space="preserve"> с помощью учителя пройденных песен.</w:t>
      </w:r>
    </w:p>
    <w:p w:rsidR="00E24B89" w:rsidRPr="00551A55" w:rsidRDefault="00E24B89" w:rsidP="00E24B89">
      <w:pPr>
        <w:ind w:firstLine="709"/>
        <w:contextualSpacing/>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E24B89" w:rsidRPr="00551A55" w:rsidRDefault="00E24B89" w:rsidP="00E24B89">
      <w:pPr>
        <w:ind w:firstLine="709"/>
        <w:jc w:val="both"/>
        <w:rPr>
          <w:lang w:eastAsia="en-US"/>
        </w:rPr>
      </w:pPr>
      <w:r w:rsidRPr="00551A55">
        <w:rPr>
          <w:b/>
          <w:lang w:eastAsia="en-US"/>
        </w:rPr>
        <w:t>Инструментальная и вокальная импровизация</w:t>
      </w:r>
      <w:r w:rsidRPr="00551A55">
        <w:rPr>
          <w:lang w:eastAsia="en-US"/>
        </w:rPr>
        <w:t xml:space="preserve"> с использованием простых интервалов, мажорного и минорного трезвучий.</w:t>
      </w:r>
    </w:p>
    <w:p w:rsidR="00E24B89" w:rsidRPr="00551A55" w:rsidRDefault="00E24B89" w:rsidP="00E24B89">
      <w:pPr>
        <w:ind w:firstLine="709"/>
        <w:jc w:val="both"/>
        <w:rPr>
          <w:b/>
          <w:lang w:eastAsia="en-US"/>
        </w:rPr>
      </w:pPr>
      <w:r w:rsidRPr="00551A55">
        <w:rPr>
          <w:b/>
          <w:lang w:eastAsia="en-US"/>
        </w:rPr>
        <w:t>Оркестровая музыка</w:t>
      </w:r>
    </w:p>
    <w:p w:rsidR="00E24B89" w:rsidRPr="00551A55" w:rsidRDefault="00E24B89" w:rsidP="00E24B89">
      <w:pPr>
        <w:ind w:firstLine="709"/>
        <w:jc w:val="both"/>
        <w:rPr>
          <w:lang w:eastAsia="en-US"/>
        </w:rPr>
      </w:pPr>
      <w:r w:rsidRPr="00551A55">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произведений для симфонического, камерного, духового, народного оркестров</w:t>
      </w:r>
      <w:r w:rsidRPr="00551A55">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w:t>
      </w:r>
      <w:r w:rsidRPr="00551A55">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E24B89" w:rsidRPr="00551A55" w:rsidRDefault="00E24B89" w:rsidP="00E24B89">
      <w:pPr>
        <w:ind w:firstLine="709"/>
        <w:contextualSpacing/>
        <w:jc w:val="both"/>
        <w:rPr>
          <w:b/>
          <w:lang w:eastAsia="en-US"/>
        </w:rPr>
      </w:pPr>
      <w:r w:rsidRPr="00551A55">
        <w:rPr>
          <w:b/>
          <w:lang w:eastAsia="en-US"/>
        </w:rPr>
        <w:t>Музыкально-сценические жанры</w:t>
      </w:r>
    </w:p>
    <w:p w:rsidR="00E24B89" w:rsidRPr="00551A55" w:rsidRDefault="00E24B89" w:rsidP="00E24B89">
      <w:pPr>
        <w:ind w:firstLine="709"/>
        <w:jc w:val="both"/>
        <w:rPr>
          <w:lang w:eastAsia="en-US"/>
        </w:rPr>
      </w:pPr>
      <w:r w:rsidRPr="00551A55">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Слушание и просмотр фрагментов из классических опер, балетов и мюзиклов</w:t>
      </w:r>
      <w:r w:rsidRPr="00551A55">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E24B89" w:rsidRPr="00551A55" w:rsidRDefault="00E24B89" w:rsidP="00E24B89">
      <w:pPr>
        <w:ind w:firstLine="709"/>
        <w:jc w:val="both"/>
        <w:rPr>
          <w:lang w:eastAsia="en-US"/>
        </w:rPr>
      </w:pPr>
      <w:r w:rsidRPr="00551A55">
        <w:rPr>
          <w:b/>
          <w:lang w:eastAsia="en-US"/>
        </w:rPr>
        <w:t>Драматизация отдельных фрагментов музыкально-сценических произведений.</w:t>
      </w:r>
      <w:r w:rsidRPr="00551A55">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E24B89" w:rsidRPr="00551A55" w:rsidRDefault="00E24B89" w:rsidP="00E24B89">
      <w:pPr>
        <w:ind w:firstLine="709"/>
        <w:jc w:val="both"/>
        <w:rPr>
          <w:b/>
          <w:lang w:eastAsia="en-US"/>
        </w:rPr>
      </w:pPr>
      <w:r w:rsidRPr="00551A55">
        <w:rPr>
          <w:b/>
          <w:lang w:eastAsia="en-US"/>
        </w:rPr>
        <w:t>Музыка кино</w:t>
      </w:r>
    </w:p>
    <w:p w:rsidR="00E24B89" w:rsidRPr="00551A55" w:rsidRDefault="00E24B89" w:rsidP="00E24B89">
      <w:pPr>
        <w:ind w:firstLine="709"/>
        <w:jc w:val="both"/>
        <w:rPr>
          <w:lang w:eastAsia="en-US"/>
        </w:rPr>
      </w:pPr>
      <w:r w:rsidRPr="00551A55">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Просмотр фрагментов детских кинофильмов и мультфильмов</w:t>
      </w:r>
      <w:r w:rsidRPr="00551A55">
        <w:rPr>
          <w:lang w:eastAsia="en-US"/>
        </w:rPr>
        <w:t xml:space="preserve">. Анализ функций и эмоционально-образного содержания музыкального сопровождения: </w:t>
      </w:r>
    </w:p>
    <w:p w:rsidR="00E24B89" w:rsidRPr="00551A55" w:rsidRDefault="00E24B89" w:rsidP="00E24B89">
      <w:pPr>
        <w:numPr>
          <w:ilvl w:val="0"/>
          <w:numId w:val="2"/>
        </w:numPr>
        <w:ind w:left="0" w:firstLine="709"/>
        <w:jc w:val="both"/>
        <w:rPr>
          <w:lang w:eastAsia="en-US"/>
        </w:rPr>
      </w:pPr>
      <w:r w:rsidRPr="00551A55">
        <w:rPr>
          <w:lang w:eastAsia="en-US"/>
        </w:rPr>
        <w:t xml:space="preserve">характеристика действующих лиц (лейтмотивы), времени и среды действия; </w:t>
      </w:r>
    </w:p>
    <w:p w:rsidR="00E24B89" w:rsidRPr="00551A55" w:rsidRDefault="00E24B89" w:rsidP="00E24B89">
      <w:pPr>
        <w:numPr>
          <w:ilvl w:val="0"/>
          <w:numId w:val="2"/>
        </w:numPr>
        <w:ind w:left="0" w:firstLine="709"/>
        <w:jc w:val="both"/>
        <w:rPr>
          <w:lang w:eastAsia="en-US"/>
        </w:rPr>
      </w:pPr>
      <w:r w:rsidRPr="00551A55">
        <w:rPr>
          <w:lang w:eastAsia="en-US"/>
        </w:rPr>
        <w:t>создание эмоционального фона;</w:t>
      </w:r>
    </w:p>
    <w:p w:rsidR="00E24B89" w:rsidRPr="00551A55" w:rsidRDefault="00E24B89" w:rsidP="00E24B89">
      <w:pPr>
        <w:numPr>
          <w:ilvl w:val="0"/>
          <w:numId w:val="2"/>
        </w:numPr>
        <w:ind w:left="0" w:firstLine="709"/>
        <w:jc w:val="both"/>
        <w:rPr>
          <w:lang w:eastAsia="en-US"/>
        </w:rPr>
      </w:pPr>
      <w:r w:rsidRPr="00551A55">
        <w:rPr>
          <w:lang w:eastAsia="en-US"/>
        </w:rPr>
        <w:lastRenderedPageBreak/>
        <w:t xml:space="preserve">выражение общего смыслового контекста фильма. </w:t>
      </w:r>
    </w:p>
    <w:p w:rsidR="00E24B89" w:rsidRPr="00551A55" w:rsidRDefault="00E24B89" w:rsidP="00E24B89">
      <w:pPr>
        <w:ind w:firstLine="709"/>
        <w:contextualSpacing/>
        <w:jc w:val="both"/>
        <w:rPr>
          <w:lang w:eastAsia="en-US"/>
        </w:rPr>
      </w:pPr>
      <w:r w:rsidRPr="00551A55">
        <w:rPr>
          <w:lang w:eastAsia="en-US"/>
        </w:rPr>
        <w:t xml:space="preserve">Примеры: фильмы-сказки «Морозко» (режиссер А. Роу, композитор </w:t>
      </w:r>
      <w:r w:rsidRPr="00551A55">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E24B89" w:rsidRPr="00551A55" w:rsidRDefault="00E24B89" w:rsidP="00E24B89">
      <w:pPr>
        <w:ind w:firstLine="709"/>
        <w:jc w:val="both"/>
        <w:rPr>
          <w:lang w:eastAsia="en-US"/>
        </w:rPr>
      </w:pPr>
      <w:r w:rsidRPr="00551A55">
        <w:rPr>
          <w:b/>
          <w:lang w:eastAsia="en-US"/>
        </w:rPr>
        <w:t>Исполнение песен</w:t>
      </w:r>
      <w:r w:rsidRPr="00551A55">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E24B89" w:rsidRPr="00551A55" w:rsidRDefault="00E24B89" w:rsidP="00E24B89">
      <w:pPr>
        <w:ind w:firstLine="709"/>
        <w:jc w:val="both"/>
        <w:rPr>
          <w:lang w:eastAsia="en-US"/>
        </w:rPr>
      </w:pPr>
      <w:r w:rsidRPr="00551A55">
        <w:rPr>
          <w:b/>
          <w:lang w:eastAsia="en-US"/>
        </w:rPr>
        <w:t>Создание музыкальных композиций</w:t>
      </w:r>
      <w:r w:rsidRPr="00551A55">
        <w:rPr>
          <w:lang w:eastAsia="en-US"/>
        </w:rPr>
        <w:t xml:space="preserve"> на основе сюжетов различных кинофильмов и мультфильмов. </w:t>
      </w:r>
    </w:p>
    <w:p w:rsidR="00E24B89" w:rsidRPr="00551A55" w:rsidRDefault="00E24B89" w:rsidP="00E24B89">
      <w:pPr>
        <w:ind w:firstLine="709"/>
        <w:jc w:val="both"/>
        <w:rPr>
          <w:b/>
          <w:lang w:eastAsia="en-US"/>
        </w:rPr>
      </w:pPr>
      <w:r w:rsidRPr="00551A55">
        <w:rPr>
          <w:b/>
          <w:lang w:eastAsia="en-US"/>
        </w:rPr>
        <w:t>Учимся, играя</w:t>
      </w:r>
    </w:p>
    <w:p w:rsidR="00E24B89" w:rsidRPr="00551A55" w:rsidRDefault="00E24B89" w:rsidP="00E24B89">
      <w:pPr>
        <w:ind w:firstLine="709"/>
        <w:jc w:val="both"/>
        <w:rPr>
          <w:lang w:eastAsia="en-US"/>
        </w:rPr>
      </w:pPr>
      <w:r w:rsidRPr="00551A55">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Музыкально-игровая деятельность</w:t>
      </w:r>
      <w:r w:rsidRPr="00551A55">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24B89" w:rsidRPr="00551A55" w:rsidRDefault="00E24B89" w:rsidP="00E24B89">
      <w:pPr>
        <w:ind w:firstLine="709"/>
        <w:jc w:val="both"/>
        <w:rPr>
          <w:b/>
          <w:lang w:eastAsia="en-US"/>
        </w:rPr>
      </w:pPr>
      <w:r w:rsidRPr="00551A55">
        <w:rPr>
          <w:b/>
          <w:lang w:eastAsia="en-US"/>
        </w:rPr>
        <w:t>Я – артист</w:t>
      </w:r>
    </w:p>
    <w:p w:rsidR="00E24B89" w:rsidRPr="00551A55" w:rsidRDefault="00E24B89" w:rsidP="00E24B89">
      <w:pPr>
        <w:ind w:firstLine="709"/>
        <w:jc w:val="both"/>
        <w:rPr>
          <w:lang w:eastAsia="en-US"/>
        </w:rPr>
      </w:pPr>
      <w:r w:rsidRPr="00551A55">
        <w:rPr>
          <w:lang w:eastAsia="en-US"/>
        </w:rPr>
        <w:t xml:space="preserve">Сольное и ансамблевое музицирование (вокальное и инструментальное). Творческое соревнование. </w:t>
      </w:r>
    </w:p>
    <w:p w:rsidR="00E24B89" w:rsidRPr="00551A55" w:rsidRDefault="00E24B89" w:rsidP="00E24B89">
      <w:pPr>
        <w:ind w:firstLine="709"/>
        <w:jc w:val="both"/>
        <w:rPr>
          <w:lang w:eastAsia="en-US"/>
        </w:rPr>
      </w:pPr>
      <w:r w:rsidRPr="00551A5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24B89" w:rsidRPr="00551A55" w:rsidRDefault="00E24B89" w:rsidP="00E24B89">
      <w:pPr>
        <w:ind w:firstLine="709"/>
        <w:jc w:val="both"/>
        <w:rPr>
          <w:b/>
          <w:lang w:eastAsia="en-US"/>
        </w:rPr>
      </w:pPr>
      <w:r w:rsidRPr="00551A55">
        <w:rPr>
          <w:b/>
          <w:lang w:eastAsia="en-US"/>
        </w:rPr>
        <w:t xml:space="preserve">Содержание обучения по видам деятельности: </w:t>
      </w:r>
    </w:p>
    <w:p w:rsidR="00E24B89" w:rsidRPr="00551A55" w:rsidRDefault="00E24B89" w:rsidP="00E24B89">
      <w:pPr>
        <w:ind w:firstLine="709"/>
        <w:contextualSpacing/>
        <w:jc w:val="both"/>
        <w:rPr>
          <w:lang w:eastAsia="en-US"/>
        </w:rPr>
      </w:pPr>
      <w:r w:rsidRPr="00551A55">
        <w:rPr>
          <w:b/>
          <w:lang w:eastAsia="en-US"/>
        </w:rPr>
        <w:t>Исполнение пройденных хоровых и инструментальных произведений</w:t>
      </w:r>
      <w:r w:rsidRPr="00551A55">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E24B89" w:rsidRPr="00551A55" w:rsidRDefault="00E24B89" w:rsidP="00E24B89">
      <w:pPr>
        <w:ind w:firstLine="709"/>
        <w:jc w:val="both"/>
        <w:rPr>
          <w:lang w:eastAsia="en-US"/>
        </w:rPr>
      </w:pPr>
      <w:r w:rsidRPr="00551A55">
        <w:rPr>
          <w:b/>
          <w:lang w:eastAsia="en-US"/>
        </w:rPr>
        <w:t>Подготовка концертных программ</w:t>
      </w:r>
      <w:r w:rsidRPr="00551A55">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E24B89" w:rsidRPr="00551A55" w:rsidRDefault="00E24B89" w:rsidP="00E24B89">
      <w:pPr>
        <w:ind w:firstLine="709"/>
        <w:jc w:val="both"/>
        <w:rPr>
          <w:i/>
          <w:lang w:eastAsia="en-US"/>
        </w:rPr>
      </w:pPr>
      <w:r w:rsidRPr="00551A55">
        <w:rPr>
          <w:i/>
          <w:lang w:eastAsia="en-US"/>
        </w:rPr>
        <w:t>Участие в школьных, региональных и всероссийских музыкально-исполнительских фестивалях, конкурсах и т.д.</w:t>
      </w:r>
    </w:p>
    <w:p w:rsidR="00E24B89" w:rsidRPr="00551A55" w:rsidRDefault="00E24B89" w:rsidP="00E24B89">
      <w:pPr>
        <w:ind w:firstLine="709"/>
        <w:jc w:val="both"/>
        <w:rPr>
          <w:lang w:eastAsia="en-US"/>
        </w:rPr>
      </w:pPr>
      <w:r w:rsidRPr="00551A55">
        <w:rPr>
          <w:b/>
          <w:lang w:eastAsia="en-US"/>
        </w:rPr>
        <w:t>Командные состязания</w:t>
      </w:r>
      <w:r w:rsidRPr="00551A55">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E24B89" w:rsidRPr="00551A55" w:rsidRDefault="00E24B89" w:rsidP="00E24B89">
      <w:pPr>
        <w:ind w:firstLine="709"/>
        <w:jc w:val="both"/>
        <w:rPr>
          <w:lang w:eastAsia="en-US"/>
        </w:rPr>
      </w:pPr>
      <w:r w:rsidRPr="00551A55">
        <w:rPr>
          <w:b/>
          <w:lang w:eastAsia="en-US"/>
        </w:rPr>
        <w:t>Игра на элементарных музыкальных инструментах в ансамбле, оркестре</w:t>
      </w:r>
      <w:r w:rsidRPr="00551A55">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E24B89" w:rsidRPr="00551A55" w:rsidRDefault="00E24B89" w:rsidP="00E24B89">
      <w:pPr>
        <w:ind w:firstLine="709"/>
        <w:contextualSpacing/>
        <w:jc w:val="both"/>
        <w:rPr>
          <w:lang w:eastAsia="en-US"/>
        </w:rPr>
      </w:pPr>
      <w:r w:rsidRPr="00551A55">
        <w:rPr>
          <w:b/>
          <w:lang w:eastAsia="en-US"/>
        </w:rPr>
        <w:t>Соревнование классов</w:t>
      </w:r>
      <w:r w:rsidRPr="00551A55">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E24B89" w:rsidRPr="00551A55" w:rsidRDefault="00E24B89" w:rsidP="00E24B89">
      <w:pPr>
        <w:ind w:firstLine="709"/>
        <w:jc w:val="both"/>
        <w:rPr>
          <w:b/>
          <w:lang w:eastAsia="en-US"/>
        </w:rPr>
      </w:pPr>
      <w:r w:rsidRPr="00551A55">
        <w:rPr>
          <w:b/>
          <w:lang w:eastAsia="en-US"/>
        </w:rPr>
        <w:t>Музыкально-театрализованное представление</w:t>
      </w:r>
    </w:p>
    <w:p w:rsidR="00E24B89" w:rsidRPr="00551A55" w:rsidRDefault="00E24B89" w:rsidP="00E24B89">
      <w:pPr>
        <w:ind w:firstLine="709"/>
        <w:jc w:val="both"/>
        <w:rPr>
          <w:lang w:eastAsia="en-US"/>
        </w:rPr>
      </w:pPr>
      <w:r w:rsidRPr="00551A55">
        <w:rPr>
          <w:lang w:eastAsia="en-US"/>
        </w:rPr>
        <w:t>Музыкально-театрализованное представление как итоговый результат освоения программы.</w:t>
      </w:r>
    </w:p>
    <w:p w:rsidR="00E24B89" w:rsidRPr="00551A55" w:rsidRDefault="00E24B89" w:rsidP="00E24B89">
      <w:pPr>
        <w:ind w:firstLine="709"/>
        <w:jc w:val="both"/>
        <w:rPr>
          <w:b/>
          <w:lang w:eastAsia="en-US"/>
        </w:rPr>
      </w:pPr>
      <w:r w:rsidRPr="00551A55">
        <w:rPr>
          <w:b/>
          <w:lang w:eastAsia="en-US"/>
        </w:rPr>
        <w:lastRenderedPageBreak/>
        <w:t xml:space="preserve">Содержание обучения по видам деятельности: </w:t>
      </w:r>
    </w:p>
    <w:p w:rsidR="00E24B89" w:rsidRPr="00551A55" w:rsidRDefault="00E24B89" w:rsidP="00E24B89">
      <w:pPr>
        <w:ind w:firstLine="709"/>
        <w:jc w:val="both"/>
        <w:rPr>
          <w:lang w:eastAsia="en-US"/>
        </w:rPr>
      </w:pPr>
      <w:r w:rsidRPr="00551A5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24B89" w:rsidRPr="00551A55" w:rsidRDefault="00E24B89" w:rsidP="00E24B89">
      <w:pPr>
        <w:ind w:firstLine="709"/>
        <w:jc w:val="both"/>
        <w:rPr>
          <w:lang w:eastAsia="en-US"/>
        </w:rPr>
      </w:pPr>
    </w:p>
    <w:p w:rsidR="00E24B89" w:rsidRPr="00106D41" w:rsidRDefault="00E24B89" w:rsidP="00E24B89">
      <w:pPr>
        <w:rPr>
          <w:b/>
        </w:rPr>
      </w:pPr>
      <w:bookmarkStart w:id="28" w:name="_Toc288394093"/>
      <w:bookmarkStart w:id="29" w:name="_Toc288410560"/>
      <w:bookmarkStart w:id="30" w:name="_Toc288410689"/>
      <w:bookmarkStart w:id="31" w:name="_Toc294246106"/>
      <w:r>
        <w:rPr>
          <w:b/>
        </w:rPr>
        <w:t xml:space="preserve">2.2.13. </w:t>
      </w:r>
      <w:r w:rsidRPr="00106D41">
        <w:rPr>
          <w:b/>
        </w:rPr>
        <w:t>Технология</w:t>
      </w:r>
      <w:bookmarkEnd w:id="28"/>
      <w:bookmarkEnd w:id="29"/>
      <w:bookmarkEnd w:id="30"/>
      <w:bookmarkEnd w:id="31"/>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551A55">
        <w:rPr>
          <w:rStyle w:val="Zag11"/>
          <w:rFonts w:eastAsia="@Arial Unicode MS"/>
          <w:i/>
          <w:iCs/>
        </w:rPr>
        <w:t>архитектура</w:t>
      </w:r>
      <w:r w:rsidRPr="00551A55">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51A55">
        <w:rPr>
          <w:rStyle w:val="Zag11"/>
          <w:rFonts w:eastAsia="@Arial Unicode MS"/>
          <w:i/>
          <w:iCs/>
        </w:rPr>
        <w:t>традиции и творчество мастера в создании предметной среды (общее представление)</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51A55">
        <w:rPr>
          <w:rStyle w:val="Zag11"/>
          <w:rFonts w:eastAsia="@Arial Unicode MS"/>
          <w:i/>
          <w:iCs/>
        </w:rPr>
        <w:t>распределение рабочего времени</w:t>
      </w:r>
      <w:r w:rsidRPr="00551A55">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551A55">
        <w:rPr>
          <w:rFonts w:ascii="Times New Roman" w:hAnsi="Times New Roman"/>
          <w:color w:val="auto"/>
          <w:sz w:val="24"/>
          <w:szCs w:val="24"/>
        </w:rPr>
        <w:t>.</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Технология ручной обработки материалов</w:t>
      </w:r>
      <w:r w:rsidRPr="00551A55">
        <w:rPr>
          <w:rStyle w:val="13"/>
          <w:color w:val="auto"/>
          <w:spacing w:val="2"/>
          <w:sz w:val="24"/>
          <w:szCs w:val="24"/>
        </w:rPr>
        <w:footnoteReference w:id="4"/>
      </w:r>
      <w:r w:rsidRPr="00551A55">
        <w:rPr>
          <w:rFonts w:ascii="Times New Roman" w:hAnsi="Times New Roman"/>
          <w:b/>
          <w:bCs/>
          <w:color w:val="auto"/>
          <w:sz w:val="24"/>
          <w:szCs w:val="24"/>
        </w:rPr>
        <w:t>. Элементы графической грамоты</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51A55">
        <w:rPr>
          <w:rStyle w:val="Zag11"/>
          <w:rFonts w:eastAsia="@Arial Unicode MS"/>
          <w:i/>
          <w:iCs/>
        </w:rPr>
        <w:t>Многообразие материалов и их практическое применение в жизни</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Подготовка материалов к работе. Экономное расходование материалов. </w:t>
      </w:r>
      <w:r w:rsidRPr="00551A55">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51A55">
        <w:rPr>
          <w:rStyle w:val="Zag11"/>
          <w:rFonts w:eastAsia="@Arial Unicode MS"/>
        </w:rPr>
        <w:t>.</w:t>
      </w:r>
    </w:p>
    <w:p w:rsidR="00E24B89" w:rsidRPr="00551A55" w:rsidRDefault="00E24B89" w:rsidP="00E24B89">
      <w:pPr>
        <w:tabs>
          <w:tab w:val="left" w:leader="dot" w:pos="624"/>
        </w:tabs>
        <w:ind w:firstLine="709"/>
        <w:jc w:val="both"/>
        <w:rPr>
          <w:rStyle w:val="Zag11"/>
          <w:rFonts w:eastAsia="@Arial Unicode MS"/>
          <w:i/>
          <w:iCs/>
        </w:rPr>
      </w:pPr>
      <w:r w:rsidRPr="00551A55">
        <w:rPr>
          <w:rStyle w:val="Zag11"/>
          <w:rFonts w:eastAsia="@Arial Unicode MS"/>
        </w:rPr>
        <w:lastRenderedPageBreak/>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51A55">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24B89" w:rsidRPr="00551A55" w:rsidRDefault="00E24B89" w:rsidP="00E24B89">
      <w:pPr>
        <w:tabs>
          <w:tab w:val="left" w:leader="dot" w:pos="624"/>
        </w:tabs>
        <w:ind w:firstLine="709"/>
        <w:jc w:val="both"/>
        <w:rPr>
          <w:rFonts w:eastAsia="@Arial Unicode MS"/>
          <w:b/>
          <w:bCs/>
          <w:color w:val="000000"/>
        </w:rPr>
      </w:pPr>
      <w:r w:rsidRPr="00551A55">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551A55">
        <w:rPr>
          <w:rStyle w:val="Zag11"/>
          <w:rFonts w:eastAsia="@Arial Unicode MS"/>
          <w:i/>
          <w:iCs/>
        </w:rPr>
        <w:t>разрыва</w:t>
      </w:r>
      <w:r w:rsidRPr="00551A55">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Конструирование и моделирование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51A55">
        <w:rPr>
          <w:rStyle w:val="Zag11"/>
          <w:rFonts w:eastAsia="@Arial Unicode MS"/>
          <w:i/>
          <w:iCs/>
        </w:rPr>
        <w:t>различные виды конструкций и способы их сборки</w:t>
      </w:r>
      <w:r w:rsidRPr="00551A55">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551A55">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551A55">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Практика работы на компьютере</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Информация, ее отбор, анализ и систематизация. Способы получения, хранения, переработки информации.</w:t>
      </w:r>
    </w:p>
    <w:p w:rsidR="00E24B89" w:rsidRPr="00551A55" w:rsidRDefault="00E24B89" w:rsidP="00E24B89">
      <w:pPr>
        <w:tabs>
          <w:tab w:val="left" w:leader="dot" w:pos="624"/>
        </w:tabs>
        <w:ind w:firstLine="709"/>
        <w:jc w:val="both"/>
        <w:rPr>
          <w:rStyle w:val="Zag11"/>
          <w:rFonts w:eastAsia="@Arial Unicode MS"/>
        </w:rPr>
      </w:pPr>
      <w:r w:rsidRPr="00551A55">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51A55">
        <w:rPr>
          <w:rStyle w:val="Zag11"/>
          <w:rFonts w:eastAsia="@Arial Unicode MS"/>
          <w:i/>
          <w:iCs/>
        </w:rPr>
        <w:t>общее представление о правилах клавиатурного письма</w:t>
      </w:r>
      <w:r w:rsidRPr="00551A55">
        <w:rPr>
          <w:rStyle w:val="Zag11"/>
          <w:rFonts w:eastAsia="@Arial Unicode MS"/>
        </w:rPr>
        <w:t xml:space="preserve">, пользование мышью, использование простейших средств текстового редактора. </w:t>
      </w:r>
      <w:r w:rsidRPr="00551A55">
        <w:rPr>
          <w:rStyle w:val="Zag11"/>
          <w:rFonts w:eastAsia="@Arial Unicode MS"/>
          <w:i/>
          <w:iCs/>
        </w:rPr>
        <w:t>Простейшие приемы поиска информации: по ключевым словам, каталогам</w:t>
      </w:r>
      <w:r w:rsidRPr="00551A55">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E24B89" w:rsidRDefault="00E24B89" w:rsidP="00E24B89">
      <w:pPr>
        <w:pStyle w:val="a3"/>
        <w:spacing w:line="240" w:lineRule="auto"/>
        <w:ind w:firstLine="454"/>
        <w:rPr>
          <w:rFonts w:ascii="Times New Roman" w:hAnsi="Times New Roman"/>
          <w:iCs/>
          <w:color w:val="auto"/>
          <w:sz w:val="24"/>
          <w:szCs w:val="24"/>
        </w:rPr>
      </w:pPr>
      <w:r w:rsidRPr="00551A55">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551A55">
        <w:rPr>
          <w:rFonts w:ascii="Times New Roman" w:hAnsi="Times New Roman"/>
          <w:iCs/>
          <w:color w:val="auto"/>
          <w:sz w:val="24"/>
          <w:szCs w:val="24"/>
        </w:rPr>
        <w:t>.</w:t>
      </w:r>
    </w:p>
    <w:p w:rsidR="00E24B89" w:rsidRPr="00551A55" w:rsidRDefault="00E24B89" w:rsidP="00E24B89">
      <w:pPr>
        <w:pStyle w:val="a3"/>
        <w:spacing w:line="240" w:lineRule="auto"/>
        <w:ind w:firstLine="454"/>
        <w:rPr>
          <w:rFonts w:ascii="Times New Roman" w:hAnsi="Times New Roman"/>
          <w:color w:val="auto"/>
          <w:sz w:val="24"/>
          <w:szCs w:val="24"/>
        </w:rPr>
      </w:pPr>
    </w:p>
    <w:p w:rsidR="00E24B89" w:rsidRPr="00106D41" w:rsidRDefault="00E24B89" w:rsidP="00E24B89">
      <w:pPr>
        <w:rPr>
          <w:b/>
        </w:rPr>
      </w:pPr>
      <w:bookmarkStart w:id="32" w:name="_Toc288394094"/>
      <w:bookmarkStart w:id="33" w:name="_Toc288410561"/>
      <w:bookmarkStart w:id="34" w:name="_Toc288410690"/>
      <w:bookmarkStart w:id="35" w:name="_Toc294246107"/>
      <w:r>
        <w:rPr>
          <w:b/>
        </w:rPr>
        <w:t xml:space="preserve">2.2.14. </w:t>
      </w:r>
      <w:r w:rsidRPr="00106D41">
        <w:rPr>
          <w:b/>
        </w:rPr>
        <w:t>Физическая культура</w:t>
      </w:r>
      <w:bookmarkEnd w:id="32"/>
      <w:bookmarkEnd w:id="33"/>
      <w:bookmarkEnd w:id="34"/>
      <w:bookmarkEnd w:id="35"/>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Знания о физической культуре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Физическая культура. </w:t>
      </w:r>
      <w:r w:rsidRPr="00551A55">
        <w:rPr>
          <w:rFonts w:ascii="Times New Roman" w:hAnsi="Times New Roman"/>
          <w:color w:val="auto"/>
          <w:sz w:val="24"/>
          <w:szCs w:val="24"/>
        </w:rPr>
        <w:t xml:space="preserve">Физическая культура как система </w:t>
      </w:r>
      <w:r w:rsidRPr="00551A55">
        <w:rPr>
          <w:rFonts w:ascii="Times New Roman" w:hAnsi="Times New Roman"/>
          <w:color w:val="auto"/>
          <w:spacing w:val="2"/>
          <w:sz w:val="24"/>
          <w:szCs w:val="24"/>
        </w:rPr>
        <w:t xml:space="preserve">разнообразных форм занятий физическими упражнениями </w:t>
      </w:r>
      <w:r w:rsidRPr="00551A55">
        <w:rPr>
          <w:rFonts w:ascii="Times New Roman" w:hAnsi="Times New Roman"/>
          <w:color w:val="auto"/>
          <w:sz w:val="24"/>
          <w:szCs w:val="24"/>
        </w:rPr>
        <w:t xml:space="preserve">по укреплению здоровья человека. Ходьба, бег, </w:t>
      </w:r>
      <w:r w:rsidRPr="00551A55">
        <w:rPr>
          <w:rFonts w:ascii="Times New Roman" w:hAnsi="Times New Roman"/>
          <w:color w:val="auto"/>
          <w:sz w:val="24"/>
          <w:szCs w:val="24"/>
        </w:rPr>
        <w:lastRenderedPageBreak/>
        <w:t>прыжки, лазанье, ползание, ходьба на лыжах, плавание как жизненно важные способы передвижения человека.</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color w:val="auto"/>
          <w:spacing w:val="2"/>
          <w:sz w:val="24"/>
          <w:szCs w:val="24"/>
        </w:rPr>
        <w:t xml:space="preserve">Правила предупреждения травматизма во время занятий </w:t>
      </w:r>
      <w:r w:rsidRPr="00551A55">
        <w:rPr>
          <w:rFonts w:ascii="Times New Roman" w:hAnsi="Times New Roman"/>
          <w:color w:val="auto"/>
          <w:sz w:val="24"/>
          <w:szCs w:val="24"/>
        </w:rPr>
        <w:t>физическими упражнениями: организация мест занятий, подбор одежды, обуви и инвентаря.</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pacing w:val="2"/>
          <w:sz w:val="24"/>
          <w:szCs w:val="24"/>
        </w:rPr>
        <w:t xml:space="preserve">Из истории физической культуры. </w:t>
      </w:r>
      <w:r w:rsidRPr="00551A55">
        <w:rPr>
          <w:rFonts w:ascii="Times New Roman" w:hAnsi="Times New Roman"/>
          <w:color w:val="auto"/>
          <w:spacing w:val="2"/>
          <w:sz w:val="24"/>
          <w:szCs w:val="24"/>
        </w:rPr>
        <w:t xml:space="preserve">История развития </w:t>
      </w:r>
      <w:r w:rsidRPr="00551A55">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E24B89" w:rsidRPr="00551A55" w:rsidRDefault="00E24B89" w:rsidP="00E24B89">
      <w:pPr>
        <w:pStyle w:val="a3"/>
        <w:spacing w:line="240" w:lineRule="auto"/>
        <w:ind w:firstLine="454"/>
        <w:rPr>
          <w:rFonts w:ascii="Times New Roman" w:hAnsi="Times New Roman"/>
          <w:color w:val="auto"/>
          <w:spacing w:val="-2"/>
          <w:sz w:val="24"/>
          <w:szCs w:val="24"/>
        </w:rPr>
      </w:pPr>
      <w:r w:rsidRPr="00551A55">
        <w:rPr>
          <w:rFonts w:ascii="Times New Roman" w:hAnsi="Times New Roman"/>
          <w:b/>
          <w:bCs/>
          <w:color w:val="auto"/>
          <w:spacing w:val="-4"/>
          <w:sz w:val="24"/>
          <w:szCs w:val="24"/>
        </w:rPr>
        <w:t xml:space="preserve">Физические упражнения. </w:t>
      </w:r>
      <w:r w:rsidRPr="00551A55">
        <w:rPr>
          <w:rFonts w:ascii="Times New Roman" w:hAnsi="Times New Roman"/>
          <w:color w:val="auto"/>
          <w:spacing w:val="-4"/>
          <w:sz w:val="24"/>
          <w:szCs w:val="24"/>
        </w:rPr>
        <w:t>Физические упражнения, их вли</w:t>
      </w:r>
      <w:r w:rsidRPr="00551A55">
        <w:rPr>
          <w:rFonts w:ascii="Times New Roman" w:hAnsi="Times New Roman"/>
          <w:color w:val="auto"/>
          <w:spacing w:val="-2"/>
          <w:sz w:val="24"/>
          <w:szCs w:val="24"/>
        </w:rPr>
        <w:t xml:space="preserve">яние на физическое развитие и развитие физических качеств. </w:t>
      </w:r>
      <w:r w:rsidRPr="00551A55">
        <w:rPr>
          <w:rFonts w:ascii="Times New Roman" w:hAnsi="Times New Roman"/>
          <w:color w:val="auto"/>
          <w:spacing w:val="-4"/>
          <w:sz w:val="24"/>
          <w:szCs w:val="24"/>
        </w:rPr>
        <w:t>Физическая подготовка и её связь с развитием основных физи</w:t>
      </w:r>
      <w:r w:rsidRPr="00551A55">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Физическая нагрузка и её влияние на повышение частоты сердечных сокращений.</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Способы физкультурной деятельности</w:t>
      </w:r>
    </w:p>
    <w:p w:rsidR="00E24B89" w:rsidRPr="00551A55" w:rsidRDefault="00E24B89" w:rsidP="00E24B89">
      <w:pPr>
        <w:pStyle w:val="a3"/>
        <w:spacing w:line="240" w:lineRule="auto"/>
        <w:ind w:firstLine="454"/>
        <w:rPr>
          <w:rFonts w:ascii="Times New Roman" w:hAnsi="Times New Roman"/>
          <w:b/>
          <w:bCs/>
          <w:color w:val="auto"/>
          <w:spacing w:val="-2"/>
          <w:sz w:val="24"/>
          <w:szCs w:val="24"/>
        </w:rPr>
      </w:pPr>
      <w:r w:rsidRPr="00551A55">
        <w:rPr>
          <w:rFonts w:ascii="Times New Roman" w:hAnsi="Times New Roman"/>
          <w:b/>
          <w:bCs/>
          <w:color w:val="auto"/>
          <w:spacing w:val="2"/>
          <w:sz w:val="24"/>
          <w:szCs w:val="24"/>
        </w:rPr>
        <w:t xml:space="preserve">Самостоятельные занятия. </w:t>
      </w:r>
      <w:r w:rsidRPr="00551A55">
        <w:rPr>
          <w:rFonts w:ascii="Times New Roman" w:hAnsi="Times New Roman"/>
          <w:color w:val="auto"/>
          <w:spacing w:val="2"/>
          <w:sz w:val="24"/>
          <w:szCs w:val="24"/>
        </w:rPr>
        <w:t>Составление режима дня.</w:t>
      </w:r>
      <w:r w:rsidRPr="00551A55">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551A55">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Самостоятельные игры и развлечения. </w:t>
      </w:r>
      <w:r w:rsidRPr="00551A55">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Физическое совершенствование</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b/>
          <w:bCs/>
          <w:color w:val="auto"/>
          <w:sz w:val="24"/>
          <w:szCs w:val="24"/>
        </w:rPr>
        <w:t xml:space="preserve">Физкультурно­оздоровительная деятельность. </w:t>
      </w:r>
      <w:r w:rsidRPr="00551A55">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color w:val="auto"/>
          <w:sz w:val="24"/>
          <w:szCs w:val="24"/>
        </w:rPr>
        <w:t>Комплексы упражнений на развитие физических качеств.</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color w:val="auto"/>
          <w:spacing w:val="-2"/>
          <w:sz w:val="24"/>
          <w:szCs w:val="24"/>
        </w:rPr>
        <w:t xml:space="preserve">Комплексы дыхательных упражнений. Гимнастика для </w:t>
      </w:r>
      <w:r w:rsidRPr="00551A55">
        <w:rPr>
          <w:rFonts w:ascii="Times New Roman" w:hAnsi="Times New Roman"/>
          <w:color w:val="auto"/>
          <w:sz w:val="24"/>
          <w:szCs w:val="24"/>
        </w:rPr>
        <w:t>глаз.</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b/>
          <w:bCs/>
          <w:color w:val="auto"/>
          <w:sz w:val="24"/>
          <w:szCs w:val="24"/>
        </w:rPr>
        <w:t>Спортивно­оздоровительная деятельность</w:t>
      </w:r>
      <w:r w:rsidRPr="00551A55">
        <w:rPr>
          <w:rStyle w:val="affe"/>
          <w:b/>
          <w:bCs/>
          <w:color w:val="auto"/>
        </w:rPr>
        <w:footnoteReference w:id="5"/>
      </w:r>
      <w:r w:rsidRPr="00551A55">
        <w:rPr>
          <w:rFonts w:ascii="Times New Roman" w:hAnsi="Times New Roman"/>
          <w:b/>
          <w:bCs/>
          <w:color w:val="auto"/>
          <w:sz w:val="24"/>
          <w:szCs w:val="24"/>
        </w:rPr>
        <w:t>.</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iCs/>
          <w:color w:val="auto"/>
          <w:spacing w:val="2"/>
          <w:sz w:val="24"/>
          <w:szCs w:val="24"/>
        </w:rPr>
        <w:t xml:space="preserve">Гимнастика с основами акробатики. </w:t>
      </w:r>
      <w:r w:rsidRPr="00551A55">
        <w:rPr>
          <w:rFonts w:ascii="Times New Roman" w:hAnsi="Times New Roman"/>
          <w:iCs/>
          <w:color w:val="auto"/>
          <w:spacing w:val="2"/>
          <w:sz w:val="24"/>
          <w:szCs w:val="24"/>
        </w:rPr>
        <w:t xml:space="preserve">Организующие </w:t>
      </w:r>
      <w:r w:rsidRPr="00551A55">
        <w:rPr>
          <w:rFonts w:ascii="Times New Roman" w:hAnsi="Times New Roman"/>
          <w:iCs/>
          <w:color w:val="auto"/>
          <w:sz w:val="24"/>
          <w:szCs w:val="24"/>
        </w:rPr>
        <w:t xml:space="preserve">команды и приёмы. </w:t>
      </w:r>
      <w:r w:rsidRPr="00551A55">
        <w:rPr>
          <w:rFonts w:ascii="Times New Roman" w:hAnsi="Times New Roman"/>
          <w:color w:val="auto"/>
          <w:sz w:val="24"/>
          <w:szCs w:val="24"/>
        </w:rPr>
        <w:t>Строевые действия в шеренге и колонне; выполнение строевых команд.</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Акробатические упражнения. </w:t>
      </w:r>
      <w:r w:rsidRPr="00551A55">
        <w:rPr>
          <w:rFonts w:ascii="Times New Roman" w:hAnsi="Times New Roman"/>
          <w:color w:val="auto"/>
          <w:sz w:val="24"/>
          <w:szCs w:val="24"/>
        </w:rPr>
        <w:t>Упоры; седы; упражненияв группировке; перекаты; стойка на лопатках; кувырки вперёд и назад; гимнастический мост.</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Акробатические комбинации. </w:t>
      </w:r>
      <w:r w:rsidRPr="00551A55">
        <w:rPr>
          <w:rFonts w:ascii="Times New Roman" w:hAnsi="Times New Roman"/>
          <w:color w:val="auto"/>
          <w:sz w:val="24"/>
          <w:szCs w:val="24"/>
        </w:rPr>
        <w:t>Например: 1)</w:t>
      </w:r>
      <w:r w:rsidRPr="00551A55">
        <w:rPr>
          <w:rFonts w:ascii="Times New Roman" w:hAnsi="Times New Roman"/>
          <w:color w:val="auto"/>
          <w:sz w:val="24"/>
          <w:szCs w:val="24"/>
        </w:rPr>
        <w:t> </w:t>
      </w:r>
      <w:r w:rsidRPr="00551A55">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551A55">
        <w:rPr>
          <w:rFonts w:ascii="Times New Roman" w:hAnsi="Times New Roman"/>
          <w:color w:val="auto"/>
          <w:spacing w:val="2"/>
          <w:sz w:val="24"/>
          <w:szCs w:val="24"/>
        </w:rPr>
        <w:t>на руки в упор присев; 2)</w:t>
      </w:r>
      <w:r w:rsidRPr="00551A55">
        <w:rPr>
          <w:rFonts w:ascii="Times New Roman" w:hAnsi="Times New Roman"/>
          <w:color w:val="auto"/>
          <w:spacing w:val="2"/>
          <w:sz w:val="24"/>
          <w:szCs w:val="24"/>
        </w:rPr>
        <w:t> </w:t>
      </w:r>
      <w:r w:rsidRPr="00551A55">
        <w:rPr>
          <w:rFonts w:ascii="Times New Roman" w:hAnsi="Times New Roman"/>
          <w:color w:val="auto"/>
          <w:spacing w:val="2"/>
          <w:sz w:val="24"/>
          <w:szCs w:val="24"/>
        </w:rPr>
        <w:t xml:space="preserve">кувырок вперёд в упор присев, </w:t>
      </w:r>
      <w:r w:rsidRPr="00551A55">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pacing w:val="-4"/>
          <w:sz w:val="24"/>
          <w:szCs w:val="24"/>
        </w:rPr>
        <w:t xml:space="preserve">Упражнения на низкой гимнастической перекладине: </w:t>
      </w:r>
      <w:r w:rsidRPr="00551A55">
        <w:rPr>
          <w:rFonts w:ascii="Times New Roman" w:hAnsi="Times New Roman"/>
          <w:color w:val="auto"/>
          <w:spacing w:val="-4"/>
          <w:sz w:val="24"/>
          <w:szCs w:val="24"/>
        </w:rPr>
        <w:t xml:space="preserve">висы, </w:t>
      </w:r>
      <w:r w:rsidRPr="00551A55">
        <w:rPr>
          <w:rFonts w:ascii="Times New Roman" w:hAnsi="Times New Roman"/>
          <w:color w:val="auto"/>
          <w:sz w:val="24"/>
          <w:szCs w:val="24"/>
        </w:rPr>
        <w:t>перемахи.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pacing w:val="2"/>
          <w:sz w:val="24"/>
          <w:szCs w:val="24"/>
        </w:rPr>
        <w:t xml:space="preserve">Гимнастическая комбинация. </w:t>
      </w:r>
      <w:r w:rsidRPr="00551A55">
        <w:rPr>
          <w:rFonts w:ascii="Times New Roman" w:hAnsi="Times New Roman"/>
          <w:color w:val="auto"/>
          <w:spacing w:val="2"/>
          <w:sz w:val="24"/>
          <w:szCs w:val="24"/>
        </w:rPr>
        <w:t xml:space="preserve">Например, из виса стоя </w:t>
      </w:r>
      <w:r w:rsidRPr="00551A55">
        <w:rPr>
          <w:rFonts w:ascii="Times New Roman" w:hAnsi="Times New Roman"/>
          <w:color w:val="auto"/>
          <w:sz w:val="24"/>
          <w:szCs w:val="24"/>
        </w:rPr>
        <w:t xml:space="preserve">присев толчком двумя ногами перемах, согнув ноги, в вис </w:t>
      </w:r>
      <w:r w:rsidRPr="00551A55">
        <w:rPr>
          <w:rFonts w:ascii="Times New Roman" w:hAnsi="Times New Roman"/>
          <w:color w:val="auto"/>
          <w:spacing w:val="2"/>
          <w:sz w:val="24"/>
          <w:szCs w:val="24"/>
        </w:rPr>
        <w:t xml:space="preserve">сзади согнувшись, опускание назад в вис стоя и обратное </w:t>
      </w:r>
      <w:r w:rsidRPr="00551A55">
        <w:rPr>
          <w:rFonts w:ascii="Times New Roman" w:hAnsi="Times New Roman"/>
          <w:color w:val="auto"/>
          <w:sz w:val="24"/>
          <w:szCs w:val="24"/>
        </w:rPr>
        <w:t>движение через вис сзади согнувшись со сходом вперёд ноги.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Опорный прыжок: </w:t>
      </w:r>
      <w:r w:rsidRPr="00551A55">
        <w:rPr>
          <w:rFonts w:ascii="Times New Roman" w:hAnsi="Times New Roman"/>
          <w:color w:val="auto"/>
          <w:sz w:val="24"/>
          <w:szCs w:val="24"/>
        </w:rPr>
        <w:t>с разбега через гимнастического козла.</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iCs/>
          <w:color w:val="auto"/>
          <w:spacing w:val="2"/>
          <w:sz w:val="24"/>
          <w:szCs w:val="24"/>
        </w:rPr>
        <w:t xml:space="preserve">Гимнастические упражнения прикладного характера. </w:t>
      </w:r>
      <w:r w:rsidRPr="00551A55">
        <w:rPr>
          <w:rFonts w:ascii="Times New Roman" w:hAnsi="Times New Roman"/>
          <w:color w:val="auto"/>
          <w:spacing w:val="2"/>
          <w:sz w:val="24"/>
          <w:szCs w:val="24"/>
        </w:rPr>
        <w:t xml:space="preserve">Прыжки со скакалкой. Передвижение по гимнастической </w:t>
      </w:r>
      <w:r w:rsidRPr="00551A55">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iCs/>
          <w:color w:val="auto"/>
          <w:sz w:val="24"/>
          <w:szCs w:val="24"/>
        </w:rPr>
        <w:lastRenderedPageBreak/>
        <w:t xml:space="preserve">Лёгкая атлетика. </w:t>
      </w:r>
      <w:r w:rsidRPr="00551A55">
        <w:rPr>
          <w:rFonts w:ascii="Times New Roman" w:hAnsi="Times New Roman"/>
          <w:iCs/>
          <w:color w:val="auto"/>
          <w:sz w:val="24"/>
          <w:szCs w:val="24"/>
        </w:rPr>
        <w:t xml:space="preserve">Беговые упражнения: </w:t>
      </w:r>
      <w:r w:rsidRPr="00551A55">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Прыжковые упражнения: </w:t>
      </w:r>
      <w:r w:rsidRPr="00551A55">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Броски: </w:t>
      </w:r>
      <w:r w:rsidRPr="00551A55">
        <w:rPr>
          <w:rFonts w:ascii="Times New Roman" w:hAnsi="Times New Roman"/>
          <w:color w:val="auto"/>
          <w:sz w:val="24"/>
          <w:szCs w:val="24"/>
        </w:rPr>
        <w:t>большого мяча (1 кг) на дальность разными способами.</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iCs/>
          <w:color w:val="auto"/>
          <w:sz w:val="24"/>
          <w:szCs w:val="24"/>
        </w:rPr>
        <w:t xml:space="preserve">Метание: </w:t>
      </w:r>
      <w:r w:rsidRPr="00551A55">
        <w:rPr>
          <w:rFonts w:ascii="Times New Roman" w:hAnsi="Times New Roman"/>
          <w:color w:val="auto"/>
          <w:sz w:val="24"/>
          <w:szCs w:val="24"/>
        </w:rPr>
        <w:t>малого мяча в вертикальную цель и на дальность.</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 xml:space="preserve">Лыжные гонки. </w:t>
      </w:r>
      <w:r w:rsidRPr="00551A55">
        <w:rPr>
          <w:rFonts w:ascii="Times New Roman" w:hAnsi="Times New Roman"/>
          <w:color w:val="auto"/>
          <w:sz w:val="24"/>
          <w:szCs w:val="24"/>
        </w:rPr>
        <w:t>Передвижение на лыжах; повороты; спуски; подъёмы; торможение.</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 xml:space="preserve">Плавание. </w:t>
      </w:r>
      <w:r w:rsidRPr="00551A55">
        <w:rPr>
          <w:rFonts w:ascii="Times New Roman" w:hAnsi="Times New Roman"/>
          <w:iCs/>
          <w:color w:val="auto"/>
          <w:sz w:val="24"/>
          <w:szCs w:val="24"/>
        </w:rPr>
        <w:t xml:space="preserve">Подводящие упражнения: </w:t>
      </w:r>
      <w:r w:rsidRPr="00551A55">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551A55">
        <w:rPr>
          <w:rFonts w:ascii="Times New Roman" w:hAnsi="Times New Roman"/>
          <w:iCs/>
          <w:color w:val="auto"/>
          <w:sz w:val="24"/>
          <w:szCs w:val="24"/>
        </w:rPr>
        <w:t xml:space="preserve">Проплывание учебных дистанций: </w:t>
      </w:r>
      <w:r w:rsidRPr="00551A55">
        <w:rPr>
          <w:rFonts w:ascii="Times New Roman" w:hAnsi="Times New Roman"/>
          <w:color w:val="auto"/>
          <w:sz w:val="24"/>
          <w:szCs w:val="24"/>
        </w:rPr>
        <w:t>произвольным способом.</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iCs/>
          <w:color w:val="auto"/>
          <w:sz w:val="24"/>
          <w:szCs w:val="24"/>
        </w:rPr>
        <w:t xml:space="preserve">Подвижные и спортивные игры. </w:t>
      </w:r>
      <w:r w:rsidRPr="00551A55">
        <w:rPr>
          <w:rFonts w:ascii="Times New Roman" w:hAnsi="Times New Roman"/>
          <w:iCs/>
          <w:color w:val="auto"/>
          <w:sz w:val="24"/>
          <w:szCs w:val="24"/>
        </w:rPr>
        <w:t xml:space="preserve">На материале гимнастики с основами акробатики: </w:t>
      </w:r>
      <w:r w:rsidRPr="00551A55">
        <w:rPr>
          <w:rFonts w:ascii="Times New Roman" w:hAnsi="Times New Roman"/>
          <w:color w:val="auto"/>
          <w:sz w:val="24"/>
          <w:szCs w:val="24"/>
        </w:rPr>
        <w:t>игровые задания с исполь</w:t>
      </w:r>
      <w:r w:rsidRPr="00551A55">
        <w:rPr>
          <w:rFonts w:ascii="Times New Roman" w:hAnsi="Times New Roman"/>
          <w:color w:val="auto"/>
          <w:spacing w:val="2"/>
          <w:sz w:val="24"/>
          <w:szCs w:val="24"/>
        </w:rPr>
        <w:t xml:space="preserve">зованием строевых упражнений, упражнений на внимание, </w:t>
      </w:r>
      <w:r w:rsidRPr="00551A55">
        <w:rPr>
          <w:rFonts w:ascii="Times New Roman" w:hAnsi="Times New Roman"/>
          <w:color w:val="auto"/>
          <w:sz w:val="24"/>
          <w:szCs w:val="24"/>
        </w:rPr>
        <w:t>силу, ловкость и координацию.</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На материале лёгкой атлетики: </w:t>
      </w:r>
      <w:r w:rsidRPr="00551A55">
        <w:rPr>
          <w:rFonts w:ascii="Times New Roman" w:hAnsi="Times New Roman"/>
          <w:color w:val="auto"/>
          <w:sz w:val="24"/>
          <w:szCs w:val="24"/>
        </w:rPr>
        <w:t>прыжки, бег, метания и броски; упражнения на координацию, выносливость и быстроту.</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pacing w:val="2"/>
          <w:sz w:val="24"/>
          <w:szCs w:val="24"/>
        </w:rPr>
        <w:t xml:space="preserve">На материале лыжной подготовки: </w:t>
      </w:r>
      <w:r w:rsidRPr="00551A55">
        <w:rPr>
          <w:rFonts w:ascii="Times New Roman" w:hAnsi="Times New Roman"/>
          <w:color w:val="auto"/>
          <w:spacing w:val="2"/>
          <w:sz w:val="24"/>
          <w:szCs w:val="24"/>
        </w:rPr>
        <w:t>эстафеты в пере</w:t>
      </w:r>
      <w:r w:rsidRPr="00551A55">
        <w:rPr>
          <w:rFonts w:ascii="Times New Roman" w:hAnsi="Times New Roman"/>
          <w:color w:val="auto"/>
          <w:sz w:val="24"/>
          <w:szCs w:val="24"/>
        </w:rPr>
        <w:t>движении на лыжах, упражнения на выносливость и координацию.</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На материале спортивных игр:</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Футбол: </w:t>
      </w:r>
      <w:r w:rsidRPr="00551A55">
        <w:rPr>
          <w:rFonts w:ascii="Times New Roman" w:hAnsi="Times New Roman"/>
          <w:color w:val="auto"/>
          <w:sz w:val="24"/>
          <w:szCs w:val="24"/>
        </w:rPr>
        <w:t>удар по неподвижному и катящемуся мячу; оста</w:t>
      </w:r>
      <w:r w:rsidRPr="00551A55">
        <w:rPr>
          <w:rFonts w:ascii="Times New Roman" w:hAnsi="Times New Roman"/>
          <w:color w:val="auto"/>
          <w:spacing w:val="2"/>
          <w:sz w:val="24"/>
          <w:szCs w:val="24"/>
        </w:rPr>
        <w:t xml:space="preserve">новка мяча; ведение мяча; подвижные игры на материале </w:t>
      </w:r>
      <w:r w:rsidRPr="00551A55">
        <w:rPr>
          <w:rFonts w:ascii="Times New Roman" w:hAnsi="Times New Roman"/>
          <w:color w:val="auto"/>
          <w:sz w:val="24"/>
          <w:szCs w:val="24"/>
        </w:rPr>
        <w:t>футбола.</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Баскетбол: </w:t>
      </w:r>
      <w:r w:rsidRPr="00551A55">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E24B89" w:rsidRPr="00551A55"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iCs/>
          <w:color w:val="auto"/>
          <w:sz w:val="24"/>
          <w:szCs w:val="24"/>
        </w:rPr>
        <w:t xml:space="preserve">Волейбол: </w:t>
      </w:r>
      <w:r w:rsidRPr="00551A55">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E24B89" w:rsidRPr="00551A55" w:rsidRDefault="00E24B89" w:rsidP="00E24B89">
      <w:pPr>
        <w:pStyle w:val="a3"/>
        <w:spacing w:line="240" w:lineRule="auto"/>
        <w:ind w:firstLine="454"/>
        <w:rPr>
          <w:rFonts w:ascii="Times New Roman" w:hAnsi="Times New Roman"/>
          <w:b/>
          <w:bCs/>
          <w:iCs/>
          <w:color w:val="auto"/>
          <w:sz w:val="24"/>
          <w:szCs w:val="24"/>
        </w:rPr>
      </w:pPr>
      <w:r w:rsidRPr="00551A55">
        <w:rPr>
          <w:rFonts w:ascii="Times New Roman" w:hAnsi="Times New Roman"/>
          <w:b/>
          <w:bCs/>
          <w:iCs/>
          <w:color w:val="auto"/>
          <w:sz w:val="24"/>
          <w:szCs w:val="24"/>
        </w:rPr>
        <w:t>Общеразвивающие упражнения</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color w:val="auto"/>
          <w:sz w:val="24"/>
          <w:szCs w:val="24"/>
        </w:rPr>
        <w:t>На материале гимнастики с основами акробатики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pacing w:val="2"/>
          <w:sz w:val="24"/>
          <w:szCs w:val="24"/>
        </w:rPr>
        <w:t xml:space="preserve">Развитие гибкости: </w:t>
      </w:r>
      <w:r w:rsidRPr="00551A55">
        <w:rPr>
          <w:rFonts w:ascii="Times New Roman" w:hAnsi="Times New Roman"/>
          <w:color w:val="auto"/>
          <w:spacing w:val="2"/>
          <w:sz w:val="24"/>
          <w:szCs w:val="24"/>
        </w:rPr>
        <w:t>широкие стойки на ногах; ходьба</w:t>
      </w:r>
      <w:r w:rsidRPr="00551A55">
        <w:rPr>
          <w:rFonts w:ascii="Times New Roman" w:hAnsi="Times New Roman"/>
          <w:color w:val="auto"/>
          <w:sz w:val="24"/>
          <w:szCs w:val="24"/>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551A55">
        <w:rPr>
          <w:rFonts w:ascii="Times New Roman" w:hAnsi="Times New Roman"/>
          <w:color w:val="auto"/>
          <w:spacing w:val="2"/>
          <w:sz w:val="24"/>
          <w:szCs w:val="24"/>
        </w:rPr>
        <w:t xml:space="preserve">упражнений, включающие в себя максимальное сгибание </w:t>
      </w:r>
      <w:r w:rsidRPr="00551A55">
        <w:rPr>
          <w:rFonts w:ascii="Times New Roman" w:hAnsi="Times New Roman"/>
          <w:color w:val="auto"/>
          <w:sz w:val="24"/>
          <w:szCs w:val="24"/>
        </w:rPr>
        <w:t xml:space="preserve">и </w:t>
      </w:r>
      <w:r w:rsidRPr="00551A55">
        <w:rPr>
          <w:rFonts w:ascii="Times New Roman" w:hAnsi="Times New Roman"/>
          <w:color w:val="auto"/>
          <w:spacing w:val="2"/>
          <w:sz w:val="24"/>
          <w:szCs w:val="24"/>
        </w:rPr>
        <w:t xml:space="preserve">прогибание туловища (в стойках и седах); индивидуальные </w:t>
      </w:r>
      <w:r w:rsidRPr="00551A55">
        <w:rPr>
          <w:rFonts w:ascii="Times New Roman" w:hAnsi="Times New Roman"/>
          <w:color w:val="auto"/>
          <w:sz w:val="24"/>
          <w:szCs w:val="24"/>
        </w:rPr>
        <w:t>комплексы по развитию гибкости.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Развитие координации: </w:t>
      </w:r>
      <w:r w:rsidRPr="00551A55">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551A55">
        <w:rPr>
          <w:rFonts w:ascii="Times New Roman" w:hAnsi="Times New Roman"/>
          <w:color w:val="auto"/>
          <w:spacing w:val="2"/>
          <w:sz w:val="24"/>
          <w:szCs w:val="24"/>
        </w:rPr>
        <w:t xml:space="preserve">настической скамейке, низкому гимнастическому бревну с </w:t>
      </w:r>
      <w:r w:rsidRPr="00551A55">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551A55">
        <w:rPr>
          <w:rFonts w:ascii="Times New Roman" w:hAnsi="Times New Roman"/>
          <w:color w:val="auto"/>
          <w:spacing w:val="2"/>
          <w:sz w:val="24"/>
          <w:szCs w:val="24"/>
        </w:rPr>
        <w:t xml:space="preserve">переключение внимания, на расслабление мышц рук, ног, </w:t>
      </w:r>
      <w:r w:rsidRPr="00551A55">
        <w:rPr>
          <w:rFonts w:ascii="Times New Roman" w:hAnsi="Times New Roman"/>
          <w:color w:val="auto"/>
          <w:sz w:val="24"/>
          <w:szCs w:val="24"/>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551A55">
        <w:rPr>
          <w:rFonts w:ascii="Times New Roman" w:hAnsi="Times New Roman"/>
          <w:color w:val="auto"/>
          <w:spacing w:val="2"/>
          <w:sz w:val="24"/>
          <w:szCs w:val="24"/>
        </w:rPr>
        <w:t>нения на расслабление отдельных мышечных групп; пере</w:t>
      </w:r>
      <w:r w:rsidRPr="00551A55">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Формирование осанки: </w:t>
      </w:r>
      <w:r w:rsidRPr="00551A55">
        <w:rPr>
          <w:rFonts w:ascii="Times New Roman" w:hAnsi="Times New Roman"/>
          <w:color w:val="auto"/>
          <w:sz w:val="24"/>
          <w:szCs w:val="24"/>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w:t>
      </w:r>
      <w:r w:rsidRPr="00551A55">
        <w:rPr>
          <w:rFonts w:ascii="Times New Roman" w:hAnsi="Times New Roman"/>
          <w:color w:val="auto"/>
          <w:sz w:val="24"/>
          <w:szCs w:val="24"/>
        </w:rPr>
        <w:lastRenderedPageBreak/>
        <w:t>контроль осанки в движении, положений тела и его звеньев стоя, сидя, лёжа; комплексы упражнений для укрепления мышечного корсета.</w:t>
      </w:r>
    </w:p>
    <w:p w:rsidR="00E24B89" w:rsidRPr="00551A55" w:rsidRDefault="00E24B89" w:rsidP="00E24B89">
      <w:pPr>
        <w:pStyle w:val="a3"/>
        <w:spacing w:line="240" w:lineRule="auto"/>
        <w:ind w:firstLine="454"/>
        <w:rPr>
          <w:rFonts w:ascii="Times New Roman" w:hAnsi="Times New Roman"/>
          <w:b/>
          <w:bCs/>
          <w:color w:val="auto"/>
          <w:spacing w:val="-2"/>
          <w:sz w:val="24"/>
          <w:szCs w:val="24"/>
        </w:rPr>
      </w:pPr>
      <w:r w:rsidRPr="00551A55">
        <w:rPr>
          <w:rFonts w:ascii="Times New Roman" w:hAnsi="Times New Roman"/>
          <w:iCs/>
          <w:color w:val="auto"/>
          <w:sz w:val="24"/>
          <w:szCs w:val="24"/>
        </w:rPr>
        <w:t xml:space="preserve">Развитие силовых способностей: </w:t>
      </w:r>
      <w:r w:rsidRPr="00551A55">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551A55">
        <w:rPr>
          <w:rFonts w:ascii="Times New Roman" w:hAnsi="Times New Roman"/>
          <w:color w:val="auto"/>
          <w:spacing w:val="-2"/>
          <w:sz w:val="24"/>
          <w:szCs w:val="24"/>
        </w:rPr>
        <w:t xml:space="preserve">шечных групп и увеличивающимся отягощением; лазанье </w:t>
      </w:r>
      <w:r w:rsidRPr="00551A55">
        <w:rPr>
          <w:rFonts w:ascii="Times New Roman" w:hAnsi="Times New Roman"/>
          <w:color w:val="auto"/>
          <w:spacing w:val="2"/>
          <w:sz w:val="24"/>
          <w:szCs w:val="24"/>
        </w:rPr>
        <w:t>с дополнительным отягощением на поясе (по гимнастиче</w:t>
      </w:r>
      <w:r w:rsidRPr="00551A55">
        <w:rPr>
          <w:rFonts w:ascii="Times New Roman" w:hAnsi="Times New Roman"/>
          <w:color w:val="auto"/>
          <w:spacing w:val="-2"/>
          <w:sz w:val="24"/>
          <w:szCs w:val="24"/>
        </w:rPr>
        <w:t xml:space="preserve">ской стенке и наклонной гимнастической скамейке в упоре </w:t>
      </w:r>
      <w:r w:rsidRPr="00551A55">
        <w:rPr>
          <w:rFonts w:ascii="Times New Roman" w:hAnsi="Times New Roman"/>
          <w:color w:val="auto"/>
          <w:sz w:val="24"/>
          <w:szCs w:val="24"/>
        </w:rPr>
        <w:t>на коленях и в упоре присев); перелезание и перепрыгива</w:t>
      </w:r>
      <w:r w:rsidRPr="00551A55">
        <w:rPr>
          <w:rFonts w:ascii="Times New Roman" w:hAnsi="Times New Roman"/>
          <w:color w:val="auto"/>
          <w:spacing w:val="2"/>
          <w:sz w:val="24"/>
          <w:szCs w:val="24"/>
        </w:rPr>
        <w:t xml:space="preserve">ние через препятствия с опорой на руки; подтягивание в </w:t>
      </w:r>
      <w:r w:rsidRPr="00551A55">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551A55">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color w:val="auto"/>
          <w:sz w:val="24"/>
          <w:szCs w:val="24"/>
        </w:rPr>
        <w:t>На материале лёгкой атлетики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pacing w:val="2"/>
          <w:sz w:val="24"/>
          <w:szCs w:val="24"/>
        </w:rPr>
        <w:t xml:space="preserve">Развитие координации: </w:t>
      </w:r>
      <w:r w:rsidRPr="00551A55">
        <w:rPr>
          <w:rFonts w:ascii="Times New Roman" w:hAnsi="Times New Roman"/>
          <w:color w:val="auto"/>
          <w:spacing w:val="2"/>
          <w:sz w:val="24"/>
          <w:szCs w:val="24"/>
        </w:rPr>
        <w:t>бег с изменяющимся направле</w:t>
      </w:r>
      <w:r w:rsidRPr="00551A55">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24B89" w:rsidRPr="00551A55" w:rsidRDefault="00E24B89" w:rsidP="00E24B89">
      <w:pPr>
        <w:pStyle w:val="a3"/>
        <w:spacing w:line="240" w:lineRule="auto"/>
        <w:ind w:firstLine="454"/>
        <w:rPr>
          <w:rFonts w:ascii="Times New Roman" w:hAnsi="Times New Roman"/>
          <w:iCs/>
          <w:color w:val="auto"/>
          <w:spacing w:val="2"/>
          <w:sz w:val="24"/>
          <w:szCs w:val="24"/>
        </w:rPr>
      </w:pPr>
      <w:r w:rsidRPr="00551A55">
        <w:rPr>
          <w:rFonts w:ascii="Times New Roman" w:hAnsi="Times New Roman"/>
          <w:iCs/>
          <w:color w:val="auto"/>
          <w:spacing w:val="2"/>
          <w:sz w:val="24"/>
          <w:szCs w:val="24"/>
        </w:rPr>
        <w:t xml:space="preserve">Развитие быстроты: </w:t>
      </w:r>
      <w:r w:rsidRPr="00551A55">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551A55">
        <w:rPr>
          <w:rFonts w:ascii="Times New Roman" w:hAnsi="Times New Roman"/>
          <w:color w:val="auto"/>
          <w:spacing w:val="2"/>
          <w:sz w:val="24"/>
          <w:szCs w:val="24"/>
        </w:rPr>
        <w:br/>
      </w:r>
      <w:r w:rsidRPr="00551A55">
        <w:rPr>
          <w:rFonts w:ascii="Times New Roman" w:hAnsi="Times New Roman"/>
          <w:color w:val="auto"/>
          <w:sz w:val="24"/>
          <w:szCs w:val="24"/>
        </w:rPr>
        <w:t>положений; броски в стенку и ловля теннисного мяча в мак</w:t>
      </w:r>
      <w:r w:rsidRPr="00551A55">
        <w:rPr>
          <w:rFonts w:ascii="Times New Roman" w:hAnsi="Times New Roman"/>
          <w:color w:val="auto"/>
          <w:spacing w:val="2"/>
          <w:sz w:val="24"/>
          <w:szCs w:val="24"/>
        </w:rPr>
        <w:t>симальном темпе, из разных исходных положений, с поворотами.</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Развитие выносливости: </w:t>
      </w:r>
      <w:r w:rsidRPr="00551A55">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51A55">
        <w:rPr>
          <w:rFonts w:ascii="Times New Roman" w:hAnsi="Times New Roman"/>
          <w:color w:val="auto"/>
          <w:sz w:val="24"/>
          <w:szCs w:val="24"/>
        </w:rPr>
        <w:noBreakHyphen/>
        <w:t>минутный бег.</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iCs/>
          <w:color w:val="auto"/>
          <w:sz w:val="24"/>
          <w:szCs w:val="24"/>
        </w:rPr>
        <w:t xml:space="preserve">Развитие силовых способностей: </w:t>
      </w:r>
      <w:r w:rsidRPr="00551A55">
        <w:rPr>
          <w:rFonts w:ascii="Times New Roman" w:hAnsi="Times New Roman"/>
          <w:color w:val="auto"/>
          <w:sz w:val="24"/>
          <w:szCs w:val="24"/>
        </w:rPr>
        <w:t xml:space="preserve">повторное выполнение </w:t>
      </w:r>
      <w:r w:rsidRPr="00551A55">
        <w:rPr>
          <w:rFonts w:ascii="Times New Roman" w:hAnsi="Times New Roman"/>
          <w:color w:val="auto"/>
          <w:spacing w:val="-2"/>
          <w:sz w:val="24"/>
          <w:szCs w:val="24"/>
        </w:rPr>
        <w:t>многоскоков; повторное преодоление препятствий (15—20 см);</w:t>
      </w:r>
      <w:r w:rsidRPr="00551A55">
        <w:rPr>
          <w:rFonts w:ascii="Times New Roman" w:hAnsi="Times New Roman"/>
          <w:color w:val="auto"/>
          <w:sz w:val="24"/>
          <w:szCs w:val="24"/>
        </w:rPr>
        <w:t xml:space="preserve">передача набивного мяча (1 кг) в максимальном темпе, по </w:t>
      </w:r>
      <w:r w:rsidRPr="00551A55">
        <w:rPr>
          <w:rFonts w:ascii="Times New Roman" w:hAnsi="Times New Roman"/>
          <w:color w:val="auto"/>
          <w:spacing w:val="2"/>
          <w:sz w:val="24"/>
          <w:szCs w:val="24"/>
        </w:rPr>
        <w:t xml:space="preserve">кругу, из разных исходных положений; метание набивных </w:t>
      </w:r>
      <w:r w:rsidRPr="00551A55">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551A55">
        <w:rPr>
          <w:rFonts w:ascii="Times New Roman" w:hAnsi="Times New Roman"/>
          <w:color w:val="auto"/>
          <w:spacing w:val="2"/>
          <w:sz w:val="24"/>
          <w:szCs w:val="24"/>
        </w:rPr>
        <w:t>снизу, от груди); повторное выполнение беговых нагрузок</w:t>
      </w:r>
      <w:r w:rsidRPr="00551A55">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color w:val="auto"/>
          <w:sz w:val="24"/>
          <w:szCs w:val="24"/>
        </w:rPr>
        <w:t>На материале лыжных гонок</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iCs/>
          <w:color w:val="auto"/>
          <w:sz w:val="24"/>
          <w:szCs w:val="24"/>
        </w:rPr>
        <w:t xml:space="preserve">Развитие координации: </w:t>
      </w:r>
      <w:r w:rsidRPr="00551A55">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51A55">
        <w:rPr>
          <w:rFonts w:ascii="Times New Roman" w:hAnsi="Times New Roman"/>
          <w:color w:val="auto"/>
          <w:spacing w:val="2"/>
          <w:sz w:val="24"/>
          <w:szCs w:val="24"/>
        </w:rPr>
        <w:t xml:space="preserve">ками на лыжах; подбирание предметов во время спуска в </w:t>
      </w:r>
      <w:r w:rsidRPr="00551A55">
        <w:rPr>
          <w:rFonts w:ascii="Times New Roman" w:hAnsi="Times New Roman"/>
          <w:color w:val="auto"/>
          <w:sz w:val="24"/>
          <w:szCs w:val="24"/>
        </w:rPr>
        <w:t>низкой стойке.</w:t>
      </w:r>
    </w:p>
    <w:p w:rsidR="00E24B89" w:rsidRPr="00551A55" w:rsidRDefault="00E24B89" w:rsidP="00E24B89">
      <w:pPr>
        <w:pStyle w:val="a3"/>
        <w:spacing w:line="240" w:lineRule="auto"/>
        <w:ind w:firstLine="454"/>
        <w:rPr>
          <w:rFonts w:ascii="Times New Roman" w:hAnsi="Times New Roman"/>
          <w:b/>
          <w:bCs/>
          <w:color w:val="auto"/>
          <w:sz w:val="24"/>
          <w:szCs w:val="24"/>
        </w:rPr>
      </w:pPr>
      <w:r w:rsidRPr="00551A55">
        <w:rPr>
          <w:rFonts w:ascii="Times New Roman" w:hAnsi="Times New Roman"/>
          <w:iCs/>
          <w:color w:val="auto"/>
          <w:sz w:val="24"/>
          <w:szCs w:val="24"/>
        </w:rPr>
        <w:t xml:space="preserve">Развитие выносливости: </w:t>
      </w:r>
      <w:r w:rsidRPr="00551A55">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24B89" w:rsidRPr="00551A55" w:rsidRDefault="00E24B89" w:rsidP="00E24B89">
      <w:pPr>
        <w:pStyle w:val="a3"/>
        <w:spacing w:line="240" w:lineRule="auto"/>
        <w:ind w:firstLine="454"/>
        <w:rPr>
          <w:rFonts w:ascii="Times New Roman" w:hAnsi="Times New Roman"/>
          <w:iCs/>
          <w:color w:val="auto"/>
          <w:sz w:val="24"/>
          <w:szCs w:val="24"/>
        </w:rPr>
      </w:pPr>
      <w:r w:rsidRPr="00551A55">
        <w:rPr>
          <w:rFonts w:ascii="Times New Roman" w:hAnsi="Times New Roman"/>
          <w:b/>
          <w:bCs/>
          <w:color w:val="auto"/>
          <w:sz w:val="24"/>
          <w:szCs w:val="24"/>
        </w:rPr>
        <w:t>На материале плавания</w:t>
      </w:r>
    </w:p>
    <w:p w:rsidR="00E24B89" w:rsidRPr="00DA5309" w:rsidRDefault="00E24B89" w:rsidP="00E24B89">
      <w:pPr>
        <w:pStyle w:val="a3"/>
        <w:spacing w:line="240" w:lineRule="auto"/>
        <w:ind w:firstLine="454"/>
        <w:rPr>
          <w:rFonts w:ascii="Times New Roman" w:hAnsi="Times New Roman"/>
          <w:color w:val="auto"/>
          <w:sz w:val="24"/>
          <w:szCs w:val="24"/>
        </w:rPr>
      </w:pPr>
      <w:r w:rsidRPr="00551A55">
        <w:rPr>
          <w:rFonts w:ascii="Times New Roman" w:hAnsi="Times New Roman"/>
          <w:iCs/>
          <w:color w:val="auto"/>
          <w:sz w:val="24"/>
          <w:szCs w:val="24"/>
        </w:rPr>
        <w:t xml:space="preserve">Развитие выносливости: </w:t>
      </w:r>
      <w:r w:rsidRPr="00551A55">
        <w:rPr>
          <w:rFonts w:ascii="Times New Roman" w:hAnsi="Times New Roman"/>
          <w:color w:val="auto"/>
          <w:sz w:val="24"/>
          <w:szCs w:val="24"/>
        </w:rPr>
        <w:t>повторное проплывание отрез</w:t>
      </w:r>
      <w:r w:rsidRPr="00551A55">
        <w:rPr>
          <w:rFonts w:ascii="Times New Roman" w:hAnsi="Times New Roman"/>
          <w:color w:val="auto"/>
          <w:spacing w:val="2"/>
          <w:sz w:val="24"/>
          <w:szCs w:val="24"/>
        </w:rPr>
        <w:t xml:space="preserve">ков на ногах, держась за доску; повторное скольжение на </w:t>
      </w:r>
      <w:r w:rsidRPr="00551A55">
        <w:rPr>
          <w:rFonts w:ascii="Times New Roman" w:hAnsi="Times New Roman"/>
          <w:color w:val="auto"/>
          <w:sz w:val="24"/>
          <w:szCs w:val="24"/>
        </w:rPr>
        <w:t>груди с задержкой дыхания; повторное проплывание отрезков одним из способов плавания.</w:t>
      </w:r>
      <w:r w:rsidR="00DA5309" w:rsidRPr="00DA5309">
        <w:rPr>
          <w:rFonts w:ascii="Times New Roman" w:hAnsi="Times New Roman"/>
          <w:color w:val="auto"/>
          <w:sz w:val="24"/>
          <w:szCs w:val="24"/>
        </w:rPr>
        <w:t xml:space="preserve"> </w:t>
      </w:r>
      <w:r w:rsidR="00DA5309">
        <w:rPr>
          <w:rFonts w:ascii="Times New Roman" w:hAnsi="Times New Roman"/>
          <w:color w:val="auto"/>
          <w:sz w:val="24"/>
          <w:szCs w:val="24"/>
        </w:rPr>
        <w:t>Теоретическое обучение технике плавания.</w:t>
      </w:r>
    </w:p>
    <w:p w:rsidR="00FF6701" w:rsidRPr="00E24B89" w:rsidRDefault="00FF6701"/>
    <w:sectPr w:rsidR="00FF6701" w:rsidRPr="00E24B89" w:rsidSect="00FF670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E15" w:rsidRDefault="00DF3E15" w:rsidP="00E24B89">
      <w:r>
        <w:separator/>
      </w:r>
    </w:p>
  </w:endnote>
  <w:endnote w:type="continuationSeparator" w:id="1">
    <w:p w:rsidR="00DF3E15" w:rsidRDefault="00DF3E15" w:rsidP="00E24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charset w:val="80"/>
    <w:family w:val="auto"/>
    <w:pitch w:val="variable"/>
    <w:sig w:usb0="00000000" w:usb1="00000000" w:usb2="00000000" w:usb3="00000000" w:csb0="00000000" w:csb1="00000000"/>
  </w:font>
  <w:font w:name="FreeSans">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 Pragmatica">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charset w:val="00"/>
    <w:family w:val="roman"/>
    <w:pitch w:val="variable"/>
    <w:sig w:usb0="00000287" w:usb1="00000000" w:usb2="00000000" w:usb3="00000000" w:csb0="0000009F" w:csb1="00000000"/>
  </w:font>
  <w:font w:name="A SchoolBook">
    <w:altName w:val="Times New Roman"/>
    <w:charset w:val="00"/>
    <w:family w:val="roman"/>
    <w:pitch w:val="variable"/>
    <w:sig w:usb0="00000003" w:usb1="00000000" w:usb2="00000000" w:usb3="00000000" w:csb0="00000001" w:csb1="00000000"/>
  </w:font>
  <w:font w:name="A Pragmatica Cyr">
    <w:altName w:val="Times New Roman"/>
    <w:panose1 w:val="00000000000000000000"/>
    <w:charset w:val="CC"/>
    <w:family w:val="roman"/>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E15" w:rsidRDefault="00DF3E15" w:rsidP="00E24B89">
      <w:r>
        <w:separator/>
      </w:r>
    </w:p>
  </w:footnote>
  <w:footnote w:type="continuationSeparator" w:id="1">
    <w:p w:rsidR="00DF3E15" w:rsidRDefault="00DF3E15" w:rsidP="00E24B89">
      <w:r>
        <w:continuationSeparator/>
      </w:r>
    </w:p>
  </w:footnote>
  <w:footnote w:id="2">
    <w:p w:rsidR="00E24B89" w:rsidRPr="00A94410" w:rsidRDefault="00E24B89" w:rsidP="00E24B89">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3">
    <w:p w:rsidR="00E24B89" w:rsidRPr="00A94410" w:rsidRDefault="00E24B89" w:rsidP="00E24B89">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E24B89" w:rsidRPr="00BD7394" w:rsidRDefault="00E24B89" w:rsidP="00E24B89">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E24B89" w:rsidRPr="00413904" w:rsidRDefault="00E24B89" w:rsidP="00E24B89">
      <w:pPr>
        <w:pStyle w:val="affc"/>
        <w:rPr>
          <w:sz w:val="20"/>
          <w:szCs w:val="20"/>
        </w:rPr>
      </w:pPr>
      <w:r w:rsidRPr="002F30AF">
        <w:rPr>
          <w:rStyle w:val="affe"/>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3">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4">
    <w:nsid w:val="00000009"/>
    <w:multiLevelType w:val="singleLevel"/>
    <w:tmpl w:val="00000009"/>
    <w:name w:val="WW8Num9"/>
    <w:lvl w:ilvl="0">
      <w:start w:val="1"/>
      <w:numFmt w:val="bullet"/>
      <w:lvlText w:val=""/>
      <w:lvlJc w:val="left"/>
      <w:pPr>
        <w:tabs>
          <w:tab w:val="num" w:pos="0"/>
        </w:tabs>
        <w:ind w:left="1359" w:hanging="360"/>
      </w:pPr>
      <w:rPr>
        <w:rFonts w:ascii="Symbol" w:hAnsi="Symbol"/>
        <w:b/>
        <w:color w:val="auto"/>
      </w:rPr>
    </w:lvl>
  </w:abstractNum>
  <w:abstractNum w:abstractNumId="5">
    <w:nsid w:val="0000000A"/>
    <w:multiLevelType w:val="singleLevel"/>
    <w:tmpl w:val="0000000A"/>
    <w:name w:val="WW8Num10"/>
    <w:lvl w:ilvl="0">
      <w:start w:val="1"/>
      <w:numFmt w:val="bullet"/>
      <w:lvlText w:val=""/>
      <w:lvlJc w:val="left"/>
      <w:pPr>
        <w:tabs>
          <w:tab w:val="num" w:pos="1080"/>
        </w:tabs>
        <w:ind w:left="1080" w:hanging="360"/>
      </w:pPr>
      <w:rPr>
        <w:rFonts w:ascii="Symbol" w:hAnsi="Symbol" w:cs="Symbol"/>
      </w:rPr>
    </w:lvl>
  </w:abstractNum>
  <w:abstractNum w:abstractNumId="6">
    <w:nsid w:val="0000000C"/>
    <w:multiLevelType w:val="singleLevel"/>
    <w:tmpl w:val="0000000C"/>
    <w:name w:val="WW8Num12"/>
    <w:lvl w:ilvl="0">
      <w:start w:val="1"/>
      <w:numFmt w:val="decimal"/>
      <w:lvlText w:val="%1"/>
      <w:lvlJc w:val="center"/>
      <w:pPr>
        <w:tabs>
          <w:tab w:val="num" w:pos="0"/>
        </w:tabs>
        <w:ind w:left="720" w:hanging="360"/>
      </w:pPr>
    </w:lvl>
  </w:abstractNum>
  <w:abstractNum w:abstractNumId="7">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5931145"/>
    <w:multiLevelType w:val="singleLevel"/>
    <w:tmpl w:val="2BA492DA"/>
    <w:lvl w:ilvl="0">
      <w:start w:val="1"/>
      <w:numFmt w:val="decimal"/>
      <w:lvlText w:val="%1."/>
      <w:legacy w:legacy="1" w:legacySpace="0" w:legacyIndent="360"/>
      <w:lvlJc w:val="left"/>
      <w:pPr>
        <w:ind w:left="360" w:hanging="360"/>
      </w:pPr>
      <w:rPr>
        <w:rFonts w:cs="Times New Roman"/>
      </w:rPr>
    </w:lvl>
  </w:abstractNum>
  <w:abstractNum w:abstractNumId="9">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1CB44D5A"/>
    <w:multiLevelType w:val="hybridMultilevel"/>
    <w:tmpl w:val="74D0B490"/>
    <w:lvl w:ilvl="0" w:tplc="0ADC0EC8">
      <w:start w:val="1"/>
      <w:numFmt w:val="decimal"/>
      <w:lvlText w:val="%1."/>
      <w:lvlJc w:val="left"/>
      <w:pPr>
        <w:tabs>
          <w:tab w:val="num" w:pos="616"/>
        </w:tabs>
        <w:ind w:left="616" w:hanging="360"/>
      </w:pPr>
    </w:lvl>
    <w:lvl w:ilvl="1" w:tplc="04190019">
      <w:start w:val="1"/>
      <w:numFmt w:val="lowerLetter"/>
      <w:lvlText w:val="%2."/>
      <w:lvlJc w:val="left"/>
      <w:pPr>
        <w:tabs>
          <w:tab w:val="num" w:pos="1336"/>
        </w:tabs>
        <w:ind w:left="1336" w:hanging="360"/>
      </w:pPr>
    </w:lvl>
    <w:lvl w:ilvl="2" w:tplc="0419001B">
      <w:start w:val="1"/>
      <w:numFmt w:val="lowerRoman"/>
      <w:lvlText w:val="%3."/>
      <w:lvlJc w:val="right"/>
      <w:pPr>
        <w:tabs>
          <w:tab w:val="num" w:pos="2056"/>
        </w:tabs>
        <w:ind w:left="2056" w:hanging="180"/>
      </w:pPr>
    </w:lvl>
    <w:lvl w:ilvl="3" w:tplc="0419000F">
      <w:start w:val="1"/>
      <w:numFmt w:val="decimal"/>
      <w:lvlText w:val="%4."/>
      <w:lvlJc w:val="left"/>
      <w:pPr>
        <w:tabs>
          <w:tab w:val="num" w:pos="2776"/>
        </w:tabs>
        <w:ind w:left="2776" w:hanging="360"/>
      </w:pPr>
    </w:lvl>
    <w:lvl w:ilvl="4" w:tplc="04190019">
      <w:start w:val="1"/>
      <w:numFmt w:val="lowerLetter"/>
      <w:lvlText w:val="%5."/>
      <w:lvlJc w:val="left"/>
      <w:pPr>
        <w:tabs>
          <w:tab w:val="num" w:pos="3496"/>
        </w:tabs>
        <w:ind w:left="3496" w:hanging="360"/>
      </w:pPr>
    </w:lvl>
    <w:lvl w:ilvl="5" w:tplc="0419001B">
      <w:start w:val="1"/>
      <w:numFmt w:val="lowerRoman"/>
      <w:lvlText w:val="%6."/>
      <w:lvlJc w:val="right"/>
      <w:pPr>
        <w:tabs>
          <w:tab w:val="num" w:pos="4216"/>
        </w:tabs>
        <w:ind w:left="4216" w:hanging="180"/>
      </w:pPr>
    </w:lvl>
    <w:lvl w:ilvl="6" w:tplc="0419000F">
      <w:start w:val="1"/>
      <w:numFmt w:val="decimal"/>
      <w:lvlText w:val="%7."/>
      <w:lvlJc w:val="left"/>
      <w:pPr>
        <w:tabs>
          <w:tab w:val="num" w:pos="4936"/>
        </w:tabs>
        <w:ind w:left="4936" w:hanging="360"/>
      </w:pPr>
    </w:lvl>
    <w:lvl w:ilvl="7" w:tplc="04190019">
      <w:start w:val="1"/>
      <w:numFmt w:val="lowerLetter"/>
      <w:lvlText w:val="%8."/>
      <w:lvlJc w:val="left"/>
      <w:pPr>
        <w:tabs>
          <w:tab w:val="num" w:pos="5656"/>
        </w:tabs>
        <w:ind w:left="5656" w:hanging="360"/>
      </w:pPr>
    </w:lvl>
    <w:lvl w:ilvl="8" w:tplc="0419001B">
      <w:start w:val="1"/>
      <w:numFmt w:val="lowerRoman"/>
      <w:lvlText w:val="%9."/>
      <w:lvlJc w:val="right"/>
      <w:pPr>
        <w:tabs>
          <w:tab w:val="num" w:pos="6376"/>
        </w:tabs>
        <w:ind w:left="6376" w:hanging="180"/>
      </w:pPr>
    </w:lvl>
  </w:abstractNum>
  <w:abstractNum w:abstractNumId="11">
    <w:nsid w:val="1D4C2F03"/>
    <w:multiLevelType w:val="hybridMultilevel"/>
    <w:tmpl w:val="642EAC10"/>
    <w:lvl w:ilvl="0" w:tplc="0419000F">
      <w:start w:val="1"/>
      <w:numFmt w:val="decimal"/>
      <w:lvlText w:val="%1."/>
      <w:lvlJc w:val="left"/>
      <w:pPr>
        <w:tabs>
          <w:tab w:val="num" w:pos="1789"/>
        </w:tabs>
        <w:ind w:left="178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8DB6B67"/>
    <w:multiLevelType w:val="hybridMultilevel"/>
    <w:tmpl w:val="516E7A6A"/>
    <w:lvl w:ilvl="0" w:tplc="C934863A">
      <w:start w:val="1"/>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3ED0797A"/>
    <w:multiLevelType w:val="singleLevel"/>
    <w:tmpl w:val="0304F656"/>
    <w:lvl w:ilvl="0">
      <w:start w:val="1"/>
      <w:numFmt w:val="decimal"/>
      <w:lvlText w:val="%1."/>
      <w:legacy w:legacy="1" w:legacySpace="0" w:legacyIndent="720"/>
      <w:lvlJc w:val="left"/>
      <w:pPr>
        <w:ind w:left="720" w:hanging="720"/>
      </w:pPr>
      <w:rPr>
        <w:rFonts w:cs="Times New Roman"/>
      </w:rPr>
    </w:lvl>
  </w:abstractNum>
  <w:abstractNum w:abstractNumId="14">
    <w:nsid w:val="5024343E"/>
    <w:multiLevelType w:val="singleLevel"/>
    <w:tmpl w:val="2BA492DA"/>
    <w:lvl w:ilvl="0">
      <w:start w:val="1"/>
      <w:numFmt w:val="decimal"/>
      <w:lvlText w:val="%1."/>
      <w:legacy w:legacy="1" w:legacySpace="0" w:legacyIndent="360"/>
      <w:lvlJc w:val="left"/>
      <w:pPr>
        <w:ind w:left="720" w:hanging="360"/>
      </w:pPr>
      <w:rPr>
        <w:rFonts w:cs="Times New Roman"/>
      </w:rPr>
    </w:lvl>
  </w:abstractNum>
  <w:abstractNum w:abstractNumId="15">
    <w:nsid w:val="5D844CF7"/>
    <w:multiLevelType w:val="hybridMultilevel"/>
    <w:tmpl w:val="0998652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613E4342"/>
    <w:multiLevelType w:val="hybridMultilevel"/>
    <w:tmpl w:val="0B9830EE"/>
    <w:lvl w:ilvl="0" w:tplc="896C54D4">
      <w:start w:val="1"/>
      <w:numFmt w:val="decimal"/>
      <w:lvlText w:val="%1."/>
      <w:lvlJc w:val="left"/>
      <w:pPr>
        <w:tabs>
          <w:tab w:val="num" w:pos="2149"/>
        </w:tabs>
        <w:ind w:left="2149"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E603A0E"/>
    <w:multiLevelType w:val="hybridMultilevel"/>
    <w:tmpl w:val="C888930C"/>
    <w:lvl w:ilvl="0" w:tplc="896C54D4">
      <w:start w:val="1"/>
      <w:numFmt w:val="decimal"/>
      <w:lvlText w:val="%1."/>
      <w:lvlJc w:val="left"/>
      <w:pPr>
        <w:tabs>
          <w:tab w:val="num" w:pos="2149"/>
        </w:tabs>
        <w:ind w:left="2149"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num>
  <w:num w:numId="2">
    <w:abstractNumId w:val="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8"/>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24B89"/>
    <w:rsid w:val="006C4E1D"/>
    <w:rsid w:val="00A03C07"/>
    <w:rsid w:val="00C07257"/>
    <w:rsid w:val="00CC7B32"/>
    <w:rsid w:val="00DA5309"/>
    <w:rsid w:val="00DF3E15"/>
    <w:rsid w:val="00E24B89"/>
    <w:rsid w:val="00FF6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B8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4B8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E24B89"/>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E24B89"/>
    <w:pPr>
      <w:keepNext/>
      <w:spacing w:before="240" w:after="60"/>
      <w:jc w:val="center"/>
      <w:outlineLvl w:val="2"/>
    </w:pPr>
    <w:rPr>
      <w:b/>
      <w:bCs/>
      <w:sz w:val="28"/>
      <w:szCs w:val="28"/>
    </w:rPr>
  </w:style>
  <w:style w:type="paragraph" w:styleId="4">
    <w:name w:val="heading 4"/>
    <w:basedOn w:val="a"/>
    <w:next w:val="a"/>
    <w:link w:val="40"/>
    <w:semiHidden/>
    <w:unhideWhenUsed/>
    <w:qFormat/>
    <w:rsid w:val="00E24B89"/>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4B89"/>
    <w:rPr>
      <w:rFonts w:ascii="Times New Roman" w:eastAsia="MS Gothic" w:hAnsi="Times New Roman" w:cs="Times New Roman"/>
      <w:b/>
      <w:bCs/>
      <w:caps/>
      <w:kern w:val="32"/>
      <w:sz w:val="28"/>
      <w:szCs w:val="28"/>
    </w:rPr>
  </w:style>
  <w:style w:type="character" w:customStyle="1" w:styleId="20">
    <w:name w:val="Заголовок 2 Знак"/>
    <w:basedOn w:val="a0"/>
    <w:link w:val="2"/>
    <w:rsid w:val="00E24B89"/>
    <w:rPr>
      <w:rFonts w:ascii="Calibri" w:eastAsia="MS Gothic" w:hAnsi="Calibri" w:cs="Times New Roman"/>
      <w:b/>
      <w:bCs/>
      <w:i/>
      <w:iCs/>
      <w:sz w:val="28"/>
      <w:szCs w:val="28"/>
    </w:rPr>
  </w:style>
  <w:style w:type="character" w:customStyle="1" w:styleId="30">
    <w:name w:val="Заголовок 3 Знак"/>
    <w:basedOn w:val="a0"/>
    <w:link w:val="3"/>
    <w:rsid w:val="00E24B89"/>
    <w:rPr>
      <w:rFonts w:ascii="Times New Roman" w:eastAsia="Times New Roman" w:hAnsi="Times New Roman" w:cs="Times New Roman"/>
      <w:b/>
      <w:bCs/>
      <w:sz w:val="28"/>
      <w:szCs w:val="28"/>
    </w:rPr>
  </w:style>
  <w:style w:type="character" w:customStyle="1" w:styleId="40">
    <w:name w:val="Заголовок 4 Знак"/>
    <w:basedOn w:val="a0"/>
    <w:link w:val="4"/>
    <w:semiHidden/>
    <w:rsid w:val="00E24B89"/>
    <w:rPr>
      <w:rFonts w:ascii="Calibri" w:eastAsia="Times New Roman" w:hAnsi="Calibri" w:cs="Times New Roman"/>
      <w:b/>
      <w:bCs/>
      <w:sz w:val="28"/>
      <w:szCs w:val="28"/>
    </w:rPr>
  </w:style>
  <w:style w:type="paragraph" w:customStyle="1" w:styleId="a3">
    <w:name w:val="Основной"/>
    <w:basedOn w:val="a"/>
    <w:link w:val="a4"/>
    <w:rsid w:val="00E24B89"/>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E24B89"/>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E24B89"/>
    <w:pPr>
      <w:jc w:val="center"/>
    </w:pPr>
    <w:rPr>
      <w:b/>
      <w:bCs/>
    </w:rPr>
  </w:style>
  <w:style w:type="character" w:customStyle="1" w:styleId="a7">
    <w:name w:val="Шапка Знак"/>
    <w:basedOn w:val="a0"/>
    <w:link w:val="a6"/>
    <w:rsid w:val="00E24B89"/>
    <w:rPr>
      <w:rFonts w:ascii="NewtonCSanPin" w:eastAsia="Times New Roman" w:hAnsi="NewtonCSanPin" w:cs="Times New Roman"/>
      <w:b/>
      <w:bCs/>
      <w:color w:val="000000"/>
      <w:sz w:val="19"/>
      <w:szCs w:val="19"/>
    </w:rPr>
  </w:style>
  <w:style w:type="paragraph" w:customStyle="1" w:styleId="a8">
    <w:name w:val="Название таблицы"/>
    <w:basedOn w:val="a3"/>
    <w:rsid w:val="00E24B89"/>
    <w:pPr>
      <w:spacing w:before="113"/>
      <w:ind w:firstLine="0"/>
      <w:jc w:val="center"/>
    </w:pPr>
    <w:rPr>
      <w:b/>
      <w:bCs/>
    </w:rPr>
  </w:style>
  <w:style w:type="paragraph" w:customStyle="1" w:styleId="a9">
    <w:name w:val="Приложение"/>
    <w:basedOn w:val="11"/>
    <w:rsid w:val="00E24B89"/>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E24B89"/>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E24B89"/>
    <w:pPr>
      <w:spacing w:before="57" w:line="194" w:lineRule="atLeast"/>
      <w:ind w:firstLine="0"/>
      <w:jc w:val="center"/>
    </w:pPr>
    <w:rPr>
      <w:sz w:val="19"/>
      <w:szCs w:val="19"/>
    </w:rPr>
  </w:style>
  <w:style w:type="character" w:customStyle="1" w:styleId="ab">
    <w:name w:val="Подпись Знак"/>
    <w:basedOn w:val="a0"/>
    <w:link w:val="aa"/>
    <w:rsid w:val="00E24B89"/>
    <w:rPr>
      <w:rFonts w:ascii="NewtonCSanPin" w:eastAsia="Times New Roman" w:hAnsi="NewtonCSanPin" w:cs="Times New Roman"/>
      <w:color w:val="000000"/>
      <w:sz w:val="19"/>
      <w:szCs w:val="19"/>
    </w:rPr>
  </w:style>
  <w:style w:type="paragraph" w:customStyle="1" w:styleId="ac">
    <w:name w:val="В скобках"/>
    <w:basedOn w:val="aa"/>
    <w:rsid w:val="00E24B89"/>
    <w:pPr>
      <w:spacing w:line="174" w:lineRule="atLeast"/>
    </w:pPr>
    <w:rPr>
      <w:sz w:val="17"/>
      <w:szCs w:val="17"/>
    </w:rPr>
  </w:style>
  <w:style w:type="paragraph" w:customStyle="1" w:styleId="12">
    <w:name w:val="Содержание 1"/>
    <w:basedOn w:val="a3"/>
    <w:rsid w:val="00E24B89"/>
    <w:pPr>
      <w:suppressAutoHyphens/>
      <w:ind w:firstLine="0"/>
    </w:pPr>
    <w:rPr>
      <w:rFonts w:ascii="Times New Roman" w:hAnsi="Times New Roman"/>
      <w:lang w:val="en-US"/>
    </w:rPr>
  </w:style>
  <w:style w:type="paragraph" w:customStyle="1" w:styleId="BasicParagraph">
    <w:name w:val="[Basic Paragraph]"/>
    <w:basedOn w:val="NoParagraphStyle"/>
    <w:rsid w:val="00E24B89"/>
  </w:style>
  <w:style w:type="paragraph" w:customStyle="1" w:styleId="NoParagraphStyle">
    <w:name w:val="[No Paragraph Style]"/>
    <w:rsid w:val="00E24B89"/>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d">
    <w:name w:val="Буллит"/>
    <w:basedOn w:val="a3"/>
    <w:link w:val="ae"/>
    <w:rsid w:val="00E24B89"/>
    <w:pPr>
      <w:ind w:firstLine="244"/>
    </w:pPr>
  </w:style>
  <w:style w:type="paragraph" w:customStyle="1" w:styleId="22">
    <w:name w:val="Заг 2"/>
    <w:basedOn w:val="11"/>
    <w:rsid w:val="00E24B89"/>
    <w:pPr>
      <w:pageBreakBefore w:val="0"/>
      <w:spacing w:before="283"/>
    </w:pPr>
    <w:rPr>
      <w:caps w:val="0"/>
    </w:rPr>
  </w:style>
  <w:style w:type="paragraph" w:customStyle="1" w:styleId="31">
    <w:name w:val="Заг 3"/>
    <w:basedOn w:val="22"/>
    <w:rsid w:val="00E24B89"/>
    <w:pPr>
      <w:spacing w:before="255" w:after="113" w:line="240" w:lineRule="atLeast"/>
    </w:pPr>
    <w:rPr>
      <w:i/>
      <w:iCs/>
      <w:sz w:val="23"/>
      <w:szCs w:val="23"/>
    </w:rPr>
  </w:style>
  <w:style w:type="paragraph" w:customStyle="1" w:styleId="41">
    <w:name w:val="Заг 4"/>
    <w:basedOn w:val="31"/>
    <w:rsid w:val="00E24B89"/>
    <w:rPr>
      <w:b w:val="0"/>
      <w:bCs w:val="0"/>
    </w:rPr>
  </w:style>
  <w:style w:type="paragraph" w:customStyle="1" w:styleId="af">
    <w:name w:val="Курсив"/>
    <w:basedOn w:val="a3"/>
    <w:rsid w:val="00E24B89"/>
    <w:rPr>
      <w:i/>
      <w:iCs/>
    </w:rPr>
  </w:style>
  <w:style w:type="paragraph" w:customStyle="1" w:styleId="af0">
    <w:name w:val="Буллит Курсив"/>
    <w:basedOn w:val="ad"/>
    <w:link w:val="af1"/>
    <w:uiPriority w:val="99"/>
    <w:rsid w:val="00E24B89"/>
    <w:rPr>
      <w:i/>
      <w:iCs/>
    </w:rPr>
  </w:style>
  <w:style w:type="paragraph" w:customStyle="1" w:styleId="af2">
    <w:name w:val="Подзаг"/>
    <w:basedOn w:val="a3"/>
    <w:rsid w:val="00E24B89"/>
    <w:pPr>
      <w:spacing w:before="113" w:after="28"/>
      <w:jc w:val="center"/>
    </w:pPr>
    <w:rPr>
      <w:b/>
      <w:bCs/>
      <w:i/>
      <w:iCs/>
    </w:rPr>
  </w:style>
  <w:style w:type="paragraph" w:customStyle="1" w:styleId="af3">
    <w:name w:val="Пж Курсив"/>
    <w:basedOn w:val="a3"/>
    <w:rsid w:val="00E24B89"/>
    <w:rPr>
      <w:b/>
      <w:bCs/>
      <w:i/>
      <w:iCs/>
    </w:rPr>
  </w:style>
  <w:style w:type="paragraph" w:customStyle="1" w:styleId="af4">
    <w:name w:val="Сноска"/>
    <w:basedOn w:val="a3"/>
    <w:rsid w:val="00E24B89"/>
    <w:pPr>
      <w:spacing w:line="174" w:lineRule="atLeast"/>
    </w:pPr>
    <w:rPr>
      <w:sz w:val="17"/>
      <w:szCs w:val="17"/>
    </w:rPr>
  </w:style>
  <w:style w:type="character" w:customStyle="1" w:styleId="13">
    <w:name w:val="Сноска1"/>
    <w:rsid w:val="00E24B89"/>
    <w:rPr>
      <w:rFonts w:ascii="Times New Roman" w:hAnsi="Times New Roman" w:cs="Times New Roman"/>
      <w:vertAlign w:val="superscript"/>
    </w:rPr>
  </w:style>
  <w:style w:type="character" w:customStyle="1" w:styleId="Zag11">
    <w:name w:val="Zag_11"/>
    <w:rsid w:val="00E24B89"/>
    <w:rPr>
      <w:color w:val="000000"/>
      <w:w w:val="100"/>
    </w:rPr>
  </w:style>
  <w:style w:type="paragraph" w:styleId="af5">
    <w:name w:val="footer"/>
    <w:basedOn w:val="a"/>
    <w:link w:val="af6"/>
    <w:uiPriority w:val="99"/>
    <w:rsid w:val="00E24B89"/>
    <w:pPr>
      <w:tabs>
        <w:tab w:val="center" w:pos="4677"/>
        <w:tab w:val="right" w:pos="9355"/>
      </w:tabs>
    </w:pPr>
  </w:style>
  <w:style w:type="character" w:customStyle="1" w:styleId="af6">
    <w:name w:val="Нижний колонтитул Знак"/>
    <w:basedOn w:val="a0"/>
    <w:link w:val="af5"/>
    <w:uiPriority w:val="99"/>
    <w:rsid w:val="00E24B89"/>
    <w:rPr>
      <w:rFonts w:ascii="Times New Roman" w:eastAsia="Times New Roman" w:hAnsi="Times New Roman" w:cs="Times New Roman"/>
      <w:sz w:val="24"/>
      <w:szCs w:val="24"/>
    </w:rPr>
  </w:style>
  <w:style w:type="character" w:styleId="af7">
    <w:name w:val="page number"/>
    <w:rsid w:val="00E24B89"/>
  </w:style>
  <w:style w:type="paragraph" w:styleId="af8">
    <w:name w:val="Balloon Text"/>
    <w:basedOn w:val="a"/>
    <w:link w:val="af9"/>
    <w:rsid w:val="00E24B89"/>
    <w:rPr>
      <w:rFonts w:ascii="Lucida Grande CY" w:hAnsi="Lucida Grande CY"/>
      <w:sz w:val="18"/>
      <w:szCs w:val="18"/>
    </w:rPr>
  </w:style>
  <w:style w:type="character" w:customStyle="1" w:styleId="af9">
    <w:name w:val="Текст выноски Знак"/>
    <w:basedOn w:val="a0"/>
    <w:link w:val="af8"/>
    <w:rsid w:val="00E24B89"/>
    <w:rPr>
      <w:rFonts w:ascii="Lucida Grande CY" w:eastAsia="Times New Roman" w:hAnsi="Lucida Grande CY" w:cs="Times New Roman"/>
      <w:sz w:val="18"/>
      <w:szCs w:val="18"/>
    </w:rPr>
  </w:style>
  <w:style w:type="character" w:styleId="afa">
    <w:name w:val="annotation reference"/>
    <w:uiPriority w:val="99"/>
    <w:rsid w:val="00E24B89"/>
    <w:rPr>
      <w:sz w:val="16"/>
      <w:szCs w:val="16"/>
    </w:rPr>
  </w:style>
  <w:style w:type="paragraph" w:styleId="afb">
    <w:name w:val="annotation text"/>
    <w:basedOn w:val="a"/>
    <w:link w:val="afc"/>
    <w:uiPriority w:val="99"/>
    <w:rsid w:val="00E24B89"/>
    <w:rPr>
      <w:sz w:val="20"/>
      <w:szCs w:val="20"/>
    </w:rPr>
  </w:style>
  <w:style w:type="character" w:customStyle="1" w:styleId="afc">
    <w:name w:val="Текст примечания Знак"/>
    <w:basedOn w:val="a0"/>
    <w:link w:val="afb"/>
    <w:uiPriority w:val="99"/>
    <w:rsid w:val="00E24B89"/>
    <w:rPr>
      <w:rFonts w:ascii="Times New Roman" w:eastAsia="Times New Roman" w:hAnsi="Times New Roman" w:cs="Times New Roman"/>
      <w:sz w:val="20"/>
      <w:szCs w:val="20"/>
      <w:lang w:eastAsia="ru-RU"/>
    </w:rPr>
  </w:style>
  <w:style w:type="paragraph" w:styleId="afd">
    <w:name w:val="annotation subject"/>
    <w:basedOn w:val="afb"/>
    <w:next w:val="afb"/>
    <w:link w:val="afe"/>
    <w:rsid w:val="00E24B89"/>
    <w:rPr>
      <w:b/>
      <w:bCs/>
    </w:rPr>
  </w:style>
  <w:style w:type="character" w:customStyle="1" w:styleId="afe">
    <w:name w:val="Тема примечания Знак"/>
    <w:basedOn w:val="afc"/>
    <w:link w:val="afd"/>
    <w:rsid w:val="00E24B89"/>
    <w:rPr>
      <w:b/>
      <w:bCs/>
    </w:rPr>
  </w:style>
  <w:style w:type="paragraph" w:styleId="aff">
    <w:name w:val="Subtitle"/>
    <w:basedOn w:val="a"/>
    <w:next w:val="a"/>
    <w:link w:val="aff0"/>
    <w:qFormat/>
    <w:rsid w:val="00E24B89"/>
    <w:pPr>
      <w:spacing w:line="360" w:lineRule="auto"/>
      <w:outlineLvl w:val="1"/>
    </w:pPr>
    <w:rPr>
      <w:rFonts w:eastAsia="MS Gothic"/>
      <w:b/>
      <w:sz w:val="28"/>
    </w:rPr>
  </w:style>
  <w:style w:type="character" w:customStyle="1" w:styleId="aff0">
    <w:name w:val="Подзаголовок Знак"/>
    <w:basedOn w:val="a0"/>
    <w:link w:val="aff"/>
    <w:rsid w:val="00E24B89"/>
    <w:rPr>
      <w:rFonts w:ascii="Times New Roman" w:eastAsia="MS Gothic" w:hAnsi="Times New Roman" w:cs="Times New Roman"/>
      <w:b/>
      <w:sz w:val="28"/>
      <w:szCs w:val="24"/>
    </w:rPr>
  </w:style>
  <w:style w:type="paragraph" w:customStyle="1" w:styleId="-31">
    <w:name w:val="Темный список - Акцент 31"/>
    <w:hidden/>
    <w:uiPriority w:val="71"/>
    <w:rsid w:val="00E24B89"/>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E24B89"/>
    <w:pPr>
      <w:numPr>
        <w:numId w:val="1"/>
      </w:numPr>
      <w:spacing w:line="360" w:lineRule="auto"/>
      <w:contextualSpacing/>
      <w:jc w:val="both"/>
      <w:outlineLvl w:val="1"/>
    </w:pPr>
    <w:rPr>
      <w:sz w:val="28"/>
    </w:rPr>
  </w:style>
  <w:style w:type="paragraph" w:styleId="14">
    <w:name w:val="toc 1"/>
    <w:basedOn w:val="a"/>
    <w:next w:val="a"/>
    <w:autoRedefine/>
    <w:uiPriority w:val="39"/>
    <w:rsid w:val="00E24B89"/>
    <w:pPr>
      <w:tabs>
        <w:tab w:val="left" w:pos="480"/>
        <w:tab w:val="right" w:leader="dot" w:pos="10065"/>
      </w:tabs>
      <w:jc w:val="center"/>
    </w:pPr>
    <w:rPr>
      <w:b/>
      <w:sz w:val="20"/>
      <w:szCs w:val="20"/>
    </w:rPr>
  </w:style>
  <w:style w:type="paragraph" w:styleId="23">
    <w:name w:val="toc 2"/>
    <w:basedOn w:val="a"/>
    <w:next w:val="a"/>
    <w:autoRedefine/>
    <w:uiPriority w:val="39"/>
    <w:rsid w:val="00E24B89"/>
    <w:pPr>
      <w:tabs>
        <w:tab w:val="left" w:pos="1068"/>
        <w:tab w:val="left" w:pos="1200"/>
        <w:tab w:val="left" w:pos="2268"/>
        <w:tab w:val="right" w:leader="dot" w:pos="10065"/>
      </w:tabs>
      <w:ind w:left="993" w:firstLine="567"/>
    </w:pPr>
    <w:rPr>
      <w:rFonts w:ascii="Cambria" w:hAnsi="Cambria"/>
      <w:b/>
      <w:sz w:val="22"/>
      <w:szCs w:val="22"/>
    </w:rPr>
  </w:style>
  <w:style w:type="paragraph" w:styleId="32">
    <w:name w:val="toc 3"/>
    <w:basedOn w:val="a"/>
    <w:next w:val="a"/>
    <w:autoRedefine/>
    <w:uiPriority w:val="39"/>
    <w:rsid w:val="00E24B89"/>
    <w:pPr>
      <w:ind w:left="480"/>
    </w:pPr>
    <w:rPr>
      <w:rFonts w:ascii="Cambria" w:hAnsi="Cambria"/>
      <w:sz w:val="22"/>
      <w:szCs w:val="22"/>
    </w:rPr>
  </w:style>
  <w:style w:type="paragraph" w:styleId="42">
    <w:name w:val="toc 4"/>
    <w:basedOn w:val="a"/>
    <w:next w:val="a"/>
    <w:autoRedefine/>
    <w:uiPriority w:val="39"/>
    <w:rsid w:val="00E24B89"/>
    <w:pPr>
      <w:ind w:left="720"/>
    </w:pPr>
    <w:rPr>
      <w:rFonts w:ascii="Cambria" w:hAnsi="Cambria"/>
      <w:sz w:val="20"/>
      <w:szCs w:val="20"/>
    </w:rPr>
  </w:style>
  <w:style w:type="paragraph" w:styleId="5">
    <w:name w:val="toc 5"/>
    <w:basedOn w:val="a"/>
    <w:next w:val="a"/>
    <w:autoRedefine/>
    <w:uiPriority w:val="39"/>
    <w:rsid w:val="00E24B89"/>
    <w:pPr>
      <w:ind w:left="960"/>
    </w:pPr>
    <w:rPr>
      <w:rFonts w:ascii="Cambria" w:hAnsi="Cambria"/>
      <w:sz w:val="20"/>
      <w:szCs w:val="20"/>
    </w:rPr>
  </w:style>
  <w:style w:type="paragraph" w:styleId="6">
    <w:name w:val="toc 6"/>
    <w:basedOn w:val="a"/>
    <w:next w:val="a"/>
    <w:autoRedefine/>
    <w:uiPriority w:val="39"/>
    <w:rsid w:val="00E24B89"/>
    <w:pPr>
      <w:ind w:left="1200"/>
    </w:pPr>
    <w:rPr>
      <w:rFonts w:ascii="Cambria" w:hAnsi="Cambria"/>
      <w:sz w:val="20"/>
      <w:szCs w:val="20"/>
    </w:rPr>
  </w:style>
  <w:style w:type="paragraph" w:styleId="7">
    <w:name w:val="toc 7"/>
    <w:basedOn w:val="a"/>
    <w:next w:val="a"/>
    <w:autoRedefine/>
    <w:uiPriority w:val="39"/>
    <w:rsid w:val="00E24B89"/>
    <w:pPr>
      <w:ind w:left="1440"/>
    </w:pPr>
    <w:rPr>
      <w:rFonts w:ascii="Cambria" w:hAnsi="Cambria"/>
      <w:sz w:val="20"/>
      <w:szCs w:val="20"/>
    </w:rPr>
  </w:style>
  <w:style w:type="paragraph" w:styleId="8">
    <w:name w:val="toc 8"/>
    <w:basedOn w:val="a"/>
    <w:next w:val="a"/>
    <w:autoRedefine/>
    <w:uiPriority w:val="39"/>
    <w:rsid w:val="00E24B89"/>
    <w:pPr>
      <w:ind w:left="1680"/>
    </w:pPr>
    <w:rPr>
      <w:rFonts w:ascii="Cambria" w:hAnsi="Cambria"/>
      <w:sz w:val="20"/>
      <w:szCs w:val="20"/>
    </w:rPr>
  </w:style>
  <w:style w:type="paragraph" w:styleId="9">
    <w:name w:val="toc 9"/>
    <w:basedOn w:val="a"/>
    <w:next w:val="a"/>
    <w:autoRedefine/>
    <w:uiPriority w:val="39"/>
    <w:rsid w:val="00E24B89"/>
    <w:pPr>
      <w:ind w:left="1920"/>
    </w:pPr>
    <w:rPr>
      <w:rFonts w:ascii="Cambria" w:hAnsi="Cambria"/>
      <w:sz w:val="20"/>
      <w:szCs w:val="20"/>
    </w:rPr>
  </w:style>
  <w:style w:type="paragraph" w:styleId="aff1">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2"/>
    <w:uiPriority w:val="99"/>
    <w:unhideWhenUsed/>
    <w:rsid w:val="00E24B89"/>
    <w:pPr>
      <w:spacing w:before="100" w:beforeAutospacing="1" w:after="119"/>
    </w:pPr>
  </w:style>
  <w:style w:type="paragraph" w:customStyle="1" w:styleId="1-21">
    <w:name w:val="Средняя сетка 1 - Акцент 21"/>
    <w:basedOn w:val="a"/>
    <w:link w:val="1-2"/>
    <w:uiPriority w:val="34"/>
    <w:qFormat/>
    <w:rsid w:val="00E24B89"/>
    <w:pPr>
      <w:ind w:left="720"/>
      <w:contextualSpacing/>
    </w:pPr>
    <w:rPr>
      <w:rFonts w:ascii="Calibri" w:eastAsia="Calibri" w:hAnsi="Calibri"/>
    </w:rPr>
  </w:style>
  <w:style w:type="character" w:customStyle="1" w:styleId="1-2">
    <w:name w:val="Средняя сетка 1 - Акцент 2 Знак"/>
    <w:link w:val="1-21"/>
    <w:uiPriority w:val="34"/>
    <w:locked/>
    <w:rsid w:val="00E24B89"/>
    <w:rPr>
      <w:rFonts w:ascii="Calibri" w:eastAsia="Calibri" w:hAnsi="Calibri" w:cs="Times New Roman"/>
      <w:sz w:val="24"/>
      <w:szCs w:val="24"/>
    </w:rPr>
  </w:style>
  <w:style w:type="paragraph" w:styleId="aff3">
    <w:name w:val="Body Text"/>
    <w:basedOn w:val="a"/>
    <w:link w:val="aff4"/>
    <w:rsid w:val="00E24B89"/>
    <w:pPr>
      <w:jc w:val="both"/>
    </w:pPr>
    <w:rPr>
      <w:sz w:val="28"/>
    </w:rPr>
  </w:style>
  <w:style w:type="character" w:customStyle="1" w:styleId="aff4">
    <w:name w:val="Основной текст Знак"/>
    <w:basedOn w:val="a0"/>
    <w:link w:val="aff3"/>
    <w:rsid w:val="00E24B89"/>
    <w:rPr>
      <w:rFonts w:ascii="Times New Roman" w:eastAsia="Times New Roman" w:hAnsi="Times New Roman" w:cs="Times New Roman"/>
      <w:sz w:val="28"/>
      <w:szCs w:val="24"/>
    </w:rPr>
  </w:style>
  <w:style w:type="paragraph" w:customStyle="1" w:styleId="Zag1">
    <w:name w:val="Zag_1"/>
    <w:basedOn w:val="a"/>
    <w:uiPriority w:val="99"/>
    <w:rsid w:val="00E24B8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E24B89"/>
    <w:pPr>
      <w:spacing w:line="288" w:lineRule="auto"/>
      <w:ind w:firstLine="539"/>
      <w:jc w:val="both"/>
    </w:pPr>
    <w:rPr>
      <w:rFonts w:ascii="Arial" w:hAnsi="Arial"/>
      <w:sz w:val="28"/>
      <w:szCs w:val="28"/>
    </w:rPr>
  </w:style>
  <w:style w:type="character" w:customStyle="1" w:styleId="aff6">
    <w:name w:val="О_Т Знак"/>
    <w:link w:val="aff5"/>
    <w:rsid w:val="00E24B89"/>
    <w:rPr>
      <w:rFonts w:ascii="Arial" w:eastAsia="Times New Roman" w:hAnsi="Arial" w:cs="Times New Roman"/>
      <w:sz w:val="28"/>
      <w:szCs w:val="28"/>
    </w:rPr>
  </w:style>
  <w:style w:type="character" w:customStyle="1" w:styleId="a4">
    <w:name w:val="Основной Знак"/>
    <w:link w:val="a3"/>
    <w:rsid w:val="00E24B89"/>
    <w:rPr>
      <w:rFonts w:ascii="NewtonCSanPin" w:eastAsia="Times New Roman" w:hAnsi="NewtonCSanPin" w:cs="Times New Roman"/>
      <w:color w:val="000000"/>
      <w:sz w:val="21"/>
      <w:szCs w:val="21"/>
    </w:rPr>
  </w:style>
  <w:style w:type="character" w:customStyle="1" w:styleId="ae">
    <w:name w:val="Буллит Знак"/>
    <w:link w:val="ad"/>
    <w:rsid w:val="00E24B89"/>
    <w:rPr>
      <w:rFonts w:ascii="NewtonCSanPin" w:eastAsia="Times New Roman" w:hAnsi="NewtonCSanPin" w:cs="Times New Roman"/>
      <w:color w:val="000000"/>
      <w:sz w:val="21"/>
      <w:szCs w:val="21"/>
    </w:rPr>
  </w:style>
  <w:style w:type="paragraph" w:customStyle="1" w:styleId="dash041e005f0431005f044b005f0447005f043d005f044b005f0439">
    <w:name w:val="dash041e_005f0431_005f044b_005f0447_005f043d_005f044b_005f0439"/>
    <w:basedOn w:val="a"/>
    <w:rsid w:val="00E24B89"/>
    <w:rPr>
      <w:rFonts w:eastAsia="Calibri"/>
    </w:rPr>
  </w:style>
  <w:style w:type="character" w:customStyle="1" w:styleId="dash041e005f0431005f044b005f0447005f043d005f044b005f0439005f005fchar1char1">
    <w:name w:val="dash041e_005f0431_005f044b_005f0447_005f043d_005f044b_005f0439_005f_005fchar1__char1"/>
    <w:rsid w:val="00E24B89"/>
  </w:style>
  <w:style w:type="paragraph" w:customStyle="1" w:styleId="-12">
    <w:name w:val="Цветной список - Акцент 12"/>
    <w:basedOn w:val="a"/>
    <w:qFormat/>
    <w:rsid w:val="00E24B8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E24B8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E24B89"/>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E24B89"/>
    <w:pPr>
      <w:tabs>
        <w:tab w:val="center" w:pos="4677"/>
        <w:tab w:val="right" w:pos="9355"/>
      </w:tabs>
    </w:pPr>
  </w:style>
  <w:style w:type="character" w:customStyle="1" w:styleId="aff8">
    <w:name w:val="Верхний колонтитул Знак"/>
    <w:basedOn w:val="a0"/>
    <w:link w:val="aff7"/>
    <w:rsid w:val="00E24B89"/>
    <w:rPr>
      <w:rFonts w:ascii="Times New Roman" w:eastAsia="Times New Roman" w:hAnsi="Times New Roman" w:cs="Times New Roman"/>
      <w:sz w:val="24"/>
      <w:szCs w:val="24"/>
    </w:rPr>
  </w:style>
  <w:style w:type="paragraph" w:customStyle="1" w:styleId="-11">
    <w:name w:val="Цветная заливка - Акцент 11"/>
    <w:hidden/>
    <w:uiPriority w:val="99"/>
    <w:semiHidden/>
    <w:rsid w:val="00E24B8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24B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E24B8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E24B89"/>
    <w:pPr>
      <w:widowControl w:val="0"/>
      <w:autoSpaceDE w:val="0"/>
      <w:autoSpaceDN w:val="0"/>
      <w:adjustRightInd w:val="0"/>
    </w:pPr>
    <w:rPr>
      <w:color w:val="000000"/>
      <w:lang w:val="en-US"/>
    </w:rPr>
  </w:style>
  <w:style w:type="paragraph" w:customStyle="1" w:styleId="affa">
    <w:name w:val="Νξβϋι"/>
    <w:basedOn w:val="a"/>
    <w:uiPriority w:val="99"/>
    <w:rsid w:val="00E24B8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E24B89"/>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E24B89"/>
    <w:rPr>
      <w:rFonts w:ascii="Calibri" w:eastAsia="Calibri" w:hAnsi="Calibri" w:cs="Times New Roman"/>
    </w:rPr>
  </w:style>
  <w:style w:type="character" w:customStyle="1" w:styleId="33">
    <w:name w:val="Основной текст + Курсив3"/>
    <w:uiPriority w:val="99"/>
    <w:rsid w:val="00E24B89"/>
    <w:rPr>
      <w:rFonts w:ascii="Times New Roman" w:hAnsi="Times New Roman" w:cs="Times New Roman"/>
      <w:i/>
      <w:iCs/>
      <w:spacing w:val="0"/>
      <w:sz w:val="18"/>
      <w:szCs w:val="18"/>
    </w:rPr>
  </w:style>
  <w:style w:type="character" w:customStyle="1" w:styleId="af1">
    <w:name w:val="Буллит Курсив Знак"/>
    <w:link w:val="af0"/>
    <w:uiPriority w:val="99"/>
    <w:rsid w:val="00E24B89"/>
    <w:rPr>
      <w:rFonts w:ascii="NewtonCSanPin" w:eastAsia="Times New Roman" w:hAnsi="NewtonCSanPin" w:cs="Times New Roman"/>
      <w:i/>
      <w:iCs/>
      <w:color w:val="000000"/>
      <w:sz w:val="21"/>
      <w:szCs w:val="21"/>
    </w:rPr>
  </w:style>
  <w:style w:type="character" w:customStyle="1" w:styleId="affb">
    <w:name w:val="Основной текст_"/>
    <w:link w:val="80"/>
    <w:locked/>
    <w:rsid w:val="00E24B89"/>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E24B89"/>
    <w:pPr>
      <w:shd w:val="clear" w:color="auto" w:fill="FFFFFF"/>
      <w:spacing w:before="600" w:after="60" w:line="0" w:lineRule="atLeast"/>
      <w:ind w:hanging="2080"/>
    </w:pPr>
    <w:rPr>
      <w:rFonts w:ascii="Courier New" w:eastAsia="Courier New" w:hAnsi="Courier New" w:cstheme="minorBidi"/>
      <w:spacing w:val="-20"/>
      <w:sz w:val="28"/>
      <w:szCs w:val="28"/>
      <w:lang w:eastAsia="en-US"/>
    </w:rPr>
  </w:style>
  <w:style w:type="character" w:customStyle="1" w:styleId="aff2">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f1"/>
    <w:uiPriority w:val="99"/>
    <w:rsid w:val="00E24B89"/>
    <w:rPr>
      <w:rFonts w:ascii="Times New Roman" w:eastAsia="Times New Roman" w:hAnsi="Times New Roman" w:cs="Times New Roman"/>
      <w:sz w:val="24"/>
      <w:szCs w:val="24"/>
    </w:rPr>
  </w:style>
  <w:style w:type="paragraph" w:styleId="affc">
    <w:name w:val="footnote text"/>
    <w:aliases w:val="F1"/>
    <w:basedOn w:val="a"/>
    <w:link w:val="affd"/>
    <w:rsid w:val="00E24B89"/>
  </w:style>
  <w:style w:type="character" w:customStyle="1" w:styleId="affd">
    <w:name w:val="Текст сноски Знак"/>
    <w:aliases w:val="F1 Знак"/>
    <w:basedOn w:val="a0"/>
    <w:link w:val="affc"/>
    <w:rsid w:val="00E24B89"/>
    <w:rPr>
      <w:rFonts w:ascii="Times New Roman" w:eastAsia="Times New Roman" w:hAnsi="Times New Roman" w:cs="Times New Roman"/>
      <w:sz w:val="24"/>
      <w:szCs w:val="24"/>
    </w:rPr>
  </w:style>
  <w:style w:type="character" w:styleId="affe">
    <w:name w:val="footnote reference"/>
    <w:rsid w:val="00E24B89"/>
    <w:rPr>
      <w:vertAlign w:val="superscript"/>
    </w:rPr>
  </w:style>
  <w:style w:type="paragraph" w:customStyle="1" w:styleId="220">
    <w:name w:val="Основной текст 22"/>
    <w:basedOn w:val="a"/>
    <w:rsid w:val="00E24B89"/>
    <w:pPr>
      <w:ind w:firstLine="709"/>
      <w:jc w:val="both"/>
    </w:pPr>
  </w:style>
  <w:style w:type="paragraph" w:customStyle="1" w:styleId="zag4">
    <w:name w:val="zag_4"/>
    <w:basedOn w:val="a"/>
    <w:uiPriority w:val="99"/>
    <w:rsid w:val="00E24B89"/>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E24B89"/>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34"/>
    <w:locked/>
    <w:rsid w:val="00E24B89"/>
    <w:rPr>
      <w:rFonts w:ascii="Calibri" w:eastAsia="Calibri" w:hAnsi="Calibri" w:cs="Times New Roman"/>
    </w:rPr>
  </w:style>
  <w:style w:type="paragraph" w:customStyle="1" w:styleId="Zag2">
    <w:name w:val="Zag_2"/>
    <w:basedOn w:val="a"/>
    <w:rsid w:val="00E24B89"/>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15">
    <w:name w:val="Без интервала1"/>
    <w:aliases w:val="основа"/>
    <w:uiPriority w:val="1"/>
    <w:qFormat/>
    <w:rsid w:val="00E24B89"/>
    <w:pPr>
      <w:spacing w:after="0" w:line="240" w:lineRule="auto"/>
      <w:ind w:firstLine="709"/>
    </w:pPr>
    <w:rPr>
      <w:rFonts w:ascii="Times New Roman" w:eastAsia="Times New Roman" w:hAnsi="Times New Roman" w:cs="Times New Roman"/>
      <w:sz w:val="28"/>
      <w:lang w:eastAsia="ru-RU"/>
    </w:rPr>
  </w:style>
  <w:style w:type="paragraph" w:styleId="afff1">
    <w:name w:val="No Spacing"/>
    <w:link w:val="afff2"/>
    <w:qFormat/>
    <w:rsid w:val="00E24B89"/>
    <w:pPr>
      <w:spacing w:after="0" w:line="240" w:lineRule="auto"/>
    </w:pPr>
    <w:rPr>
      <w:rFonts w:ascii="Calibri" w:eastAsia="Calibri" w:hAnsi="Calibri" w:cs="Times New Roman"/>
      <w:lang w:val="en-US"/>
    </w:rPr>
  </w:style>
  <w:style w:type="paragraph" w:customStyle="1" w:styleId="310">
    <w:name w:val="Основной текст 31"/>
    <w:basedOn w:val="a"/>
    <w:rsid w:val="00E24B89"/>
    <w:pPr>
      <w:overflowPunct w:val="0"/>
      <w:autoSpaceDE w:val="0"/>
      <w:autoSpaceDN w:val="0"/>
      <w:adjustRightInd w:val="0"/>
    </w:pPr>
    <w:rPr>
      <w:szCs w:val="20"/>
      <w:lang w:val="tt-RU"/>
    </w:rPr>
  </w:style>
  <w:style w:type="paragraph" w:styleId="afff3">
    <w:name w:val="Body Text Indent"/>
    <w:basedOn w:val="a"/>
    <w:link w:val="afff4"/>
    <w:rsid w:val="00E24B89"/>
    <w:pPr>
      <w:spacing w:after="120"/>
      <w:ind w:left="283"/>
    </w:pPr>
  </w:style>
  <w:style w:type="character" w:customStyle="1" w:styleId="afff4">
    <w:name w:val="Основной текст с отступом Знак"/>
    <w:basedOn w:val="a0"/>
    <w:link w:val="afff3"/>
    <w:rsid w:val="00E24B89"/>
    <w:rPr>
      <w:rFonts w:ascii="Times New Roman" w:eastAsia="Times New Roman" w:hAnsi="Times New Roman" w:cs="Times New Roman"/>
      <w:sz w:val="24"/>
      <w:szCs w:val="24"/>
    </w:rPr>
  </w:style>
  <w:style w:type="character" w:customStyle="1" w:styleId="WW8Num2z0">
    <w:name w:val="WW8Num2z0"/>
    <w:rsid w:val="00E24B89"/>
    <w:rPr>
      <w:b/>
    </w:rPr>
  </w:style>
  <w:style w:type="character" w:customStyle="1" w:styleId="WW8Num3z0">
    <w:name w:val="WW8Num3z0"/>
    <w:rsid w:val="00E24B89"/>
    <w:rPr>
      <w:b/>
    </w:rPr>
  </w:style>
  <w:style w:type="character" w:customStyle="1" w:styleId="WW8Num4z0">
    <w:name w:val="WW8Num4z0"/>
    <w:rsid w:val="00E24B89"/>
    <w:rPr>
      <w:rFonts w:ascii="Symbol" w:hAnsi="Symbol" w:cs="Symbol"/>
    </w:rPr>
  </w:style>
  <w:style w:type="character" w:customStyle="1" w:styleId="WW8Num6z0">
    <w:name w:val="WW8Num6z0"/>
    <w:rsid w:val="00E24B89"/>
    <w:rPr>
      <w:b/>
    </w:rPr>
  </w:style>
  <w:style w:type="character" w:customStyle="1" w:styleId="WW8Num7z0">
    <w:name w:val="WW8Num7z0"/>
    <w:rsid w:val="00E24B89"/>
    <w:rPr>
      <w:rFonts w:ascii="Symbol" w:hAnsi="Symbol" w:cs="Symbol"/>
    </w:rPr>
  </w:style>
  <w:style w:type="character" w:customStyle="1" w:styleId="WW8Num9z0">
    <w:name w:val="WW8Num9z0"/>
    <w:rsid w:val="00E24B89"/>
    <w:rPr>
      <w:b/>
      <w:color w:val="auto"/>
    </w:rPr>
  </w:style>
  <w:style w:type="character" w:customStyle="1" w:styleId="WW8Num10z0">
    <w:name w:val="WW8Num10z0"/>
    <w:rsid w:val="00E24B89"/>
    <w:rPr>
      <w:rFonts w:ascii="Symbol" w:hAnsi="Symbol" w:cs="Symbol"/>
    </w:rPr>
  </w:style>
  <w:style w:type="character" w:customStyle="1" w:styleId="WW8Num11z1">
    <w:name w:val="WW8Num11z1"/>
    <w:rsid w:val="00E24B89"/>
    <w:rPr>
      <w:b/>
    </w:rPr>
  </w:style>
  <w:style w:type="character" w:customStyle="1" w:styleId="WW8Num13z0">
    <w:name w:val="WW8Num13z0"/>
    <w:rsid w:val="00E24B89"/>
    <w:rPr>
      <w:rFonts w:ascii="Symbol" w:hAnsi="Symbol" w:cs="Symbol"/>
      <w:color w:val="auto"/>
    </w:rPr>
  </w:style>
  <w:style w:type="character" w:customStyle="1" w:styleId="WW8Num14z0">
    <w:name w:val="WW8Num14z0"/>
    <w:rsid w:val="00E24B89"/>
    <w:rPr>
      <w:rFonts w:ascii="Symbol" w:hAnsi="Symbol" w:cs="OpenSymbol"/>
    </w:rPr>
  </w:style>
  <w:style w:type="character" w:customStyle="1" w:styleId="WW8Num15z0">
    <w:name w:val="WW8Num15z0"/>
    <w:rsid w:val="00E24B89"/>
    <w:rPr>
      <w:rFonts w:ascii="Symbol" w:hAnsi="Symbol" w:cs="OpenSymbol"/>
    </w:rPr>
  </w:style>
  <w:style w:type="character" w:customStyle="1" w:styleId="Absatz-Standardschriftart">
    <w:name w:val="Absatz-Standardschriftart"/>
    <w:rsid w:val="00E24B89"/>
  </w:style>
  <w:style w:type="character" w:customStyle="1" w:styleId="WW-Absatz-Standardschriftart">
    <w:name w:val="WW-Absatz-Standardschriftart"/>
    <w:rsid w:val="00E24B89"/>
  </w:style>
  <w:style w:type="character" w:customStyle="1" w:styleId="24">
    <w:name w:val="Основной шрифт абзаца2"/>
    <w:rsid w:val="00E24B89"/>
  </w:style>
  <w:style w:type="character" w:customStyle="1" w:styleId="WW-Absatz-Standardschriftart1">
    <w:name w:val="WW-Absatz-Standardschriftart1"/>
    <w:rsid w:val="00E24B89"/>
  </w:style>
  <w:style w:type="character" w:customStyle="1" w:styleId="WW-Absatz-Standardschriftart11">
    <w:name w:val="WW-Absatz-Standardschriftart11"/>
    <w:rsid w:val="00E24B89"/>
  </w:style>
  <w:style w:type="character" w:customStyle="1" w:styleId="WW-Absatz-Standardschriftart111">
    <w:name w:val="WW-Absatz-Standardschriftart111"/>
    <w:rsid w:val="00E24B89"/>
  </w:style>
  <w:style w:type="character" w:customStyle="1" w:styleId="WW-Absatz-Standardschriftart1111">
    <w:name w:val="WW-Absatz-Standardschriftart1111"/>
    <w:rsid w:val="00E24B89"/>
  </w:style>
  <w:style w:type="character" w:customStyle="1" w:styleId="WW-Absatz-Standardschriftart11111">
    <w:name w:val="WW-Absatz-Standardschriftart11111"/>
    <w:rsid w:val="00E24B89"/>
  </w:style>
  <w:style w:type="character" w:customStyle="1" w:styleId="WW8Num5z0">
    <w:name w:val="WW8Num5z0"/>
    <w:rsid w:val="00E24B89"/>
    <w:rPr>
      <w:b/>
    </w:rPr>
  </w:style>
  <w:style w:type="character" w:customStyle="1" w:styleId="WW8Num7z1">
    <w:name w:val="WW8Num7z1"/>
    <w:rsid w:val="00E24B89"/>
    <w:rPr>
      <w:rFonts w:ascii="Courier New" w:hAnsi="Courier New" w:cs="Courier New"/>
    </w:rPr>
  </w:style>
  <w:style w:type="character" w:customStyle="1" w:styleId="WW8Num7z2">
    <w:name w:val="WW8Num7z2"/>
    <w:rsid w:val="00E24B89"/>
    <w:rPr>
      <w:rFonts w:ascii="Wingdings" w:hAnsi="Wingdings" w:cs="Wingdings"/>
    </w:rPr>
  </w:style>
  <w:style w:type="character" w:customStyle="1" w:styleId="WW8Num10z1">
    <w:name w:val="WW8Num10z1"/>
    <w:rsid w:val="00E24B89"/>
    <w:rPr>
      <w:rFonts w:ascii="Courier New" w:hAnsi="Courier New" w:cs="Courier New"/>
    </w:rPr>
  </w:style>
  <w:style w:type="character" w:customStyle="1" w:styleId="WW8Num10z2">
    <w:name w:val="WW8Num10z2"/>
    <w:rsid w:val="00E24B89"/>
    <w:rPr>
      <w:rFonts w:ascii="Wingdings" w:hAnsi="Wingdings" w:cs="Wingdings"/>
    </w:rPr>
  </w:style>
  <w:style w:type="character" w:customStyle="1" w:styleId="WW8Num12z0">
    <w:name w:val="WW8Num12z0"/>
    <w:rsid w:val="00E24B89"/>
    <w:rPr>
      <w:rFonts w:ascii="Symbol" w:hAnsi="Symbol" w:cs="Symbol"/>
    </w:rPr>
  </w:style>
  <w:style w:type="character" w:customStyle="1" w:styleId="WW8Num12z1">
    <w:name w:val="WW8Num12z1"/>
    <w:rsid w:val="00E24B89"/>
    <w:rPr>
      <w:rFonts w:ascii="Courier New" w:hAnsi="Courier New" w:cs="Courier New"/>
    </w:rPr>
  </w:style>
  <w:style w:type="character" w:customStyle="1" w:styleId="WW8Num12z2">
    <w:name w:val="WW8Num12z2"/>
    <w:rsid w:val="00E24B89"/>
    <w:rPr>
      <w:rFonts w:ascii="Wingdings" w:hAnsi="Wingdings" w:cs="Wingdings"/>
    </w:rPr>
  </w:style>
  <w:style w:type="character" w:customStyle="1" w:styleId="WW8Num13z1">
    <w:name w:val="WW8Num13z1"/>
    <w:rsid w:val="00E24B89"/>
    <w:rPr>
      <w:rFonts w:ascii="Courier New" w:hAnsi="Courier New" w:cs="Courier New"/>
    </w:rPr>
  </w:style>
  <w:style w:type="character" w:customStyle="1" w:styleId="WW8Num13z2">
    <w:name w:val="WW8Num13z2"/>
    <w:rsid w:val="00E24B89"/>
    <w:rPr>
      <w:rFonts w:ascii="Wingdings" w:hAnsi="Wingdings" w:cs="Wingdings"/>
    </w:rPr>
  </w:style>
  <w:style w:type="character" w:customStyle="1" w:styleId="WW8Num13z3">
    <w:name w:val="WW8Num13z3"/>
    <w:rsid w:val="00E24B89"/>
    <w:rPr>
      <w:rFonts w:ascii="Symbol" w:hAnsi="Symbol" w:cs="Symbol"/>
    </w:rPr>
  </w:style>
  <w:style w:type="character" w:customStyle="1" w:styleId="WW8Num14z1">
    <w:name w:val="WW8Num14z1"/>
    <w:rsid w:val="00E24B89"/>
    <w:rPr>
      <w:b/>
    </w:rPr>
  </w:style>
  <w:style w:type="character" w:customStyle="1" w:styleId="WW8Num17z0">
    <w:name w:val="WW8Num17z0"/>
    <w:rsid w:val="00E24B89"/>
    <w:rPr>
      <w:b/>
    </w:rPr>
  </w:style>
  <w:style w:type="character" w:customStyle="1" w:styleId="16">
    <w:name w:val="Основной шрифт абзаца1"/>
    <w:rsid w:val="00E24B89"/>
  </w:style>
  <w:style w:type="character" w:customStyle="1" w:styleId="afff5">
    <w:name w:val="Маркеры списка"/>
    <w:rsid w:val="00E24B89"/>
    <w:rPr>
      <w:rFonts w:ascii="OpenSymbol" w:eastAsia="OpenSymbol" w:hAnsi="OpenSymbol" w:cs="OpenSymbol"/>
    </w:rPr>
  </w:style>
  <w:style w:type="paragraph" w:customStyle="1" w:styleId="afff6">
    <w:name w:val="Заголовок"/>
    <w:basedOn w:val="a"/>
    <w:next w:val="aff3"/>
    <w:rsid w:val="00E24B89"/>
    <w:pPr>
      <w:keepNext/>
      <w:suppressAutoHyphens/>
      <w:spacing w:before="240" w:after="120" w:line="276" w:lineRule="auto"/>
    </w:pPr>
    <w:rPr>
      <w:rFonts w:ascii="Arial" w:eastAsia="Droid Sans Fallback" w:hAnsi="Arial" w:cs="FreeSans"/>
      <w:sz w:val="28"/>
      <w:szCs w:val="28"/>
      <w:lang w:eastAsia="ar-SA"/>
    </w:rPr>
  </w:style>
  <w:style w:type="paragraph" w:styleId="afff7">
    <w:name w:val="List"/>
    <w:basedOn w:val="aff3"/>
    <w:rsid w:val="00E24B89"/>
    <w:pPr>
      <w:suppressAutoHyphens/>
      <w:spacing w:after="120" w:line="276" w:lineRule="auto"/>
      <w:jc w:val="left"/>
    </w:pPr>
    <w:rPr>
      <w:rFonts w:ascii="Calibri" w:eastAsia="Calibri" w:hAnsi="Calibri" w:cs="FreeSans"/>
      <w:sz w:val="22"/>
      <w:szCs w:val="22"/>
      <w:lang w:eastAsia="ar-SA"/>
    </w:rPr>
  </w:style>
  <w:style w:type="paragraph" w:customStyle="1" w:styleId="25">
    <w:name w:val="Название2"/>
    <w:basedOn w:val="a"/>
    <w:rsid w:val="00E24B89"/>
    <w:pPr>
      <w:suppressLineNumbers/>
      <w:suppressAutoHyphens/>
      <w:spacing w:before="120" w:after="120" w:line="276" w:lineRule="auto"/>
    </w:pPr>
    <w:rPr>
      <w:rFonts w:ascii="Arial" w:eastAsia="Calibri" w:hAnsi="Arial" w:cs="Mangal"/>
      <w:i/>
      <w:iCs/>
      <w:sz w:val="20"/>
      <w:lang w:eastAsia="ar-SA"/>
    </w:rPr>
  </w:style>
  <w:style w:type="paragraph" w:customStyle="1" w:styleId="26">
    <w:name w:val="Указатель2"/>
    <w:basedOn w:val="a"/>
    <w:rsid w:val="00E24B89"/>
    <w:pPr>
      <w:suppressLineNumbers/>
      <w:suppressAutoHyphens/>
      <w:spacing w:after="200" w:line="276" w:lineRule="auto"/>
    </w:pPr>
    <w:rPr>
      <w:rFonts w:ascii="Arial" w:eastAsia="Calibri" w:hAnsi="Arial" w:cs="Mangal"/>
      <w:sz w:val="22"/>
      <w:szCs w:val="22"/>
      <w:lang w:eastAsia="ar-SA"/>
    </w:rPr>
  </w:style>
  <w:style w:type="paragraph" w:customStyle="1" w:styleId="17">
    <w:name w:val="Название1"/>
    <w:basedOn w:val="a"/>
    <w:rsid w:val="00E24B89"/>
    <w:pPr>
      <w:suppressLineNumbers/>
      <w:suppressAutoHyphens/>
      <w:spacing w:before="120" w:after="120" w:line="276" w:lineRule="auto"/>
    </w:pPr>
    <w:rPr>
      <w:rFonts w:ascii="Calibri" w:eastAsia="Calibri" w:hAnsi="Calibri" w:cs="FreeSans"/>
      <w:i/>
      <w:iCs/>
      <w:lang w:eastAsia="ar-SA"/>
    </w:rPr>
  </w:style>
  <w:style w:type="paragraph" w:customStyle="1" w:styleId="18">
    <w:name w:val="Указатель1"/>
    <w:basedOn w:val="a"/>
    <w:rsid w:val="00E24B89"/>
    <w:pPr>
      <w:suppressLineNumbers/>
      <w:suppressAutoHyphens/>
      <w:spacing w:after="200" w:line="276" w:lineRule="auto"/>
    </w:pPr>
    <w:rPr>
      <w:rFonts w:ascii="Calibri" w:eastAsia="Calibri" w:hAnsi="Calibri" w:cs="FreeSans"/>
      <w:sz w:val="22"/>
      <w:szCs w:val="22"/>
      <w:lang w:eastAsia="ar-SA"/>
    </w:rPr>
  </w:style>
  <w:style w:type="paragraph" w:customStyle="1" w:styleId="19">
    <w:name w:val="Обычный1"/>
    <w:rsid w:val="00E24B89"/>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ff8">
    <w:name w:val="Содержимое таблицы"/>
    <w:basedOn w:val="a"/>
    <w:rsid w:val="00E24B89"/>
    <w:pPr>
      <w:suppressLineNumbers/>
      <w:suppressAutoHyphens/>
      <w:spacing w:after="200" w:line="276" w:lineRule="auto"/>
    </w:pPr>
    <w:rPr>
      <w:rFonts w:ascii="Calibri" w:eastAsia="Calibri" w:hAnsi="Calibri"/>
      <w:sz w:val="22"/>
      <w:szCs w:val="22"/>
      <w:lang w:eastAsia="ar-SA"/>
    </w:rPr>
  </w:style>
  <w:style w:type="paragraph" w:customStyle="1" w:styleId="afff9">
    <w:name w:val="Заголовок таблицы"/>
    <w:basedOn w:val="afff8"/>
    <w:rsid w:val="00E24B89"/>
    <w:pPr>
      <w:jc w:val="center"/>
    </w:pPr>
    <w:rPr>
      <w:b/>
      <w:bCs/>
    </w:rPr>
  </w:style>
  <w:style w:type="character" w:styleId="afffa">
    <w:name w:val="Strong"/>
    <w:qFormat/>
    <w:rsid w:val="00E24B89"/>
    <w:rPr>
      <w:b/>
      <w:bCs/>
    </w:rPr>
  </w:style>
  <w:style w:type="paragraph" w:customStyle="1" w:styleId="style1">
    <w:name w:val="style1"/>
    <w:basedOn w:val="a"/>
    <w:rsid w:val="00E24B89"/>
    <w:pPr>
      <w:spacing w:before="100" w:beforeAutospacing="1" w:after="100" w:afterAutospacing="1"/>
    </w:pPr>
    <w:rPr>
      <w:color w:val="CC4126"/>
    </w:rPr>
  </w:style>
  <w:style w:type="paragraph" w:customStyle="1" w:styleId="210">
    <w:name w:val="Основной текст 21"/>
    <w:basedOn w:val="a"/>
    <w:rsid w:val="00E24B89"/>
    <w:pPr>
      <w:overflowPunct w:val="0"/>
      <w:autoSpaceDE w:val="0"/>
      <w:autoSpaceDN w:val="0"/>
      <w:adjustRightInd w:val="0"/>
      <w:jc w:val="center"/>
    </w:pPr>
    <w:rPr>
      <w:rFonts w:eastAsia="Calibri"/>
      <w:szCs w:val="20"/>
      <w:lang w:val="tt-RU"/>
    </w:rPr>
  </w:style>
  <w:style w:type="paragraph" w:customStyle="1" w:styleId="320">
    <w:name w:val="Основной текст 32"/>
    <w:basedOn w:val="a"/>
    <w:rsid w:val="00E24B89"/>
    <w:pPr>
      <w:overflowPunct w:val="0"/>
      <w:autoSpaceDE w:val="0"/>
      <w:autoSpaceDN w:val="0"/>
      <w:adjustRightInd w:val="0"/>
    </w:pPr>
    <w:rPr>
      <w:rFonts w:eastAsia="Calibri"/>
      <w:szCs w:val="20"/>
      <w:lang w:val="tt-RU"/>
    </w:rPr>
  </w:style>
  <w:style w:type="paragraph" w:customStyle="1" w:styleId="1a">
    <w:name w:val="Абзац списка1"/>
    <w:basedOn w:val="a"/>
    <w:rsid w:val="00E24B89"/>
    <w:pPr>
      <w:overflowPunct w:val="0"/>
      <w:autoSpaceDE w:val="0"/>
      <w:autoSpaceDN w:val="0"/>
      <w:adjustRightInd w:val="0"/>
      <w:ind w:left="720"/>
      <w:contextualSpacing/>
    </w:pPr>
    <w:rPr>
      <w:rFonts w:ascii="A Pragmatica" w:eastAsia="Calibri" w:hAnsi="A Pragmatica"/>
      <w:sz w:val="20"/>
      <w:szCs w:val="20"/>
    </w:rPr>
  </w:style>
  <w:style w:type="paragraph" w:customStyle="1" w:styleId="afffb">
    <w:name w:val="Новый"/>
    <w:basedOn w:val="a"/>
    <w:rsid w:val="00E24B89"/>
    <w:pPr>
      <w:spacing w:line="360" w:lineRule="auto"/>
      <w:ind w:firstLine="454"/>
      <w:jc w:val="both"/>
    </w:pPr>
    <w:rPr>
      <w:rFonts w:eastAsia="Calibri"/>
      <w:sz w:val="28"/>
    </w:rPr>
  </w:style>
  <w:style w:type="paragraph" w:customStyle="1" w:styleId="1b">
    <w:name w:val="Номер 1"/>
    <w:basedOn w:val="1"/>
    <w:rsid w:val="00E24B89"/>
    <w:pPr>
      <w:suppressAutoHyphens/>
      <w:autoSpaceDE w:val="0"/>
      <w:autoSpaceDN w:val="0"/>
      <w:adjustRightInd w:val="0"/>
      <w:spacing w:before="360" w:after="240"/>
      <w:jc w:val="center"/>
    </w:pPr>
    <w:rPr>
      <w:rFonts w:eastAsia="Times New Roman"/>
      <w:bCs w:val="0"/>
      <w:caps w:val="0"/>
      <w:kern w:val="0"/>
      <w:szCs w:val="20"/>
    </w:rPr>
  </w:style>
  <w:style w:type="paragraph" w:customStyle="1" w:styleId="afffc">
    <w:name w:val="Текст в заданном формате"/>
    <w:basedOn w:val="a"/>
    <w:uiPriority w:val="99"/>
    <w:rsid w:val="00E24B89"/>
    <w:pPr>
      <w:widowControl w:val="0"/>
      <w:suppressAutoHyphens/>
    </w:pPr>
    <w:rPr>
      <w:rFonts w:eastAsia="Calibri"/>
      <w:sz w:val="20"/>
      <w:szCs w:val="20"/>
    </w:rPr>
  </w:style>
  <w:style w:type="paragraph" w:styleId="27">
    <w:name w:val="Body Text Indent 2"/>
    <w:basedOn w:val="a"/>
    <w:link w:val="28"/>
    <w:rsid w:val="00E24B89"/>
    <w:pPr>
      <w:spacing w:after="120" w:line="480" w:lineRule="auto"/>
      <w:ind w:left="283"/>
    </w:pPr>
  </w:style>
  <w:style w:type="character" w:customStyle="1" w:styleId="28">
    <w:name w:val="Основной текст с отступом 2 Знак"/>
    <w:basedOn w:val="a0"/>
    <w:link w:val="27"/>
    <w:rsid w:val="00E24B89"/>
    <w:rPr>
      <w:rFonts w:ascii="Times New Roman" w:eastAsia="Times New Roman" w:hAnsi="Times New Roman" w:cs="Times New Roman"/>
      <w:sz w:val="24"/>
      <w:szCs w:val="24"/>
    </w:rPr>
  </w:style>
  <w:style w:type="table" w:styleId="afffd">
    <w:name w:val="Table Grid"/>
    <w:basedOn w:val="a1"/>
    <w:rsid w:val="00E24B8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9">
    <w:name w:val="Body Text 2"/>
    <w:basedOn w:val="a"/>
    <w:link w:val="2a"/>
    <w:rsid w:val="00E24B89"/>
    <w:pPr>
      <w:overflowPunct w:val="0"/>
      <w:autoSpaceDE w:val="0"/>
      <w:autoSpaceDN w:val="0"/>
      <w:adjustRightInd w:val="0"/>
      <w:jc w:val="center"/>
    </w:pPr>
    <w:rPr>
      <w:sz w:val="20"/>
      <w:szCs w:val="20"/>
      <w:lang w:val="tt-RU"/>
    </w:rPr>
  </w:style>
  <w:style w:type="character" w:customStyle="1" w:styleId="2a">
    <w:name w:val="Основной текст 2 Знак"/>
    <w:basedOn w:val="a0"/>
    <w:link w:val="29"/>
    <w:rsid w:val="00E24B89"/>
    <w:rPr>
      <w:rFonts w:ascii="Times New Roman" w:eastAsia="Times New Roman" w:hAnsi="Times New Roman" w:cs="Times New Roman"/>
      <w:sz w:val="20"/>
      <w:szCs w:val="20"/>
      <w:lang w:val="tt-RU"/>
    </w:rPr>
  </w:style>
  <w:style w:type="paragraph" w:styleId="34">
    <w:name w:val="Body Text 3"/>
    <w:basedOn w:val="a"/>
    <w:link w:val="35"/>
    <w:rsid w:val="00E24B89"/>
    <w:pPr>
      <w:overflowPunct w:val="0"/>
      <w:autoSpaceDE w:val="0"/>
      <w:autoSpaceDN w:val="0"/>
      <w:adjustRightInd w:val="0"/>
    </w:pPr>
    <w:rPr>
      <w:sz w:val="20"/>
      <w:szCs w:val="20"/>
      <w:lang w:val="tt-RU"/>
    </w:rPr>
  </w:style>
  <w:style w:type="character" w:customStyle="1" w:styleId="35">
    <w:name w:val="Основной текст 3 Знак"/>
    <w:basedOn w:val="a0"/>
    <w:link w:val="34"/>
    <w:rsid w:val="00E24B89"/>
    <w:rPr>
      <w:rFonts w:ascii="Times New Roman" w:eastAsia="Times New Roman" w:hAnsi="Times New Roman" w:cs="Times New Roman"/>
      <w:sz w:val="20"/>
      <w:szCs w:val="20"/>
      <w:lang w:val="tt-RU"/>
    </w:rPr>
  </w:style>
  <w:style w:type="table" w:customStyle="1" w:styleId="1c">
    <w:name w:val="Сетка таблицы1"/>
    <w:rsid w:val="00E24B8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1pt">
    <w:name w:val="Основной текст (2) + 11 pt"/>
    <w:rsid w:val="00E24B89"/>
    <w:rPr>
      <w:sz w:val="22"/>
      <w:szCs w:val="22"/>
      <w:shd w:val="clear" w:color="auto" w:fill="FFFFFF"/>
      <w:lang w:val="ru-RU" w:eastAsia="ru-RU"/>
    </w:rPr>
  </w:style>
  <w:style w:type="paragraph" w:customStyle="1" w:styleId="Default">
    <w:name w:val="Default"/>
    <w:rsid w:val="00E24B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d">
    <w:name w:val="Основной текст1"/>
    <w:rsid w:val="00E24B89"/>
    <w:rPr>
      <w:rFonts w:ascii="Times New Roman" w:eastAsia="Times New Roman" w:hAnsi="Times New Roman"/>
      <w:color w:val="000000"/>
      <w:spacing w:val="0"/>
      <w:w w:val="100"/>
      <w:position w:val="0"/>
      <w:shd w:val="clear" w:color="auto" w:fill="FFFFFF"/>
      <w:lang w:val="tt-RU" w:eastAsia="tt-RU" w:bidi="tt-RU"/>
    </w:rPr>
  </w:style>
  <w:style w:type="paragraph" w:customStyle="1" w:styleId="2b">
    <w:name w:val="Основной текст2"/>
    <w:basedOn w:val="a"/>
    <w:rsid w:val="00E24B89"/>
    <w:pPr>
      <w:widowControl w:val="0"/>
      <w:shd w:val="clear" w:color="auto" w:fill="FFFFFF"/>
      <w:spacing w:line="226" w:lineRule="exact"/>
      <w:ind w:hanging="220"/>
      <w:jc w:val="center"/>
    </w:pPr>
    <w:rPr>
      <w:sz w:val="22"/>
      <w:szCs w:val="22"/>
    </w:rPr>
  </w:style>
  <w:style w:type="character" w:styleId="afffe">
    <w:name w:val="Emphasis"/>
    <w:qFormat/>
    <w:rsid w:val="00E24B89"/>
    <w:rPr>
      <w:i/>
      <w:iCs/>
    </w:rPr>
  </w:style>
  <w:style w:type="paragraph" w:customStyle="1" w:styleId="2c">
    <w:name w:val="Обычный2"/>
    <w:rsid w:val="00E24B89"/>
    <w:pPr>
      <w:widowControl w:val="0"/>
      <w:spacing w:after="0" w:line="440" w:lineRule="auto"/>
      <w:ind w:left="40" w:firstLine="520"/>
      <w:jc w:val="both"/>
    </w:pPr>
    <w:rPr>
      <w:rFonts w:ascii="Times New Roman" w:eastAsia="Times New Roman" w:hAnsi="Times New Roman" w:cs="Times New Roman"/>
      <w:snapToGrid w:val="0"/>
      <w:szCs w:val="20"/>
      <w:lang w:eastAsia="ru-RU"/>
    </w:rPr>
  </w:style>
  <w:style w:type="paragraph" w:customStyle="1" w:styleId="c23c0">
    <w:name w:val="c23 c0"/>
    <w:basedOn w:val="a"/>
    <w:rsid w:val="00E24B89"/>
    <w:pPr>
      <w:spacing w:before="100" w:beforeAutospacing="1" w:after="100" w:afterAutospacing="1"/>
    </w:pPr>
  </w:style>
  <w:style w:type="character" w:customStyle="1" w:styleId="c4c27">
    <w:name w:val="c4 c27"/>
    <w:rsid w:val="00E24B89"/>
  </w:style>
  <w:style w:type="paragraph" w:customStyle="1" w:styleId="c0">
    <w:name w:val="c0"/>
    <w:basedOn w:val="a"/>
    <w:rsid w:val="00E24B89"/>
    <w:pPr>
      <w:spacing w:before="100" w:beforeAutospacing="1" w:after="100" w:afterAutospacing="1"/>
    </w:pPr>
  </w:style>
  <w:style w:type="character" w:customStyle="1" w:styleId="c4">
    <w:name w:val="c4"/>
    <w:rsid w:val="00E24B89"/>
  </w:style>
  <w:style w:type="character" w:customStyle="1" w:styleId="submenu-table">
    <w:name w:val="submenu-table"/>
    <w:rsid w:val="00E24B89"/>
  </w:style>
  <w:style w:type="character" w:customStyle="1" w:styleId="afff2">
    <w:name w:val="Без интервала Знак"/>
    <w:link w:val="afff1"/>
    <w:rsid w:val="00E24B89"/>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59</Pages>
  <Words>28409</Words>
  <Characters>161932</Characters>
  <Application>Microsoft Office Word</Application>
  <DocSecurity>0</DocSecurity>
  <Lines>1349</Lines>
  <Paragraphs>379</Paragraphs>
  <ScaleCrop>false</ScaleCrop>
  <Company>Школа</Company>
  <LinksUpToDate>false</LinksUpToDate>
  <CharactersWithSpaces>189962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Влада</cp:lastModifiedBy>
  <cp:revision>3</cp:revision>
  <dcterms:created xsi:type="dcterms:W3CDTF">2016-09-10T06:04:00Z</dcterms:created>
  <dcterms:modified xsi:type="dcterms:W3CDTF">2016-09-10T09:03:00Z</dcterms:modified>
</cp:coreProperties>
</file>